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27" w:rsidRDefault="00650D27" w:rsidP="00650D2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50D27" w:rsidRDefault="00650D27" w:rsidP="00650D2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23</w:t>
      </w:r>
    </w:p>
    <w:p w:rsidR="00650D27" w:rsidRDefault="00650D27" w:rsidP="00650D27"/>
    <w:p w:rsidR="00650D27" w:rsidRDefault="00650D27" w:rsidP="00650D27"/>
    <w:p w:rsidR="00650D27" w:rsidRDefault="00650D27" w:rsidP="00650D27">
      <w:r>
        <w:t xml:space="preserve">             Согласовано:                                 Согласовано:                                                  Согласовано:</w:t>
      </w:r>
    </w:p>
    <w:p w:rsidR="00650D27" w:rsidRDefault="00650D27" w:rsidP="00650D27">
      <w:r>
        <w:t xml:space="preserve">             Руководитель МО                     Зам</w:t>
      </w:r>
      <w:proofErr w:type="gramStart"/>
      <w:r>
        <w:t>.д</w:t>
      </w:r>
      <w:proofErr w:type="gramEnd"/>
      <w:r>
        <w:t>иректора по УВР                               Директор школы</w:t>
      </w:r>
    </w:p>
    <w:p w:rsidR="00650D27" w:rsidRDefault="00650D27" w:rsidP="00650D27">
      <w:r>
        <w:rPr>
          <w:sz w:val="18"/>
          <w:szCs w:val="18"/>
        </w:rPr>
        <w:t xml:space="preserve">    </w:t>
      </w:r>
      <w:r w:rsidR="00D85250">
        <w:rPr>
          <w:sz w:val="18"/>
          <w:szCs w:val="18"/>
        </w:rPr>
        <w:t xml:space="preserve">                 _____________/</w:t>
      </w:r>
      <w:proofErr w:type="spellStart"/>
      <w:r w:rsidR="00D85250">
        <w:t>Лункин</w:t>
      </w:r>
      <w:proofErr w:type="spellEnd"/>
      <w:r w:rsidR="00D85250">
        <w:t xml:space="preserve"> Ю. Г.</w:t>
      </w:r>
      <w:r>
        <w:rPr>
          <w:sz w:val="18"/>
          <w:szCs w:val="18"/>
        </w:rPr>
        <w:t xml:space="preserve">/          </w:t>
      </w:r>
      <w:r>
        <w:t>________/</w:t>
      </w:r>
      <w:proofErr w:type="spellStart"/>
      <w:r>
        <w:t>Кропотухина</w:t>
      </w:r>
      <w:proofErr w:type="spellEnd"/>
      <w:r>
        <w:t xml:space="preserve"> Л.Н./     __________/Григорьева Е.В./</w:t>
      </w:r>
    </w:p>
    <w:p w:rsidR="00650D27" w:rsidRDefault="00650D27" w:rsidP="00650D27">
      <w:r>
        <w:t xml:space="preserve">             «____»_________20____г.         «___»__________20____г.          «____»____________20____г.</w:t>
      </w:r>
    </w:p>
    <w:p w:rsidR="00650D27" w:rsidRDefault="00650D27"/>
    <w:p w:rsidR="00650D27" w:rsidRPr="00650D27" w:rsidRDefault="00650D27" w:rsidP="00650D27"/>
    <w:p w:rsidR="00650D27" w:rsidRPr="00650D27" w:rsidRDefault="00650D27" w:rsidP="00650D27"/>
    <w:p w:rsidR="00650D27" w:rsidRPr="00650D27" w:rsidRDefault="00650D27" w:rsidP="00650D27"/>
    <w:p w:rsidR="00650D27" w:rsidRPr="00650D27" w:rsidRDefault="00650D27" w:rsidP="00650D27"/>
    <w:p w:rsidR="00650D27" w:rsidRPr="00650D27" w:rsidRDefault="00650D27" w:rsidP="00650D27"/>
    <w:p w:rsidR="00650D27" w:rsidRPr="00650D27" w:rsidRDefault="00650D27" w:rsidP="00650D27"/>
    <w:p w:rsidR="00650D27" w:rsidRPr="00650D27" w:rsidRDefault="00650D27" w:rsidP="00650D27"/>
    <w:p w:rsidR="00650D27" w:rsidRPr="00650D27" w:rsidRDefault="00650D27" w:rsidP="00650D27"/>
    <w:p w:rsidR="00650D27" w:rsidRPr="00650D27" w:rsidRDefault="00650D27" w:rsidP="00650D27"/>
    <w:p w:rsidR="00650D27" w:rsidRDefault="00650D27" w:rsidP="00650D27"/>
    <w:p w:rsidR="00650D27" w:rsidRPr="00650D27" w:rsidRDefault="00650D27" w:rsidP="00650D27"/>
    <w:p w:rsidR="00650D27" w:rsidRDefault="00650D27" w:rsidP="00650D27"/>
    <w:p w:rsidR="00650D27" w:rsidRDefault="00650D27" w:rsidP="00650D27">
      <w:pPr>
        <w:jc w:val="center"/>
        <w:rPr>
          <w:sz w:val="18"/>
          <w:szCs w:val="18"/>
        </w:rPr>
      </w:pPr>
      <w:r>
        <w:tab/>
      </w:r>
    </w:p>
    <w:p w:rsidR="00650D27" w:rsidRPr="00650D27" w:rsidRDefault="00650D27" w:rsidP="00650D27">
      <w:pPr>
        <w:jc w:val="center"/>
        <w:rPr>
          <w:sz w:val="32"/>
          <w:szCs w:val="32"/>
        </w:rPr>
      </w:pPr>
      <w:r w:rsidRPr="00650D27">
        <w:rPr>
          <w:sz w:val="32"/>
          <w:szCs w:val="32"/>
        </w:rPr>
        <w:t>Рабочая программа по алгебре</w:t>
      </w:r>
    </w:p>
    <w:p w:rsidR="00650D27" w:rsidRPr="00650D27" w:rsidRDefault="00650D27" w:rsidP="00650D27">
      <w:pPr>
        <w:jc w:val="center"/>
        <w:rPr>
          <w:sz w:val="32"/>
          <w:szCs w:val="32"/>
        </w:rPr>
      </w:pPr>
      <w:r w:rsidRPr="00650D27">
        <w:rPr>
          <w:sz w:val="32"/>
          <w:szCs w:val="32"/>
        </w:rPr>
        <w:t xml:space="preserve">для 7 </w:t>
      </w:r>
      <w:r>
        <w:rPr>
          <w:sz w:val="32"/>
          <w:szCs w:val="32"/>
        </w:rPr>
        <w:t>«А», 7 «Б» классов</w:t>
      </w:r>
      <w:r w:rsidRPr="00650D27">
        <w:rPr>
          <w:sz w:val="32"/>
          <w:szCs w:val="32"/>
        </w:rPr>
        <w:t xml:space="preserve"> </w:t>
      </w:r>
    </w:p>
    <w:p w:rsidR="00650D27" w:rsidRPr="00650D27" w:rsidRDefault="00650D27" w:rsidP="00650D27">
      <w:pPr>
        <w:jc w:val="center"/>
        <w:rPr>
          <w:sz w:val="32"/>
          <w:szCs w:val="32"/>
        </w:rPr>
      </w:pPr>
      <w:r w:rsidRPr="00650D27">
        <w:rPr>
          <w:sz w:val="32"/>
          <w:szCs w:val="32"/>
        </w:rPr>
        <w:t>учителя Артёменко Галины Игоревны</w:t>
      </w:r>
    </w:p>
    <w:p w:rsidR="00B92DB9" w:rsidRDefault="00B92DB9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50D27" w:rsidRDefault="00650D27" w:rsidP="00650D27">
      <w:pPr>
        <w:tabs>
          <w:tab w:val="left" w:pos="3500"/>
        </w:tabs>
        <w:rPr>
          <w:sz w:val="32"/>
          <w:szCs w:val="32"/>
        </w:rPr>
      </w:pPr>
    </w:p>
    <w:p w:rsidR="006426B3" w:rsidRPr="001A3862" w:rsidRDefault="006426B3" w:rsidP="00650D27">
      <w:pPr>
        <w:tabs>
          <w:tab w:val="left" w:pos="3500"/>
        </w:tabs>
        <w:rPr>
          <w:sz w:val="32"/>
          <w:szCs w:val="32"/>
        </w:rPr>
      </w:pPr>
    </w:p>
    <w:p w:rsidR="00650D27" w:rsidRPr="006426B3" w:rsidRDefault="00650D27" w:rsidP="00650D27">
      <w:pPr>
        <w:tabs>
          <w:tab w:val="left" w:pos="3500"/>
        </w:tabs>
        <w:jc w:val="center"/>
        <w:rPr>
          <w:sz w:val="28"/>
          <w:szCs w:val="28"/>
        </w:rPr>
      </w:pPr>
      <w:r w:rsidRPr="006426B3">
        <w:rPr>
          <w:sz w:val="28"/>
          <w:szCs w:val="28"/>
        </w:rPr>
        <w:t>г. Хабаровск</w:t>
      </w:r>
    </w:p>
    <w:p w:rsidR="00650D27" w:rsidRDefault="00650D27" w:rsidP="00650D27">
      <w:pPr>
        <w:tabs>
          <w:tab w:val="left" w:pos="3500"/>
        </w:tabs>
        <w:jc w:val="center"/>
        <w:rPr>
          <w:sz w:val="28"/>
          <w:szCs w:val="28"/>
          <w:lang w:val="en-US"/>
        </w:rPr>
      </w:pPr>
      <w:r w:rsidRPr="006426B3">
        <w:rPr>
          <w:sz w:val="28"/>
          <w:szCs w:val="28"/>
        </w:rPr>
        <w:t>2012</w:t>
      </w:r>
      <w:r w:rsidR="006426B3" w:rsidRPr="006426B3">
        <w:rPr>
          <w:sz w:val="28"/>
          <w:szCs w:val="28"/>
          <w:lang w:val="en-US"/>
        </w:rPr>
        <w:t>/2013</w:t>
      </w:r>
    </w:p>
    <w:p w:rsidR="006426B3" w:rsidRDefault="006426B3" w:rsidP="006426B3">
      <w:pPr>
        <w:tabs>
          <w:tab w:val="left" w:pos="3500"/>
        </w:tabs>
        <w:spacing w:line="360" w:lineRule="auto"/>
        <w:jc w:val="center"/>
        <w:rPr>
          <w:b/>
          <w:sz w:val="28"/>
          <w:szCs w:val="28"/>
        </w:rPr>
      </w:pPr>
      <w:r w:rsidRPr="006426B3">
        <w:rPr>
          <w:b/>
          <w:sz w:val="28"/>
          <w:szCs w:val="28"/>
          <w:lang w:val="en-US"/>
        </w:rPr>
        <w:lastRenderedPageBreak/>
        <w:t>Пояснительная записка</w:t>
      </w:r>
    </w:p>
    <w:p w:rsidR="00211006" w:rsidRDefault="00211006" w:rsidP="00211006">
      <w:pPr>
        <w:tabs>
          <w:tab w:val="left" w:pos="350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6426B3" w:rsidRPr="006426B3">
        <w:rPr>
          <w:sz w:val="28"/>
          <w:szCs w:val="28"/>
        </w:rPr>
        <w:t>Рабочая программа составлена на основе федерального компонента</w:t>
      </w:r>
      <w:r w:rsidR="006426B3">
        <w:rPr>
          <w:sz w:val="28"/>
          <w:szCs w:val="28"/>
        </w:rPr>
        <w:t xml:space="preserve"> государственного образовательного стандарта основного общего образования, примерной программы основного общего образования</w:t>
      </w:r>
      <w:r w:rsidR="00DB4491">
        <w:rPr>
          <w:sz w:val="28"/>
          <w:szCs w:val="28"/>
        </w:rPr>
        <w:t xml:space="preserve"> по алгебре для 7 – 9 классов общеобразовательной школы (Программы для общеобразовательных учреждений:</w:t>
      </w:r>
      <w:proofErr w:type="gramEnd"/>
      <w:r w:rsidR="00DB4491">
        <w:rPr>
          <w:sz w:val="28"/>
          <w:szCs w:val="28"/>
        </w:rPr>
        <w:t xml:space="preserve"> </w:t>
      </w:r>
      <w:proofErr w:type="gramStart"/>
      <w:r w:rsidR="00DB4491">
        <w:rPr>
          <w:sz w:val="28"/>
          <w:szCs w:val="28"/>
        </w:rPr>
        <w:t xml:space="preserve">Алгебра. 7 – 9 </w:t>
      </w:r>
      <w:proofErr w:type="spellStart"/>
      <w:r w:rsidR="00DB4491">
        <w:rPr>
          <w:sz w:val="28"/>
          <w:szCs w:val="28"/>
        </w:rPr>
        <w:t>кл</w:t>
      </w:r>
      <w:proofErr w:type="spellEnd"/>
      <w:r w:rsidR="00DB4491">
        <w:rPr>
          <w:sz w:val="28"/>
          <w:szCs w:val="28"/>
        </w:rPr>
        <w:t xml:space="preserve">.,/ </w:t>
      </w:r>
      <w:r w:rsidR="00DB4491" w:rsidRPr="00DB4491">
        <w:rPr>
          <w:sz w:val="28"/>
          <w:szCs w:val="28"/>
        </w:rPr>
        <w:t xml:space="preserve">составитель </w:t>
      </w:r>
      <w:proofErr w:type="spellStart"/>
      <w:r w:rsidR="00DB4491" w:rsidRPr="00DB4491">
        <w:rPr>
          <w:color w:val="000000"/>
          <w:sz w:val="28"/>
          <w:szCs w:val="28"/>
        </w:rPr>
        <w:t>Бурмистрова</w:t>
      </w:r>
      <w:proofErr w:type="spellEnd"/>
      <w:r w:rsidR="00DB4491" w:rsidRPr="00DB4491">
        <w:rPr>
          <w:color w:val="000000"/>
          <w:sz w:val="28"/>
          <w:szCs w:val="28"/>
        </w:rPr>
        <w:t xml:space="preserve"> Т.А. – М.: Просвещение, 2009</w:t>
      </w:r>
      <w:r w:rsidR="00DB4491">
        <w:rPr>
          <w:color w:val="000000"/>
          <w:sz w:val="28"/>
          <w:szCs w:val="28"/>
        </w:rPr>
        <w:t>).</w:t>
      </w:r>
      <w:proofErr w:type="gramEnd"/>
    </w:p>
    <w:p w:rsidR="0099727D" w:rsidRPr="00211006" w:rsidRDefault="00211006" w:rsidP="00211006">
      <w:pPr>
        <w:tabs>
          <w:tab w:val="left" w:pos="35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B4491">
        <w:rPr>
          <w:sz w:val="28"/>
          <w:szCs w:val="28"/>
        </w:rPr>
        <w:t>Данная программа предназначена для изучения алгебры в 7 «А», 7 «Б» классах на базовом уровне и составлена из расчета 3 часа в неделю, 102 часа в год.</w:t>
      </w:r>
    </w:p>
    <w:p w:rsidR="00311DDA" w:rsidRDefault="00311DDA" w:rsidP="00FC02A0">
      <w:pPr>
        <w:tabs>
          <w:tab w:val="left" w:pos="1020"/>
        </w:tabs>
        <w:jc w:val="center"/>
        <w:rPr>
          <w:b/>
          <w:sz w:val="28"/>
          <w:szCs w:val="28"/>
        </w:rPr>
      </w:pPr>
    </w:p>
    <w:p w:rsidR="0099727D" w:rsidRDefault="0099727D" w:rsidP="00FC02A0">
      <w:pPr>
        <w:tabs>
          <w:tab w:val="left" w:pos="1020"/>
        </w:tabs>
        <w:jc w:val="center"/>
        <w:rPr>
          <w:b/>
          <w:sz w:val="28"/>
          <w:szCs w:val="28"/>
        </w:rPr>
      </w:pPr>
      <w:r w:rsidRPr="0099727D">
        <w:rPr>
          <w:b/>
          <w:sz w:val="28"/>
          <w:szCs w:val="28"/>
        </w:rPr>
        <w:t>Цели обучения</w:t>
      </w:r>
    </w:p>
    <w:p w:rsidR="00FC02A0" w:rsidRPr="00FC02A0" w:rsidRDefault="00FC02A0" w:rsidP="00FC02A0">
      <w:pPr>
        <w:rPr>
          <w:sz w:val="28"/>
          <w:szCs w:val="28"/>
        </w:rPr>
      </w:pPr>
      <w:r w:rsidRPr="00FC02A0">
        <w:rPr>
          <w:color w:val="000000"/>
          <w:sz w:val="28"/>
          <w:szCs w:val="28"/>
        </w:rPr>
        <w:t>   </w:t>
      </w:r>
      <w:r w:rsidRPr="00FC02A0">
        <w:rPr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FC02A0" w:rsidRPr="00FC02A0" w:rsidRDefault="00FC02A0" w:rsidP="00FC02A0">
      <w:pPr>
        <w:numPr>
          <w:ilvl w:val="0"/>
          <w:numId w:val="1"/>
        </w:numPr>
        <w:tabs>
          <w:tab w:val="clear" w:pos="567"/>
        </w:tabs>
        <w:rPr>
          <w:bCs/>
          <w:sz w:val="28"/>
          <w:szCs w:val="28"/>
        </w:rPr>
      </w:pPr>
      <w:r w:rsidRPr="00FC02A0">
        <w:rPr>
          <w:b/>
          <w:bCs/>
          <w:sz w:val="28"/>
          <w:szCs w:val="28"/>
        </w:rPr>
        <w:t>овладение</w:t>
      </w:r>
      <w:r w:rsidRPr="00FC02A0">
        <w:rPr>
          <w:bCs/>
          <w:sz w:val="28"/>
          <w:szCs w:val="28"/>
        </w:rPr>
        <w:t xml:space="preserve"> системой </w:t>
      </w:r>
      <w:r>
        <w:rPr>
          <w:bCs/>
          <w:sz w:val="28"/>
          <w:szCs w:val="28"/>
        </w:rPr>
        <w:t>алгебраических</w:t>
      </w:r>
      <w:r w:rsidRPr="00FC02A0">
        <w:rPr>
          <w:bCs/>
          <w:sz w:val="28"/>
          <w:szCs w:val="28"/>
        </w:rPr>
        <w:t xml:space="preserve">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C02A0" w:rsidRPr="00FC02A0" w:rsidRDefault="00FC02A0" w:rsidP="00FC02A0">
      <w:pPr>
        <w:numPr>
          <w:ilvl w:val="0"/>
          <w:numId w:val="1"/>
        </w:numPr>
        <w:tabs>
          <w:tab w:val="clear" w:pos="567"/>
        </w:tabs>
        <w:rPr>
          <w:bCs/>
          <w:sz w:val="28"/>
          <w:szCs w:val="28"/>
        </w:rPr>
      </w:pPr>
      <w:r w:rsidRPr="00FC02A0">
        <w:rPr>
          <w:b/>
          <w:bCs/>
          <w:sz w:val="28"/>
          <w:szCs w:val="28"/>
        </w:rPr>
        <w:t xml:space="preserve">интеллектуальное развитие, </w:t>
      </w:r>
      <w:r w:rsidRPr="00FC02A0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C02A0" w:rsidRPr="00FC02A0" w:rsidRDefault="00FC02A0" w:rsidP="00FC02A0">
      <w:pPr>
        <w:numPr>
          <w:ilvl w:val="0"/>
          <w:numId w:val="1"/>
        </w:numPr>
        <w:tabs>
          <w:tab w:val="clear" w:pos="567"/>
        </w:tabs>
        <w:rPr>
          <w:bCs/>
          <w:sz w:val="28"/>
          <w:szCs w:val="28"/>
        </w:rPr>
      </w:pPr>
      <w:r w:rsidRPr="00FC02A0">
        <w:rPr>
          <w:b/>
          <w:bCs/>
          <w:sz w:val="28"/>
          <w:szCs w:val="28"/>
        </w:rPr>
        <w:t>формирование представлений</w:t>
      </w:r>
      <w:r w:rsidRPr="00FC02A0">
        <w:rPr>
          <w:bCs/>
          <w:sz w:val="28"/>
          <w:szCs w:val="28"/>
        </w:rPr>
        <w:t xml:space="preserve"> об идеях и методах </w:t>
      </w:r>
      <w:r>
        <w:rPr>
          <w:bCs/>
          <w:sz w:val="28"/>
          <w:szCs w:val="28"/>
        </w:rPr>
        <w:t>алгебры</w:t>
      </w:r>
      <w:r w:rsidRPr="00FC02A0">
        <w:rPr>
          <w:bCs/>
          <w:sz w:val="28"/>
          <w:szCs w:val="28"/>
        </w:rPr>
        <w:t xml:space="preserve"> как универсального языка науки и техники, средства моделирования явлений и процессов;</w:t>
      </w:r>
    </w:p>
    <w:p w:rsidR="00FC02A0" w:rsidRDefault="00FC02A0" w:rsidP="00FC02A0">
      <w:pPr>
        <w:numPr>
          <w:ilvl w:val="0"/>
          <w:numId w:val="1"/>
        </w:numPr>
        <w:tabs>
          <w:tab w:val="clear" w:pos="567"/>
        </w:tabs>
        <w:rPr>
          <w:bCs/>
          <w:sz w:val="28"/>
          <w:szCs w:val="28"/>
        </w:rPr>
      </w:pPr>
      <w:r w:rsidRPr="00FC02A0">
        <w:rPr>
          <w:b/>
          <w:bCs/>
          <w:sz w:val="28"/>
          <w:szCs w:val="28"/>
        </w:rPr>
        <w:t>воспитание</w:t>
      </w:r>
      <w:r w:rsidRPr="00FC02A0">
        <w:rPr>
          <w:bCs/>
          <w:sz w:val="28"/>
          <w:szCs w:val="28"/>
        </w:rPr>
        <w:t xml:space="preserve"> культуры личности, отношения к </w:t>
      </w:r>
      <w:r>
        <w:rPr>
          <w:bCs/>
          <w:sz w:val="28"/>
          <w:szCs w:val="28"/>
        </w:rPr>
        <w:t>алгебре</w:t>
      </w:r>
      <w:r w:rsidRPr="00FC02A0">
        <w:rPr>
          <w:bCs/>
          <w:sz w:val="28"/>
          <w:szCs w:val="28"/>
        </w:rPr>
        <w:t xml:space="preserve"> как к части общечеловеческой культуры, понимание значимости </w:t>
      </w:r>
      <w:r>
        <w:rPr>
          <w:bCs/>
          <w:sz w:val="28"/>
          <w:szCs w:val="28"/>
        </w:rPr>
        <w:t>алгебры</w:t>
      </w:r>
      <w:r w:rsidRPr="00FC02A0">
        <w:rPr>
          <w:bCs/>
          <w:sz w:val="28"/>
          <w:szCs w:val="28"/>
        </w:rPr>
        <w:t xml:space="preserve"> для научно-технического прогресса.</w:t>
      </w:r>
    </w:p>
    <w:p w:rsidR="00FC02A0" w:rsidRDefault="00FC02A0" w:rsidP="00FC02A0">
      <w:pPr>
        <w:rPr>
          <w:b/>
          <w:bCs/>
          <w:sz w:val="28"/>
          <w:szCs w:val="28"/>
        </w:rPr>
      </w:pPr>
    </w:p>
    <w:p w:rsidR="00311DDA" w:rsidRPr="00FC02A0" w:rsidRDefault="00311DDA" w:rsidP="00FC02A0">
      <w:pPr>
        <w:rPr>
          <w:bCs/>
          <w:sz w:val="28"/>
          <w:szCs w:val="28"/>
        </w:rPr>
      </w:pPr>
    </w:p>
    <w:p w:rsidR="0099727D" w:rsidRDefault="00311DDA" w:rsidP="00311DDA">
      <w:pPr>
        <w:tabs>
          <w:tab w:val="left" w:pos="1020"/>
        </w:tabs>
        <w:spacing w:line="360" w:lineRule="auto"/>
        <w:jc w:val="center"/>
        <w:rPr>
          <w:b/>
          <w:sz w:val="28"/>
          <w:szCs w:val="28"/>
        </w:rPr>
      </w:pPr>
      <w:r w:rsidRPr="00311DDA">
        <w:rPr>
          <w:b/>
          <w:sz w:val="28"/>
          <w:szCs w:val="28"/>
        </w:rPr>
        <w:t>Требования к уровню подготовки учащихся</w:t>
      </w:r>
    </w:p>
    <w:p w:rsidR="00311DDA" w:rsidRPr="00311DDA" w:rsidRDefault="00311DDA" w:rsidP="00311DDA">
      <w:pPr>
        <w:rPr>
          <w:bCs/>
          <w:iCs/>
          <w:sz w:val="28"/>
          <w:szCs w:val="28"/>
        </w:rPr>
      </w:pPr>
      <w:r w:rsidRPr="00311DDA">
        <w:rPr>
          <w:bCs/>
          <w:iCs/>
          <w:sz w:val="28"/>
          <w:szCs w:val="28"/>
        </w:rPr>
        <w:t>В результате изучения алгебры ученик должен</w:t>
      </w:r>
    </w:p>
    <w:p w:rsidR="00311DDA" w:rsidRPr="00311DDA" w:rsidRDefault="00311DDA" w:rsidP="00311DDA">
      <w:pPr>
        <w:numPr>
          <w:ilvl w:val="0"/>
          <w:numId w:val="5"/>
        </w:numPr>
        <w:rPr>
          <w:b/>
          <w:sz w:val="28"/>
          <w:szCs w:val="28"/>
        </w:rPr>
      </w:pPr>
      <w:r w:rsidRPr="00311DDA">
        <w:rPr>
          <w:b/>
          <w:sz w:val="28"/>
          <w:szCs w:val="28"/>
        </w:rPr>
        <w:t>знать/понимать</w:t>
      </w:r>
    </w:p>
    <w:p w:rsidR="00311DDA" w:rsidRPr="00311DDA" w:rsidRDefault="00311DDA" w:rsidP="00311DDA">
      <w:pPr>
        <w:numPr>
          <w:ilvl w:val="0"/>
          <w:numId w:val="2"/>
        </w:numPr>
        <w:ind w:firstLine="180"/>
        <w:rPr>
          <w:sz w:val="28"/>
          <w:szCs w:val="28"/>
        </w:rPr>
      </w:pPr>
      <w:r w:rsidRPr="00311DDA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311DDA" w:rsidRPr="00311DDA" w:rsidRDefault="00311DDA" w:rsidP="00311DDA">
      <w:pPr>
        <w:numPr>
          <w:ilvl w:val="0"/>
          <w:numId w:val="2"/>
        </w:numPr>
        <w:ind w:firstLine="180"/>
        <w:rPr>
          <w:sz w:val="28"/>
          <w:szCs w:val="28"/>
        </w:rPr>
      </w:pPr>
      <w:r w:rsidRPr="00311DDA">
        <w:rPr>
          <w:sz w:val="28"/>
          <w:szCs w:val="28"/>
        </w:rPr>
        <w:t>существо понятия алгоритма; примеры алгоритмов;</w:t>
      </w:r>
    </w:p>
    <w:p w:rsidR="00311DDA" w:rsidRPr="00311DDA" w:rsidRDefault="00311DDA" w:rsidP="00311DDA">
      <w:pPr>
        <w:numPr>
          <w:ilvl w:val="0"/>
          <w:numId w:val="2"/>
        </w:numPr>
        <w:ind w:firstLine="180"/>
        <w:rPr>
          <w:sz w:val="28"/>
          <w:szCs w:val="28"/>
        </w:rPr>
      </w:pPr>
      <w:r w:rsidRPr="00311DDA">
        <w:rPr>
          <w:sz w:val="28"/>
          <w:szCs w:val="28"/>
        </w:rPr>
        <w:t xml:space="preserve">как используются математические формулы, уравнения; примеры их применения для решения математических и практических задач; </w:t>
      </w:r>
    </w:p>
    <w:p w:rsidR="00311DDA" w:rsidRPr="00311DDA" w:rsidRDefault="00311DDA" w:rsidP="00311DDA">
      <w:pPr>
        <w:numPr>
          <w:ilvl w:val="0"/>
          <w:numId w:val="2"/>
        </w:numPr>
        <w:ind w:firstLine="180"/>
        <w:rPr>
          <w:sz w:val="28"/>
          <w:szCs w:val="28"/>
        </w:rPr>
      </w:pPr>
      <w:r w:rsidRPr="00311DDA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11DDA" w:rsidRPr="00311DDA" w:rsidRDefault="00311DDA" w:rsidP="00311DDA">
      <w:pPr>
        <w:numPr>
          <w:ilvl w:val="0"/>
          <w:numId w:val="2"/>
        </w:numPr>
        <w:ind w:firstLine="180"/>
        <w:rPr>
          <w:sz w:val="28"/>
          <w:szCs w:val="28"/>
        </w:rPr>
      </w:pPr>
      <w:r w:rsidRPr="00311DDA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11DDA" w:rsidRPr="00311DDA" w:rsidRDefault="00311DDA" w:rsidP="00311DDA">
      <w:pPr>
        <w:numPr>
          <w:ilvl w:val="0"/>
          <w:numId w:val="2"/>
        </w:numPr>
        <w:ind w:firstLine="180"/>
        <w:rPr>
          <w:sz w:val="28"/>
          <w:szCs w:val="28"/>
        </w:rPr>
      </w:pPr>
      <w:r w:rsidRPr="00311DDA">
        <w:rPr>
          <w:sz w:val="28"/>
          <w:szCs w:val="28"/>
        </w:rPr>
        <w:t>формулы сокращенного умножения;</w:t>
      </w:r>
    </w:p>
    <w:p w:rsidR="00311DDA" w:rsidRPr="00311DDA" w:rsidRDefault="00311DDA" w:rsidP="00311DDA">
      <w:pPr>
        <w:numPr>
          <w:ilvl w:val="0"/>
          <w:numId w:val="6"/>
        </w:numPr>
        <w:rPr>
          <w:sz w:val="28"/>
          <w:szCs w:val="28"/>
        </w:rPr>
      </w:pPr>
      <w:r w:rsidRPr="00311DDA">
        <w:rPr>
          <w:b/>
          <w:bCs/>
          <w:sz w:val="28"/>
          <w:szCs w:val="28"/>
        </w:rPr>
        <w:t>уметь</w:t>
      </w:r>
    </w:p>
    <w:p w:rsidR="00311DDA" w:rsidRPr="00311DDA" w:rsidRDefault="00311DDA" w:rsidP="00311DDA">
      <w:pPr>
        <w:numPr>
          <w:ilvl w:val="0"/>
          <w:numId w:val="3"/>
        </w:numPr>
        <w:ind w:firstLine="190"/>
        <w:rPr>
          <w:sz w:val="28"/>
          <w:szCs w:val="28"/>
        </w:rPr>
      </w:pPr>
      <w:r w:rsidRPr="00311DDA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11DDA" w:rsidRPr="00311DDA" w:rsidRDefault="00311DDA" w:rsidP="00311DDA">
      <w:pPr>
        <w:numPr>
          <w:ilvl w:val="0"/>
          <w:numId w:val="3"/>
        </w:numPr>
        <w:ind w:firstLine="190"/>
        <w:rPr>
          <w:sz w:val="28"/>
          <w:szCs w:val="28"/>
        </w:rPr>
      </w:pPr>
      <w:r w:rsidRPr="00311DDA">
        <w:rPr>
          <w:sz w:val="28"/>
          <w:szCs w:val="28"/>
        </w:rPr>
        <w:lastRenderedPageBreak/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311DDA" w:rsidRPr="00311DDA" w:rsidRDefault="00311DDA" w:rsidP="00311DDA">
      <w:pPr>
        <w:numPr>
          <w:ilvl w:val="0"/>
          <w:numId w:val="3"/>
        </w:numPr>
        <w:ind w:firstLine="190"/>
        <w:rPr>
          <w:sz w:val="28"/>
          <w:szCs w:val="28"/>
        </w:rPr>
      </w:pPr>
      <w:r w:rsidRPr="00311DDA">
        <w:rPr>
          <w:sz w:val="28"/>
          <w:szCs w:val="28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311DDA" w:rsidRPr="00311DDA" w:rsidRDefault="00311DDA" w:rsidP="00311DDA">
      <w:pPr>
        <w:numPr>
          <w:ilvl w:val="0"/>
          <w:numId w:val="3"/>
        </w:numPr>
        <w:ind w:firstLine="190"/>
        <w:rPr>
          <w:sz w:val="28"/>
          <w:szCs w:val="28"/>
        </w:rPr>
      </w:pPr>
      <w:r w:rsidRPr="00311DDA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11DDA" w:rsidRPr="00311DDA" w:rsidRDefault="00311DDA" w:rsidP="00311DDA">
      <w:pPr>
        <w:numPr>
          <w:ilvl w:val="0"/>
          <w:numId w:val="3"/>
        </w:numPr>
        <w:ind w:firstLine="190"/>
        <w:rPr>
          <w:sz w:val="28"/>
          <w:szCs w:val="28"/>
        </w:rPr>
      </w:pPr>
      <w:r w:rsidRPr="00311DDA">
        <w:rPr>
          <w:sz w:val="28"/>
          <w:szCs w:val="28"/>
        </w:rPr>
        <w:t xml:space="preserve">определять координаты точки плоскости, строить точки с заданными координатами; строить графики линейных функций и функции </w:t>
      </w:r>
      <w:r w:rsidRPr="00311DDA">
        <w:rPr>
          <w:sz w:val="28"/>
          <w:szCs w:val="28"/>
          <w:lang w:val="en-US"/>
        </w:rPr>
        <w:t>y</w:t>
      </w:r>
      <w:r w:rsidRPr="00311DDA">
        <w:rPr>
          <w:sz w:val="28"/>
          <w:szCs w:val="28"/>
        </w:rPr>
        <w:t>=</w:t>
      </w:r>
      <w:r w:rsidRPr="00311DDA">
        <w:rPr>
          <w:sz w:val="28"/>
          <w:szCs w:val="28"/>
          <w:lang w:val="en-US"/>
        </w:rPr>
        <w:t>x</w:t>
      </w:r>
      <w:r w:rsidRPr="00311DDA">
        <w:rPr>
          <w:sz w:val="28"/>
          <w:szCs w:val="28"/>
          <w:vertAlign w:val="superscript"/>
        </w:rPr>
        <w:t>2</w:t>
      </w:r>
      <w:r w:rsidRPr="00311DDA">
        <w:rPr>
          <w:sz w:val="28"/>
          <w:szCs w:val="28"/>
        </w:rPr>
        <w:t>;</w:t>
      </w:r>
    </w:p>
    <w:p w:rsidR="00311DDA" w:rsidRPr="00311DDA" w:rsidRDefault="00311DDA" w:rsidP="00311DDA">
      <w:pPr>
        <w:numPr>
          <w:ilvl w:val="0"/>
          <w:numId w:val="3"/>
        </w:numPr>
        <w:ind w:firstLine="190"/>
        <w:rPr>
          <w:sz w:val="28"/>
          <w:szCs w:val="28"/>
        </w:rPr>
      </w:pPr>
      <w:r w:rsidRPr="00311DDA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11DDA" w:rsidRPr="00311DDA" w:rsidRDefault="00311DDA" w:rsidP="00311DDA">
      <w:pPr>
        <w:numPr>
          <w:ilvl w:val="0"/>
          <w:numId w:val="3"/>
        </w:numPr>
        <w:ind w:firstLine="190"/>
        <w:rPr>
          <w:sz w:val="28"/>
          <w:szCs w:val="28"/>
        </w:rPr>
      </w:pPr>
      <w:r w:rsidRPr="00311DDA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 и систем; </w:t>
      </w:r>
    </w:p>
    <w:p w:rsidR="00311DDA" w:rsidRPr="00311DDA" w:rsidRDefault="00311DDA" w:rsidP="00311DDA">
      <w:pPr>
        <w:numPr>
          <w:ilvl w:val="0"/>
          <w:numId w:val="3"/>
        </w:numPr>
        <w:ind w:firstLine="190"/>
        <w:rPr>
          <w:sz w:val="28"/>
          <w:szCs w:val="28"/>
        </w:rPr>
      </w:pPr>
      <w:r w:rsidRPr="00311DDA">
        <w:rPr>
          <w:sz w:val="28"/>
          <w:szCs w:val="28"/>
        </w:rPr>
        <w:t>описывать свойства изученных функций, строить их графики;</w:t>
      </w:r>
    </w:p>
    <w:p w:rsidR="00311DDA" w:rsidRPr="00311DDA" w:rsidRDefault="00311DDA" w:rsidP="00311DDA">
      <w:pPr>
        <w:ind w:firstLine="708"/>
        <w:rPr>
          <w:bCs/>
          <w:sz w:val="28"/>
          <w:szCs w:val="28"/>
        </w:rPr>
      </w:pPr>
      <w:r w:rsidRPr="00311DDA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11DDA">
        <w:rPr>
          <w:bCs/>
          <w:sz w:val="28"/>
          <w:szCs w:val="28"/>
        </w:rPr>
        <w:t>для</w:t>
      </w:r>
      <w:proofErr w:type="gramEnd"/>
      <w:r w:rsidRPr="00311DDA">
        <w:rPr>
          <w:bCs/>
          <w:sz w:val="28"/>
          <w:szCs w:val="28"/>
        </w:rPr>
        <w:t>:</w:t>
      </w:r>
    </w:p>
    <w:p w:rsidR="00311DDA" w:rsidRPr="00311DDA" w:rsidRDefault="00311DDA" w:rsidP="00311DDA">
      <w:pPr>
        <w:numPr>
          <w:ilvl w:val="0"/>
          <w:numId w:val="4"/>
        </w:numPr>
        <w:ind w:firstLine="204"/>
        <w:rPr>
          <w:sz w:val="28"/>
          <w:szCs w:val="28"/>
        </w:rPr>
      </w:pPr>
      <w:r w:rsidRPr="00311DDA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11DDA" w:rsidRPr="00311DDA" w:rsidRDefault="00311DDA" w:rsidP="00311DDA">
      <w:pPr>
        <w:numPr>
          <w:ilvl w:val="0"/>
          <w:numId w:val="4"/>
        </w:numPr>
        <w:ind w:firstLine="204"/>
        <w:rPr>
          <w:sz w:val="28"/>
          <w:szCs w:val="28"/>
        </w:rPr>
      </w:pPr>
      <w:r w:rsidRPr="00311DDA">
        <w:rPr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311DDA" w:rsidRPr="00311DDA" w:rsidRDefault="00311DDA" w:rsidP="00311DDA">
      <w:pPr>
        <w:numPr>
          <w:ilvl w:val="0"/>
          <w:numId w:val="4"/>
        </w:numPr>
        <w:ind w:firstLine="204"/>
        <w:rPr>
          <w:sz w:val="28"/>
          <w:szCs w:val="28"/>
        </w:rPr>
      </w:pPr>
      <w:r w:rsidRPr="00311DDA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11DDA" w:rsidRDefault="00311DDA" w:rsidP="00311DDA">
      <w:pPr>
        <w:numPr>
          <w:ilvl w:val="0"/>
          <w:numId w:val="4"/>
        </w:numPr>
        <w:ind w:firstLine="204"/>
        <w:rPr>
          <w:sz w:val="28"/>
          <w:szCs w:val="28"/>
        </w:rPr>
      </w:pPr>
      <w:r w:rsidRPr="00311DDA">
        <w:rPr>
          <w:sz w:val="28"/>
          <w:szCs w:val="28"/>
        </w:rPr>
        <w:t>интерпретации графиков реальных зависимостей между величинами.</w:t>
      </w:r>
    </w:p>
    <w:p w:rsidR="00311DDA" w:rsidRDefault="00311DDA" w:rsidP="00311DDA">
      <w:pPr>
        <w:ind w:left="924"/>
        <w:rPr>
          <w:sz w:val="28"/>
          <w:szCs w:val="28"/>
        </w:rPr>
      </w:pPr>
    </w:p>
    <w:p w:rsidR="00311DDA" w:rsidRDefault="001A6DFD" w:rsidP="00311DDA">
      <w:pPr>
        <w:ind w:left="924"/>
        <w:jc w:val="center"/>
        <w:rPr>
          <w:b/>
          <w:sz w:val="28"/>
          <w:szCs w:val="28"/>
        </w:rPr>
      </w:pPr>
      <w:r w:rsidRPr="001A6DFD">
        <w:rPr>
          <w:b/>
          <w:sz w:val="28"/>
          <w:szCs w:val="28"/>
        </w:rPr>
        <w:t>Учебно – тематический план</w:t>
      </w:r>
    </w:p>
    <w:p w:rsidR="00DE6650" w:rsidRDefault="00DE6650" w:rsidP="00311DDA">
      <w:pPr>
        <w:ind w:left="92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924" w:type="dxa"/>
        <w:tblLook w:val="04A0"/>
      </w:tblPr>
      <w:tblGrid>
        <w:gridCol w:w="1169"/>
        <w:gridCol w:w="6520"/>
        <w:gridCol w:w="2069"/>
      </w:tblGrid>
      <w:tr w:rsidR="00DE6650" w:rsidTr="00DE6650">
        <w:tc>
          <w:tcPr>
            <w:tcW w:w="11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темы</w:t>
            </w:r>
          </w:p>
        </w:tc>
        <w:tc>
          <w:tcPr>
            <w:tcW w:w="6520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0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DE6650" w:rsidTr="00DE6650">
        <w:tc>
          <w:tcPr>
            <w:tcW w:w="11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Выражения, тождества, уравнения</w:t>
            </w:r>
          </w:p>
        </w:tc>
        <w:tc>
          <w:tcPr>
            <w:tcW w:w="20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E6650" w:rsidTr="00DE6650">
        <w:tc>
          <w:tcPr>
            <w:tcW w:w="11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20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E6650" w:rsidTr="00DE6650">
        <w:tc>
          <w:tcPr>
            <w:tcW w:w="11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20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E6650" w:rsidTr="00DE6650">
        <w:tc>
          <w:tcPr>
            <w:tcW w:w="11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Многочлены</w:t>
            </w:r>
          </w:p>
        </w:tc>
        <w:tc>
          <w:tcPr>
            <w:tcW w:w="20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E6650" w:rsidTr="00DE6650">
        <w:tc>
          <w:tcPr>
            <w:tcW w:w="11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20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E6650" w:rsidTr="00DE6650">
        <w:tc>
          <w:tcPr>
            <w:tcW w:w="11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20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E6650" w:rsidTr="00DE6650">
        <w:tc>
          <w:tcPr>
            <w:tcW w:w="1169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DE6650" w:rsidRDefault="00DE6650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069" w:type="dxa"/>
          </w:tcPr>
          <w:p w:rsidR="00DE6650" w:rsidRDefault="00E53683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3683" w:rsidTr="00DE6650">
        <w:tc>
          <w:tcPr>
            <w:tcW w:w="1169" w:type="dxa"/>
          </w:tcPr>
          <w:p w:rsidR="00E53683" w:rsidRDefault="00E53683" w:rsidP="00DE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53683" w:rsidRDefault="00E53683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069" w:type="dxa"/>
          </w:tcPr>
          <w:p w:rsidR="00E53683" w:rsidRDefault="00E53683" w:rsidP="00DE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A6DFD" w:rsidRPr="001A6DFD" w:rsidRDefault="001A6DFD" w:rsidP="001A6DFD">
      <w:pPr>
        <w:ind w:left="924"/>
        <w:rPr>
          <w:sz w:val="28"/>
          <w:szCs w:val="28"/>
        </w:rPr>
      </w:pPr>
    </w:p>
    <w:p w:rsidR="00311DDA" w:rsidRDefault="00A269AE" w:rsidP="00A269AE">
      <w:pPr>
        <w:tabs>
          <w:tab w:val="left" w:pos="1020"/>
        </w:tabs>
        <w:jc w:val="center"/>
        <w:rPr>
          <w:b/>
          <w:sz w:val="28"/>
          <w:szCs w:val="28"/>
        </w:rPr>
      </w:pPr>
      <w:r w:rsidRPr="00A269AE">
        <w:rPr>
          <w:b/>
          <w:sz w:val="28"/>
          <w:szCs w:val="28"/>
        </w:rPr>
        <w:t>Содержание программы</w:t>
      </w:r>
    </w:p>
    <w:p w:rsidR="00A269AE" w:rsidRPr="00A269AE" w:rsidRDefault="00A269AE" w:rsidP="00A269AE">
      <w:pPr>
        <w:rPr>
          <w:bCs/>
          <w:i/>
          <w:sz w:val="28"/>
          <w:szCs w:val="28"/>
        </w:rPr>
      </w:pPr>
      <w:r w:rsidRPr="00A269AE">
        <w:rPr>
          <w:i/>
          <w:sz w:val="28"/>
          <w:szCs w:val="28"/>
        </w:rPr>
        <w:t xml:space="preserve">1. </w:t>
      </w:r>
      <w:r w:rsidRPr="00A269AE">
        <w:rPr>
          <w:bCs/>
          <w:i/>
          <w:sz w:val="28"/>
          <w:szCs w:val="28"/>
        </w:rPr>
        <w:t>Выражен</w:t>
      </w:r>
      <w:r>
        <w:rPr>
          <w:bCs/>
          <w:i/>
          <w:sz w:val="28"/>
          <w:szCs w:val="28"/>
        </w:rPr>
        <w:t>ия, тождества, уравнения (24</w:t>
      </w:r>
      <w:r w:rsidRPr="00A269AE">
        <w:rPr>
          <w:bCs/>
          <w:i/>
          <w:sz w:val="28"/>
          <w:szCs w:val="28"/>
        </w:rPr>
        <w:t>ч</w:t>
      </w:r>
      <w:proofErr w:type="gramStart"/>
      <w:r w:rsidRPr="00A269AE">
        <w:rPr>
          <w:bCs/>
          <w:i/>
          <w:sz w:val="28"/>
          <w:szCs w:val="28"/>
        </w:rPr>
        <w:t xml:space="preserve"> )</w:t>
      </w:r>
      <w:proofErr w:type="gramEnd"/>
    </w:p>
    <w:p w:rsidR="00A269AE" w:rsidRPr="00C3204F" w:rsidRDefault="00A269AE" w:rsidP="00A269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3204F">
        <w:rPr>
          <w:sz w:val="28"/>
          <w:szCs w:val="28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A269AE" w:rsidRPr="00C3204F" w:rsidRDefault="00A269AE" w:rsidP="00A91F5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269AE">
        <w:rPr>
          <w:i/>
          <w:sz w:val="28"/>
          <w:szCs w:val="28"/>
        </w:rPr>
        <w:lastRenderedPageBreak/>
        <w:t>Основная цель</w:t>
      </w:r>
      <w:r w:rsidRPr="00C3204F">
        <w:rPr>
          <w:b/>
          <w:sz w:val="28"/>
          <w:szCs w:val="28"/>
        </w:rPr>
        <w:t xml:space="preserve"> - </w:t>
      </w:r>
      <w:r w:rsidRPr="00C3204F">
        <w:rPr>
          <w:sz w:val="28"/>
          <w:szCs w:val="28"/>
        </w:rPr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A269AE" w:rsidRPr="00A91F5F" w:rsidRDefault="00A91F5F" w:rsidP="00A269AE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91F5F">
        <w:rPr>
          <w:i/>
          <w:sz w:val="28"/>
          <w:szCs w:val="28"/>
        </w:rPr>
        <w:t>2. Функции (13</w:t>
      </w:r>
      <w:r w:rsidR="00A269AE" w:rsidRPr="00A91F5F">
        <w:rPr>
          <w:i/>
          <w:sz w:val="28"/>
          <w:szCs w:val="28"/>
        </w:rPr>
        <w:t>ч)</w:t>
      </w:r>
    </w:p>
    <w:p w:rsidR="00A269AE" w:rsidRPr="00C3204F" w:rsidRDefault="00A269AE" w:rsidP="00A269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3204F">
        <w:rPr>
          <w:sz w:val="28"/>
          <w:szCs w:val="28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A269AE" w:rsidRPr="00C3204F" w:rsidRDefault="00A269AE" w:rsidP="00A269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1F5F">
        <w:rPr>
          <w:i/>
          <w:sz w:val="28"/>
          <w:szCs w:val="28"/>
        </w:rPr>
        <w:t>Основная цель</w:t>
      </w:r>
      <w:r w:rsidRPr="00C3204F">
        <w:rPr>
          <w:b/>
          <w:sz w:val="28"/>
          <w:szCs w:val="28"/>
        </w:rPr>
        <w:t xml:space="preserve"> - </w:t>
      </w:r>
      <w:r w:rsidRPr="00C3204F">
        <w:rPr>
          <w:sz w:val="28"/>
          <w:szCs w:val="28"/>
        </w:rPr>
        <w:t xml:space="preserve">ознакомить </w:t>
      </w:r>
      <w:proofErr w:type="gramStart"/>
      <w:r w:rsidRPr="00C3204F">
        <w:rPr>
          <w:sz w:val="28"/>
          <w:szCs w:val="28"/>
        </w:rPr>
        <w:t>обучающихся</w:t>
      </w:r>
      <w:proofErr w:type="gramEnd"/>
      <w:r w:rsidRPr="00C3204F">
        <w:rPr>
          <w:sz w:val="28"/>
          <w:szCs w:val="28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A269AE" w:rsidRPr="00A91F5F" w:rsidRDefault="00A269AE" w:rsidP="00A91F5F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91F5F">
        <w:rPr>
          <w:i/>
          <w:sz w:val="28"/>
          <w:szCs w:val="28"/>
        </w:rPr>
        <w:t>3. Степень с натуральным показателем (14</w:t>
      </w:r>
      <w:r w:rsidR="00A91F5F" w:rsidRPr="00A91F5F">
        <w:rPr>
          <w:i/>
          <w:sz w:val="28"/>
          <w:szCs w:val="28"/>
        </w:rPr>
        <w:t>ч</w:t>
      </w:r>
      <w:r w:rsidRPr="00A91F5F">
        <w:rPr>
          <w:i/>
          <w:sz w:val="28"/>
          <w:szCs w:val="28"/>
        </w:rPr>
        <w:t>)</w:t>
      </w:r>
    </w:p>
    <w:p w:rsidR="00A269AE" w:rsidRPr="00C3204F" w:rsidRDefault="00A269AE" w:rsidP="00A269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3204F">
        <w:rPr>
          <w:sz w:val="28"/>
          <w:szCs w:val="28"/>
        </w:rPr>
        <w:t xml:space="preserve">Степень с натуральным показателем и ее свойства. Одночлен. Функции </w:t>
      </w:r>
      <w:r w:rsidRPr="00C3204F">
        <w:rPr>
          <w:iCs/>
          <w:sz w:val="28"/>
          <w:szCs w:val="28"/>
        </w:rPr>
        <w:t>у</w:t>
      </w:r>
      <w:r w:rsidRPr="00C3204F">
        <w:rPr>
          <w:sz w:val="28"/>
          <w:szCs w:val="28"/>
        </w:rPr>
        <w:t>=</w:t>
      </w:r>
      <w:r w:rsidRPr="00C3204F">
        <w:rPr>
          <w:iCs/>
          <w:sz w:val="28"/>
          <w:szCs w:val="28"/>
        </w:rPr>
        <w:t>х</w:t>
      </w:r>
      <w:proofErr w:type="gramStart"/>
      <w:r w:rsidRPr="00C3204F">
        <w:rPr>
          <w:iCs/>
          <w:sz w:val="28"/>
          <w:szCs w:val="28"/>
          <w:vertAlign w:val="superscript"/>
        </w:rPr>
        <w:t>2</w:t>
      </w:r>
      <w:proofErr w:type="gramEnd"/>
      <w:r w:rsidRPr="00C3204F">
        <w:rPr>
          <w:iCs/>
          <w:sz w:val="28"/>
          <w:szCs w:val="28"/>
        </w:rPr>
        <w:t>, у=х</w:t>
      </w:r>
      <w:r w:rsidRPr="00C3204F">
        <w:rPr>
          <w:iCs/>
          <w:sz w:val="28"/>
          <w:szCs w:val="28"/>
          <w:vertAlign w:val="superscript"/>
        </w:rPr>
        <w:t>3</w:t>
      </w:r>
      <w:r w:rsidRPr="00C3204F">
        <w:rPr>
          <w:iCs/>
          <w:sz w:val="28"/>
          <w:szCs w:val="28"/>
        </w:rPr>
        <w:t xml:space="preserve"> </w:t>
      </w:r>
      <w:r w:rsidRPr="00C3204F">
        <w:rPr>
          <w:sz w:val="28"/>
          <w:szCs w:val="28"/>
        </w:rPr>
        <w:t>и их графики.</w:t>
      </w:r>
    </w:p>
    <w:p w:rsidR="00A269AE" w:rsidRPr="00C3204F" w:rsidRDefault="00A269AE" w:rsidP="00A269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1F5F">
        <w:rPr>
          <w:i/>
          <w:sz w:val="28"/>
          <w:szCs w:val="28"/>
        </w:rPr>
        <w:t>Основная цель</w:t>
      </w:r>
      <w:r w:rsidRPr="00C3204F">
        <w:rPr>
          <w:b/>
          <w:sz w:val="28"/>
          <w:szCs w:val="28"/>
        </w:rPr>
        <w:t xml:space="preserve"> -</w:t>
      </w:r>
      <w:r w:rsidRPr="00C3204F">
        <w:rPr>
          <w:sz w:val="28"/>
          <w:szCs w:val="28"/>
        </w:rPr>
        <w:t xml:space="preserve"> выработать умение выполнять действия над степенями с натуральными показателями. </w:t>
      </w:r>
    </w:p>
    <w:p w:rsidR="00A91F5F" w:rsidRDefault="00A269AE" w:rsidP="00A91F5F">
      <w:pPr>
        <w:pStyle w:val="a4"/>
        <w:spacing w:line="240" w:lineRule="auto"/>
        <w:ind w:left="0"/>
        <w:rPr>
          <w:rFonts w:ascii="Times New Roman" w:hAnsi="Times New Roman"/>
          <w:bCs/>
          <w:i/>
          <w:sz w:val="28"/>
          <w:szCs w:val="28"/>
        </w:rPr>
      </w:pPr>
      <w:r w:rsidRPr="00A91F5F">
        <w:rPr>
          <w:rFonts w:ascii="Times New Roman" w:hAnsi="Times New Roman"/>
          <w:i/>
          <w:sz w:val="28"/>
          <w:szCs w:val="28"/>
        </w:rPr>
        <w:t xml:space="preserve">4. </w:t>
      </w:r>
      <w:r w:rsidR="00A91F5F" w:rsidRPr="00A91F5F">
        <w:rPr>
          <w:rFonts w:ascii="Times New Roman" w:hAnsi="Times New Roman"/>
          <w:bCs/>
          <w:i/>
          <w:sz w:val="28"/>
          <w:szCs w:val="28"/>
        </w:rPr>
        <w:t>Многочлены (18ч</w:t>
      </w:r>
      <w:r w:rsidRPr="00A91F5F">
        <w:rPr>
          <w:rFonts w:ascii="Times New Roman" w:hAnsi="Times New Roman"/>
          <w:bCs/>
          <w:i/>
          <w:sz w:val="28"/>
          <w:szCs w:val="28"/>
        </w:rPr>
        <w:t>)</w:t>
      </w:r>
    </w:p>
    <w:p w:rsidR="00A91F5F" w:rsidRDefault="00A269AE" w:rsidP="00A91F5F">
      <w:pPr>
        <w:pStyle w:val="a4"/>
        <w:spacing w:line="240" w:lineRule="auto"/>
        <w:ind w:left="0"/>
        <w:rPr>
          <w:rFonts w:ascii="Times New Roman" w:hAnsi="Times New Roman"/>
          <w:bCs/>
          <w:i/>
          <w:sz w:val="28"/>
          <w:szCs w:val="28"/>
        </w:rPr>
      </w:pPr>
      <w:r w:rsidRPr="00A91F5F">
        <w:rPr>
          <w:rFonts w:ascii="Times New Roman" w:hAnsi="Times New Roman"/>
          <w:sz w:val="28"/>
          <w:szCs w:val="28"/>
        </w:rPr>
        <w:t>Многочлен. Сложение, вычитание и умножение многочленов. Разложение многочленов на множители.</w:t>
      </w:r>
    </w:p>
    <w:p w:rsidR="00A91F5F" w:rsidRDefault="00A91F5F" w:rsidP="00A91F5F">
      <w:pPr>
        <w:pStyle w:val="a4"/>
        <w:spacing w:line="240" w:lineRule="auto"/>
        <w:ind w:left="0"/>
        <w:rPr>
          <w:sz w:val="28"/>
          <w:szCs w:val="28"/>
        </w:rPr>
      </w:pPr>
      <w:r w:rsidRPr="00A91F5F">
        <w:rPr>
          <w:rFonts w:ascii="Times New Roman" w:hAnsi="Times New Roman"/>
          <w:i/>
          <w:sz w:val="28"/>
          <w:szCs w:val="28"/>
        </w:rPr>
        <w:t xml:space="preserve"> </w:t>
      </w:r>
      <w:r w:rsidR="00A269AE" w:rsidRPr="00A91F5F">
        <w:rPr>
          <w:rFonts w:ascii="Times New Roman" w:hAnsi="Times New Roman"/>
          <w:i/>
          <w:sz w:val="28"/>
          <w:szCs w:val="28"/>
        </w:rPr>
        <w:t>Основная цель</w:t>
      </w:r>
      <w:r w:rsidR="00A269AE" w:rsidRPr="00A91F5F">
        <w:rPr>
          <w:rFonts w:ascii="Times New Roman" w:hAnsi="Times New Roman"/>
          <w:b/>
          <w:sz w:val="28"/>
          <w:szCs w:val="28"/>
        </w:rPr>
        <w:t xml:space="preserve"> - </w:t>
      </w:r>
      <w:r w:rsidR="00A269AE" w:rsidRPr="00A91F5F">
        <w:rPr>
          <w:rFonts w:ascii="Times New Roman" w:hAnsi="Times New Roman"/>
          <w:sz w:val="28"/>
          <w:szCs w:val="28"/>
        </w:rPr>
        <w:t>выработать умение выполнять сложе</w:t>
      </w:r>
      <w:r w:rsidR="00A269AE" w:rsidRPr="00A91F5F">
        <w:rPr>
          <w:rFonts w:ascii="Times New Roman" w:hAnsi="Times New Roman"/>
          <w:sz w:val="28"/>
          <w:szCs w:val="28"/>
        </w:rPr>
        <w:softHyphen/>
        <w:t xml:space="preserve">ние, вычитание, умножение многочленов и разложение многочленов на множители. </w:t>
      </w:r>
      <w:r w:rsidR="00A269AE" w:rsidRPr="00A91F5F">
        <w:rPr>
          <w:rFonts w:ascii="Times New Roman" w:hAnsi="Times New Roman"/>
          <w:b/>
          <w:sz w:val="28"/>
          <w:szCs w:val="28"/>
        </w:rPr>
        <w:t xml:space="preserve"> </w:t>
      </w:r>
      <w:r w:rsidR="00A269AE" w:rsidRPr="00557C6E">
        <w:rPr>
          <w:sz w:val="28"/>
          <w:szCs w:val="28"/>
        </w:rPr>
        <w:t xml:space="preserve"> </w:t>
      </w:r>
    </w:p>
    <w:p w:rsidR="00A91F5F" w:rsidRPr="00A91F5F" w:rsidRDefault="00A269AE" w:rsidP="00A91F5F">
      <w:pPr>
        <w:pStyle w:val="a4"/>
        <w:spacing w:line="240" w:lineRule="auto"/>
        <w:ind w:left="0"/>
        <w:rPr>
          <w:rFonts w:ascii="Times New Roman" w:hAnsi="Times New Roman"/>
          <w:bCs/>
          <w:i/>
          <w:sz w:val="28"/>
          <w:szCs w:val="28"/>
        </w:rPr>
      </w:pPr>
      <w:r w:rsidRPr="00A91F5F">
        <w:rPr>
          <w:rFonts w:ascii="Times New Roman" w:hAnsi="Times New Roman"/>
          <w:i/>
          <w:sz w:val="28"/>
          <w:szCs w:val="28"/>
        </w:rPr>
        <w:t xml:space="preserve">5. </w:t>
      </w:r>
      <w:r w:rsidRPr="00A91F5F">
        <w:rPr>
          <w:rFonts w:ascii="Times New Roman" w:hAnsi="Times New Roman"/>
          <w:bCs/>
          <w:i/>
          <w:sz w:val="28"/>
          <w:szCs w:val="28"/>
        </w:rPr>
        <w:t>Фо</w:t>
      </w:r>
      <w:r w:rsidR="00A91F5F" w:rsidRPr="00A91F5F">
        <w:rPr>
          <w:rFonts w:ascii="Times New Roman" w:hAnsi="Times New Roman"/>
          <w:bCs/>
          <w:i/>
          <w:sz w:val="28"/>
          <w:szCs w:val="28"/>
        </w:rPr>
        <w:t>рмулы сокращенного умножения (19ч</w:t>
      </w:r>
      <w:r w:rsidRPr="00A91F5F">
        <w:rPr>
          <w:rFonts w:ascii="Times New Roman" w:hAnsi="Times New Roman"/>
          <w:bCs/>
          <w:i/>
          <w:sz w:val="28"/>
          <w:szCs w:val="28"/>
        </w:rPr>
        <w:t>)</w:t>
      </w:r>
    </w:p>
    <w:p w:rsidR="00A91F5F" w:rsidRPr="00A91F5F" w:rsidRDefault="00A269AE" w:rsidP="00A91F5F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91F5F">
        <w:rPr>
          <w:rFonts w:ascii="Times New Roman" w:hAnsi="Times New Roman"/>
          <w:sz w:val="28"/>
          <w:szCs w:val="28"/>
        </w:rPr>
        <w:t xml:space="preserve">Формулы (а -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sz w:val="28"/>
          <w:szCs w:val="28"/>
        </w:rPr>
        <w:t xml:space="preserve"> )(а +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sz w:val="28"/>
          <w:szCs w:val="28"/>
        </w:rPr>
        <w:t xml:space="preserve"> ) = а</w:t>
      </w:r>
      <w:r w:rsidRPr="00A91F5F">
        <w:rPr>
          <w:rFonts w:ascii="Times New Roman" w:hAnsi="Times New Roman"/>
          <w:sz w:val="28"/>
          <w:szCs w:val="28"/>
          <w:vertAlign w:val="superscript"/>
        </w:rPr>
        <w:t>2</w:t>
      </w:r>
      <w:r w:rsidRPr="00A91F5F">
        <w:rPr>
          <w:rFonts w:ascii="Times New Roman" w:hAnsi="Times New Roman"/>
          <w:sz w:val="28"/>
          <w:szCs w:val="28"/>
        </w:rPr>
        <w:t xml:space="preserve"> -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sz w:val="28"/>
          <w:szCs w:val="28"/>
        </w:rPr>
        <w:t xml:space="preserve"> </w:t>
      </w:r>
      <w:r w:rsidRPr="00A91F5F">
        <w:rPr>
          <w:rFonts w:ascii="Times New Roman" w:hAnsi="Times New Roman"/>
          <w:sz w:val="28"/>
          <w:szCs w:val="28"/>
          <w:vertAlign w:val="superscript"/>
        </w:rPr>
        <w:t>2</w:t>
      </w:r>
      <w:r w:rsidRPr="00A91F5F">
        <w:rPr>
          <w:rFonts w:ascii="Times New Roman" w:hAnsi="Times New Roman"/>
          <w:sz w:val="28"/>
          <w:szCs w:val="28"/>
        </w:rPr>
        <w:t xml:space="preserve">, (а ±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iCs/>
          <w:sz w:val="28"/>
          <w:szCs w:val="28"/>
        </w:rPr>
        <w:t>)</w:t>
      </w:r>
      <w:r w:rsidRPr="00A91F5F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91F5F">
        <w:rPr>
          <w:rFonts w:ascii="Times New Roman" w:hAnsi="Times New Roman"/>
          <w:iCs/>
          <w:sz w:val="28"/>
          <w:szCs w:val="28"/>
        </w:rPr>
        <w:t xml:space="preserve"> = а</w:t>
      </w:r>
      <w:r w:rsidRPr="00A91F5F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91F5F">
        <w:rPr>
          <w:rFonts w:ascii="Times New Roman" w:hAnsi="Times New Roman"/>
          <w:iCs/>
          <w:sz w:val="28"/>
          <w:szCs w:val="28"/>
        </w:rPr>
        <w:t xml:space="preserve">± 2а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iCs/>
          <w:sz w:val="28"/>
          <w:szCs w:val="28"/>
        </w:rPr>
        <w:t xml:space="preserve"> +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91F5F">
        <w:rPr>
          <w:rFonts w:ascii="Times New Roman" w:hAnsi="Times New Roman"/>
          <w:iCs/>
          <w:sz w:val="28"/>
          <w:szCs w:val="28"/>
        </w:rPr>
        <w:t xml:space="preserve">, (а </w:t>
      </w:r>
      <w:r w:rsidRPr="00A91F5F">
        <w:rPr>
          <w:rFonts w:ascii="Times New Roman" w:hAnsi="Times New Roman"/>
          <w:sz w:val="28"/>
          <w:szCs w:val="28"/>
        </w:rPr>
        <w:t xml:space="preserve">±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sz w:val="28"/>
          <w:szCs w:val="28"/>
        </w:rPr>
        <w:t>)</w:t>
      </w:r>
      <w:r w:rsidRPr="00A91F5F">
        <w:rPr>
          <w:rFonts w:ascii="Times New Roman" w:hAnsi="Times New Roman"/>
          <w:sz w:val="28"/>
          <w:szCs w:val="28"/>
          <w:vertAlign w:val="superscript"/>
        </w:rPr>
        <w:t>3</w:t>
      </w:r>
      <w:r w:rsidRPr="00A91F5F">
        <w:rPr>
          <w:rFonts w:ascii="Times New Roman" w:hAnsi="Times New Roman"/>
          <w:sz w:val="28"/>
          <w:szCs w:val="28"/>
        </w:rPr>
        <w:t xml:space="preserve"> = а</w:t>
      </w:r>
      <w:r w:rsidRPr="00A91F5F">
        <w:rPr>
          <w:rFonts w:ascii="Times New Roman" w:hAnsi="Times New Roman"/>
          <w:sz w:val="28"/>
          <w:szCs w:val="28"/>
          <w:vertAlign w:val="superscript"/>
        </w:rPr>
        <w:t>3</w:t>
      </w:r>
      <w:r w:rsidRPr="00A91F5F">
        <w:rPr>
          <w:rFonts w:ascii="Times New Roman" w:hAnsi="Times New Roman"/>
          <w:sz w:val="28"/>
          <w:szCs w:val="28"/>
        </w:rPr>
        <w:t xml:space="preserve"> ± За</w:t>
      </w:r>
      <w:r w:rsidRPr="00A91F5F">
        <w:rPr>
          <w:rFonts w:ascii="Times New Roman" w:hAnsi="Times New Roman"/>
          <w:sz w:val="28"/>
          <w:szCs w:val="28"/>
          <w:vertAlign w:val="superscript"/>
        </w:rPr>
        <w:t>2</w:t>
      </w:r>
      <w:r w:rsidRPr="00A91F5F">
        <w:rPr>
          <w:rFonts w:ascii="Times New Roman" w:hAnsi="Times New Roman"/>
          <w:iCs/>
          <w:sz w:val="28"/>
          <w:szCs w:val="28"/>
        </w:rPr>
        <w:t xml:space="preserve">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proofErr w:type="gramStart"/>
      <w:r w:rsidRPr="00A91F5F">
        <w:rPr>
          <w:rFonts w:ascii="Times New Roman" w:hAnsi="Times New Roman"/>
          <w:iCs/>
          <w:sz w:val="28"/>
          <w:szCs w:val="28"/>
        </w:rPr>
        <w:t xml:space="preserve"> </w:t>
      </w:r>
      <w:r w:rsidRPr="00A91F5F">
        <w:rPr>
          <w:rFonts w:ascii="Times New Roman" w:hAnsi="Times New Roman"/>
          <w:sz w:val="28"/>
          <w:szCs w:val="28"/>
        </w:rPr>
        <w:t>+ З</w:t>
      </w:r>
      <w:proofErr w:type="gramEnd"/>
      <w:r w:rsidRPr="00A91F5F">
        <w:rPr>
          <w:rFonts w:ascii="Times New Roman" w:hAnsi="Times New Roman"/>
          <w:sz w:val="28"/>
          <w:szCs w:val="28"/>
        </w:rPr>
        <w:t>а</w:t>
      </w:r>
      <w:r w:rsidRPr="00A91F5F">
        <w:rPr>
          <w:rFonts w:ascii="Times New Roman" w:hAnsi="Times New Roman"/>
          <w:iCs/>
          <w:sz w:val="28"/>
          <w:szCs w:val="28"/>
        </w:rPr>
        <w:t xml:space="preserve">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sz w:val="28"/>
          <w:szCs w:val="28"/>
          <w:vertAlign w:val="superscript"/>
        </w:rPr>
        <w:t>2</w:t>
      </w:r>
      <w:r w:rsidRPr="00A91F5F">
        <w:rPr>
          <w:rFonts w:ascii="Times New Roman" w:hAnsi="Times New Roman"/>
          <w:sz w:val="28"/>
          <w:szCs w:val="28"/>
        </w:rPr>
        <w:t xml:space="preserve"> ±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A91F5F">
        <w:rPr>
          <w:rFonts w:ascii="Times New Roman" w:hAnsi="Times New Roman"/>
          <w:iCs/>
          <w:sz w:val="28"/>
          <w:szCs w:val="28"/>
        </w:rPr>
        <w:t xml:space="preserve">,  </w:t>
      </w:r>
      <w:r w:rsidRPr="00A91F5F">
        <w:rPr>
          <w:rFonts w:ascii="Times New Roman" w:hAnsi="Times New Roman"/>
          <w:sz w:val="28"/>
          <w:szCs w:val="28"/>
        </w:rPr>
        <w:t xml:space="preserve">(а ±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iCs/>
          <w:sz w:val="28"/>
          <w:szCs w:val="28"/>
        </w:rPr>
        <w:t>)</w:t>
      </w:r>
      <w:r w:rsidRPr="00A91F5F">
        <w:rPr>
          <w:rFonts w:ascii="Times New Roman" w:hAnsi="Times New Roman"/>
          <w:sz w:val="28"/>
          <w:szCs w:val="28"/>
        </w:rPr>
        <w:t xml:space="preserve"> </w:t>
      </w:r>
      <w:r w:rsidRPr="00A91F5F">
        <w:rPr>
          <w:rFonts w:ascii="Times New Roman" w:hAnsi="Times New Roman"/>
          <w:iCs/>
          <w:sz w:val="28"/>
          <w:szCs w:val="28"/>
        </w:rPr>
        <w:t>(а</w:t>
      </w:r>
      <w:r w:rsidRPr="00A91F5F">
        <w:rPr>
          <w:rFonts w:ascii="Times New Roman" w:hAnsi="Times New Roman"/>
          <w:iCs/>
          <w:sz w:val="28"/>
          <w:szCs w:val="28"/>
          <w:vertAlign w:val="superscript"/>
        </w:rPr>
        <w:t xml:space="preserve">2 </w:t>
      </w:r>
      <w:r w:rsidRPr="00A91F5F">
        <w:rPr>
          <w:rFonts w:ascii="Times New Roman" w:hAnsi="Times New Roman"/>
          <w:iCs/>
          <w:position w:val="-4"/>
          <w:sz w:val="28"/>
          <w:szCs w:val="28"/>
          <w:vertAlign w:val="superscript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5" o:title=""/>
          </v:shape>
          <o:OLEObject Type="Embed" ProgID="Equation.3" ShapeID="_x0000_i1025" DrawAspect="Content" ObjectID="_1417814751" r:id="rId6"/>
        </w:object>
      </w:r>
      <w:r w:rsidRPr="00A91F5F">
        <w:rPr>
          <w:rFonts w:ascii="Times New Roman" w:hAnsi="Times New Roman"/>
          <w:iCs/>
          <w:sz w:val="28"/>
          <w:szCs w:val="28"/>
        </w:rPr>
        <w:t xml:space="preserve"> а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iCs/>
          <w:sz w:val="28"/>
          <w:szCs w:val="28"/>
        </w:rPr>
        <w:t xml:space="preserve"> +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91F5F">
        <w:rPr>
          <w:rFonts w:ascii="Times New Roman" w:hAnsi="Times New Roman"/>
          <w:iCs/>
          <w:sz w:val="28"/>
          <w:szCs w:val="28"/>
        </w:rPr>
        <w:t>)</w:t>
      </w:r>
      <w:r w:rsidRPr="00A91F5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91F5F">
        <w:rPr>
          <w:rFonts w:ascii="Times New Roman" w:hAnsi="Times New Roman"/>
          <w:sz w:val="28"/>
          <w:szCs w:val="28"/>
        </w:rPr>
        <w:t>= а</w:t>
      </w:r>
      <w:r w:rsidRPr="00A91F5F">
        <w:rPr>
          <w:rFonts w:ascii="Times New Roman" w:hAnsi="Times New Roman"/>
          <w:sz w:val="28"/>
          <w:szCs w:val="28"/>
          <w:vertAlign w:val="superscript"/>
        </w:rPr>
        <w:t>3</w:t>
      </w:r>
      <w:r w:rsidRPr="00A91F5F">
        <w:rPr>
          <w:rFonts w:ascii="Times New Roman" w:hAnsi="Times New Roman"/>
          <w:sz w:val="28"/>
          <w:szCs w:val="28"/>
        </w:rPr>
        <w:t xml:space="preserve"> ± </w:t>
      </w:r>
      <w:r w:rsidRPr="00A91F5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1F5F">
        <w:rPr>
          <w:rFonts w:ascii="Times New Roman" w:hAnsi="Times New Roman"/>
          <w:sz w:val="28"/>
          <w:szCs w:val="28"/>
          <w:vertAlign w:val="superscript"/>
        </w:rPr>
        <w:t>3</w:t>
      </w:r>
      <w:r w:rsidRPr="00A91F5F">
        <w:rPr>
          <w:rFonts w:ascii="Times New Roman" w:hAnsi="Times New Roman"/>
          <w:sz w:val="28"/>
          <w:szCs w:val="28"/>
        </w:rPr>
        <w:t>. Применение формул сокращённого умножения в преобразованиях выражений.</w:t>
      </w:r>
    </w:p>
    <w:p w:rsidR="00A91F5F" w:rsidRPr="00A91F5F" w:rsidRDefault="00A269AE" w:rsidP="00A91F5F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91F5F">
        <w:rPr>
          <w:rFonts w:ascii="Times New Roman" w:hAnsi="Times New Roman"/>
          <w:i/>
          <w:sz w:val="28"/>
          <w:szCs w:val="28"/>
        </w:rPr>
        <w:t>Основная цель</w:t>
      </w:r>
      <w:r w:rsidRPr="00A91F5F">
        <w:rPr>
          <w:rFonts w:ascii="Times New Roman" w:hAnsi="Times New Roman"/>
          <w:b/>
          <w:sz w:val="28"/>
          <w:szCs w:val="28"/>
        </w:rPr>
        <w:t xml:space="preserve"> - </w:t>
      </w:r>
      <w:r w:rsidRPr="00A91F5F">
        <w:rPr>
          <w:rFonts w:ascii="Times New Roman" w:hAnsi="Times New Roman"/>
          <w:sz w:val="28"/>
          <w:szCs w:val="28"/>
        </w:rPr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A91F5F" w:rsidRPr="00A91F5F" w:rsidRDefault="00A269AE" w:rsidP="00A91F5F">
      <w:pPr>
        <w:pStyle w:val="a4"/>
        <w:spacing w:line="240" w:lineRule="auto"/>
        <w:ind w:left="0"/>
        <w:rPr>
          <w:rFonts w:ascii="Times New Roman" w:hAnsi="Times New Roman"/>
          <w:bCs/>
          <w:i/>
          <w:sz w:val="28"/>
          <w:szCs w:val="28"/>
        </w:rPr>
      </w:pPr>
      <w:r w:rsidRPr="00A91F5F">
        <w:rPr>
          <w:rFonts w:ascii="Times New Roman" w:hAnsi="Times New Roman"/>
          <w:i/>
          <w:sz w:val="28"/>
          <w:szCs w:val="28"/>
        </w:rPr>
        <w:t xml:space="preserve">6. </w:t>
      </w:r>
      <w:r w:rsidR="00A91F5F" w:rsidRPr="00A91F5F">
        <w:rPr>
          <w:rFonts w:ascii="Times New Roman" w:hAnsi="Times New Roman"/>
          <w:bCs/>
          <w:i/>
          <w:sz w:val="28"/>
          <w:szCs w:val="28"/>
        </w:rPr>
        <w:t>Системы линейных уравнений (10ч</w:t>
      </w:r>
      <w:r w:rsidRPr="00A91F5F">
        <w:rPr>
          <w:rFonts w:ascii="Times New Roman" w:hAnsi="Times New Roman"/>
          <w:bCs/>
          <w:i/>
          <w:sz w:val="28"/>
          <w:szCs w:val="28"/>
        </w:rPr>
        <w:t>)</w:t>
      </w:r>
    </w:p>
    <w:p w:rsidR="00A91F5F" w:rsidRPr="00A91F5F" w:rsidRDefault="00A269AE" w:rsidP="00A91F5F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91F5F">
        <w:rPr>
          <w:rFonts w:ascii="Times New Roman" w:hAnsi="Times New Roman"/>
          <w:sz w:val="28"/>
          <w:szCs w:val="28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A91F5F" w:rsidRPr="00A91F5F" w:rsidRDefault="00A269AE" w:rsidP="00A91F5F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91F5F">
        <w:rPr>
          <w:rFonts w:ascii="Times New Roman" w:hAnsi="Times New Roman"/>
          <w:i/>
          <w:sz w:val="28"/>
          <w:szCs w:val="28"/>
        </w:rPr>
        <w:t>Основная цель</w:t>
      </w:r>
      <w:r w:rsidRPr="00A91F5F">
        <w:rPr>
          <w:rFonts w:ascii="Times New Roman" w:hAnsi="Times New Roman"/>
          <w:b/>
          <w:sz w:val="28"/>
          <w:szCs w:val="28"/>
        </w:rPr>
        <w:t xml:space="preserve"> - </w:t>
      </w:r>
      <w:r w:rsidRPr="00A91F5F">
        <w:rPr>
          <w:rFonts w:ascii="Times New Roman" w:hAnsi="Times New Roman"/>
          <w:sz w:val="28"/>
          <w:szCs w:val="28"/>
        </w:rPr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A91F5F" w:rsidRPr="00A91F5F" w:rsidRDefault="00E53683" w:rsidP="00A91F5F">
      <w:pPr>
        <w:pStyle w:val="a4"/>
        <w:spacing w:line="240" w:lineRule="auto"/>
        <w:ind w:left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 Повторение (3</w:t>
      </w:r>
      <w:r w:rsidR="00A91F5F" w:rsidRPr="00A91F5F">
        <w:rPr>
          <w:rFonts w:ascii="Times New Roman" w:hAnsi="Times New Roman"/>
          <w:i/>
          <w:sz w:val="28"/>
          <w:szCs w:val="28"/>
        </w:rPr>
        <w:t>ч</w:t>
      </w:r>
      <w:r w:rsidR="00A269AE" w:rsidRPr="00A91F5F">
        <w:rPr>
          <w:rFonts w:ascii="Times New Roman" w:hAnsi="Times New Roman"/>
          <w:i/>
          <w:sz w:val="28"/>
          <w:szCs w:val="28"/>
        </w:rPr>
        <w:t xml:space="preserve">) </w:t>
      </w:r>
    </w:p>
    <w:p w:rsidR="00A269AE" w:rsidRDefault="00A269AE" w:rsidP="00A91F5F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91F5F">
        <w:rPr>
          <w:rFonts w:ascii="Times New Roman" w:hAnsi="Times New Roman"/>
          <w:i/>
          <w:sz w:val="28"/>
          <w:szCs w:val="28"/>
        </w:rPr>
        <w:t>Основная цель</w:t>
      </w:r>
      <w:r w:rsidRPr="00A91F5F">
        <w:rPr>
          <w:rFonts w:ascii="Times New Roman" w:hAnsi="Times New Roman"/>
          <w:b/>
          <w:sz w:val="28"/>
          <w:szCs w:val="28"/>
        </w:rPr>
        <w:t xml:space="preserve"> - </w:t>
      </w:r>
      <w:r w:rsidRPr="00A91F5F">
        <w:rPr>
          <w:rFonts w:ascii="Times New Roman" w:hAnsi="Times New Roman"/>
          <w:sz w:val="28"/>
          <w:szCs w:val="28"/>
        </w:rPr>
        <w:t>повторение, обобщение и систематизация знаний, умений и навыков за курс алгебры 7 класса.</w:t>
      </w:r>
      <w:r w:rsidR="00A91F5F">
        <w:rPr>
          <w:rFonts w:ascii="Times New Roman" w:hAnsi="Times New Roman"/>
          <w:sz w:val="28"/>
          <w:szCs w:val="28"/>
        </w:rPr>
        <w:t xml:space="preserve"> </w:t>
      </w:r>
      <w:r w:rsidRPr="00A91F5F">
        <w:rPr>
          <w:rFonts w:ascii="Times New Roman" w:hAnsi="Times New Roman"/>
          <w:sz w:val="28"/>
          <w:szCs w:val="28"/>
        </w:rPr>
        <w:t>Итоговая контрольная работа.</w:t>
      </w:r>
    </w:p>
    <w:p w:rsidR="00211006" w:rsidRDefault="00211006" w:rsidP="00A91F5F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11006" w:rsidRDefault="00211006" w:rsidP="00D06A6F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контроля</w:t>
      </w:r>
    </w:p>
    <w:p w:rsidR="00D06A6F" w:rsidRPr="00D06A6F" w:rsidRDefault="00D06A6F" w:rsidP="00D06A6F">
      <w:pPr>
        <w:pStyle w:val="a4"/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D06A6F">
        <w:rPr>
          <w:rFonts w:ascii="Times New Roman" w:hAnsi="Times New Roman"/>
          <w:i/>
          <w:sz w:val="28"/>
          <w:szCs w:val="28"/>
        </w:rPr>
        <w:t>Контрольные работы по алгебре:</w:t>
      </w:r>
    </w:p>
    <w:p w:rsidR="00D06A6F" w:rsidRPr="00D06A6F" w:rsidRDefault="00D06A6F" w:rsidP="00D06A6F">
      <w:pPr>
        <w:rPr>
          <w:sz w:val="28"/>
          <w:szCs w:val="28"/>
        </w:rPr>
      </w:pPr>
      <w:r w:rsidRPr="00D06A6F">
        <w:rPr>
          <w:sz w:val="28"/>
          <w:szCs w:val="28"/>
        </w:rPr>
        <w:t>Контрольная работа № 1 «Преобразование выражений»</w:t>
      </w:r>
    </w:p>
    <w:p w:rsidR="00D06A6F" w:rsidRPr="00D06A6F" w:rsidRDefault="00D06A6F" w:rsidP="00D06A6F">
      <w:pPr>
        <w:rPr>
          <w:sz w:val="28"/>
          <w:szCs w:val="28"/>
        </w:rPr>
      </w:pPr>
      <w:r w:rsidRPr="00D06A6F">
        <w:rPr>
          <w:iCs/>
          <w:sz w:val="28"/>
          <w:szCs w:val="28"/>
        </w:rPr>
        <w:t>Контрольная работа № 2 «Линейное уравнение»</w:t>
      </w:r>
    </w:p>
    <w:p w:rsidR="00D06A6F" w:rsidRPr="00D06A6F" w:rsidRDefault="00D06A6F" w:rsidP="00D06A6F">
      <w:pPr>
        <w:rPr>
          <w:iCs/>
          <w:sz w:val="28"/>
          <w:szCs w:val="28"/>
        </w:rPr>
      </w:pPr>
      <w:r w:rsidRPr="00D06A6F">
        <w:rPr>
          <w:iCs/>
          <w:sz w:val="28"/>
          <w:szCs w:val="28"/>
        </w:rPr>
        <w:t>Контрольная работа № 3 «Линейная функция»</w:t>
      </w:r>
    </w:p>
    <w:p w:rsidR="00D06A6F" w:rsidRPr="00D06A6F" w:rsidRDefault="00D06A6F" w:rsidP="00D06A6F">
      <w:pPr>
        <w:rPr>
          <w:iCs/>
          <w:sz w:val="28"/>
          <w:szCs w:val="28"/>
        </w:rPr>
      </w:pPr>
      <w:r w:rsidRPr="00D06A6F">
        <w:rPr>
          <w:iCs/>
          <w:sz w:val="28"/>
          <w:szCs w:val="28"/>
        </w:rPr>
        <w:t>Контрольная работа № 4 «Степень с натуральным показателем»</w:t>
      </w:r>
    </w:p>
    <w:p w:rsidR="00D06A6F" w:rsidRPr="00D06A6F" w:rsidRDefault="00D06A6F" w:rsidP="00D06A6F">
      <w:pPr>
        <w:rPr>
          <w:iCs/>
          <w:sz w:val="28"/>
          <w:szCs w:val="28"/>
        </w:rPr>
      </w:pPr>
      <w:r w:rsidRPr="00D06A6F">
        <w:rPr>
          <w:iCs/>
          <w:sz w:val="28"/>
          <w:szCs w:val="28"/>
        </w:rPr>
        <w:t>Контрольная работа № 5 «Действия с одночленами и многочленами»</w:t>
      </w:r>
    </w:p>
    <w:p w:rsidR="00D06A6F" w:rsidRPr="00D06A6F" w:rsidRDefault="00D06A6F" w:rsidP="00D06A6F">
      <w:pPr>
        <w:rPr>
          <w:iCs/>
          <w:sz w:val="28"/>
          <w:szCs w:val="28"/>
        </w:rPr>
      </w:pPr>
      <w:r w:rsidRPr="00D06A6F">
        <w:rPr>
          <w:iCs/>
          <w:sz w:val="28"/>
          <w:szCs w:val="28"/>
        </w:rPr>
        <w:t>Контрольная работа № 6 «Действия с многочленами»</w:t>
      </w:r>
    </w:p>
    <w:p w:rsidR="00D06A6F" w:rsidRPr="00D06A6F" w:rsidRDefault="00D06A6F" w:rsidP="00D06A6F">
      <w:pPr>
        <w:rPr>
          <w:iCs/>
          <w:sz w:val="28"/>
          <w:szCs w:val="28"/>
        </w:rPr>
      </w:pPr>
      <w:r w:rsidRPr="00D06A6F">
        <w:rPr>
          <w:iCs/>
          <w:sz w:val="28"/>
          <w:szCs w:val="28"/>
        </w:rPr>
        <w:t>Контрольная работа № 7 «Квадрат суммы и разности двух выражений»</w:t>
      </w:r>
    </w:p>
    <w:p w:rsidR="00D06A6F" w:rsidRPr="00D06A6F" w:rsidRDefault="00D06A6F" w:rsidP="00D06A6F">
      <w:pPr>
        <w:rPr>
          <w:iCs/>
          <w:sz w:val="28"/>
          <w:szCs w:val="28"/>
        </w:rPr>
      </w:pPr>
      <w:r w:rsidRPr="00D06A6F">
        <w:rPr>
          <w:iCs/>
          <w:sz w:val="28"/>
          <w:szCs w:val="28"/>
        </w:rPr>
        <w:t xml:space="preserve">Контрольная работа № 8 «Преобразование выражений» </w:t>
      </w:r>
    </w:p>
    <w:p w:rsidR="00D06A6F" w:rsidRPr="00D06A6F" w:rsidRDefault="00D06A6F" w:rsidP="00D06A6F">
      <w:pPr>
        <w:rPr>
          <w:iCs/>
          <w:sz w:val="28"/>
          <w:szCs w:val="28"/>
        </w:rPr>
      </w:pPr>
      <w:r w:rsidRPr="00D06A6F">
        <w:rPr>
          <w:iCs/>
          <w:sz w:val="28"/>
          <w:szCs w:val="28"/>
        </w:rPr>
        <w:lastRenderedPageBreak/>
        <w:t>Контрольная работа № 9 «Системы линейных уравнений»</w:t>
      </w:r>
    </w:p>
    <w:p w:rsidR="00D06A6F" w:rsidRDefault="00D06A6F" w:rsidP="00D06A6F">
      <w:pPr>
        <w:rPr>
          <w:iCs/>
          <w:sz w:val="28"/>
          <w:szCs w:val="28"/>
        </w:rPr>
      </w:pPr>
      <w:r w:rsidRPr="00D06A6F">
        <w:rPr>
          <w:iCs/>
          <w:sz w:val="28"/>
          <w:szCs w:val="28"/>
        </w:rPr>
        <w:t>Итоговая контрольная работа № 10</w:t>
      </w:r>
    </w:p>
    <w:p w:rsidR="00E53683" w:rsidRDefault="00E53683" w:rsidP="00D06A6F">
      <w:pPr>
        <w:rPr>
          <w:iCs/>
          <w:sz w:val="28"/>
          <w:szCs w:val="28"/>
        </w:rPr>
      </w:pPr>
    </w:p>
    <w:p w:rsidR="00E53683" w:rsidRDefault="00E53683" w:rsidP="00D06A6F">
      <w:pPr>
        <w:rPr>
          <w:iCs/>
          <w:sz w:val="28"/>
          <w:szCs w:val="28"/>
        </w:rPr>
      </w:pPr>
    </w:p>
    <w:p w:rsidR="009518F3" w:rsidRDefault="00723ABD" w:rsidP="00723AB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Учебно – методические средства обучения</w:t>
      </w:r>
    </w:p>
    <w:p w:rsidR="00723ABD" w:rsidRPr="009071E6" w:rsidRDefault="009071E6" w:rsidP="00723A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Литература для учителя</w:t>
      </w:r>
    </w:p>
    <w:p w:rsidR="009071E6" w:rsidRPr="009071E6" w:rsidRDefault="009071E6" w:rsidP="009071E6">
      <w:pPr>
        <w:numPr>
          <w:ilvl w:val="0"/>
          <w:numId w:val="7"/>
        </w:numPr>
        <w:rPr>
          <w:sz w:val="28"/>
          <w:szCs w:val="28"/>
        </w:rPr>
      </w:pPr>
      <w:r w:rsidRPr="009071E6">
        <w:rPr>
          <w:sz w:val="28"/>
          <w:szCs w:val="28"/>
        </w:rPr>
        <w:t xml:space="preserve">Макарычев Ю.Н., </w:t>
      </w:r>
      <w:proofErr w:type="spellStart"/>
      <w:r w:rsidRPr="009071E6">
        <w:rPr>
          <w:sz w:val="28"/>
          <w:szCs w:val="28"/>
        </w:rPr>
        <w:t>Миндюк</w:t>
      </w:r>
      <w:proofErr w:type="spellEnd"/>
      <w:r w:rsidRPr="009071E6">
        <w:rPr>
          <w:sz w:val="28"/>
          <w:szCs w:val="28"/>
        </w:rPr>
        <w:t xml:space="preserve"> Н.Г., Пешков К.И., Суворова С.В.А.В «Алгебра</w:t>
      </w:r>
      <w:proofErr w:type="gramStart"/>
      <w:r w:rsidRPr="009071E6">
        <w:rPr>
          <w:sz w:val="28"/>
          <w:szCs w:val="28"/>
        </w:rPr>
        <w:t>7</w:t>
      </w:r>
      <w:proofErr w:type="gramEnd"/>
      <w:r w:rsidRPr="009071E6">
        <w:rPr>
          <w:sz w:val="28"/>
          <w:szCs w:val="28"/>
        </w:rPr>
        <w:t xml:space="preserve"> класс »,. - М.: Просвещение, 2007</w:t>
      </w:r>
    </w:p>
    <w:p w:rsidR="009071E6" w:rsidRPr="009071E6" w:rsidRDefault="009071E6" w:rsidP="009071E6">
      <w:pPr>
        <w:numPr>
          <w:ilvl w:val="0"/>
          <w:numId w:val="7"/>
        </w:numPr>
        <w:rPr>
          <w:sz w:val="28"/>
          <w:szCs w:val="28"/>
        </w:rPr>
      </w:pPr>
      <w:r w:rsidRPr="009071E6">
        <w:rPr>
          <w:sz w:val="28"/>
          <w:szCs w:val="28"/>
        </w:rPr>
        <w:t xml:space="preserve">Алгебра. Тесты для промежуточной аттестации. 7-8 класс. Издание второе, переработанное. Под редакцией Ф.Ф. Лысенко. Ростов-на-Дону: Легион, 2007. – 160 </w:t>
      </w:r>
      <w:proofErr w:type="gramStart"/>
      <w:r w:rsidRPr="009071E6">
        <w:rPr>
          <w:sz w:val="28"/>
          <w:szCs w:val="28"/>
        </w:rPr>
        <w:t>с</w:t>
      </w:r>
      <w:proofErr w:type="gramEnd"/>
      <w:r w:rsidRPr="009071E6">
        <w:rPr>
          <w:sz w:val="28"/>
          <w:szCs w:val="28"/>
        </w:rPr>
        <w:t>.</w:t>
      </w:r>
    </w:p>
    <w:p w:rsidR="009071E6" w:rsidRPr="009071E6" w:rsidRDefault="009071E6" w:rsidP="009071E6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9071E6">
        <w:rPr>
          <w:color w:val="000000"/>
          <w:sz w:val="28"/>
          <w:szCs w:val="28"/>
        </w:rPr>
        <w:t>Государственный стандарт основного общего образования по математике.</w:t>
      </w:r>
    </w:p>
    <w:p w:rsidR="009071E6" w:rsidRPr="009071E6" w:rsidRDefault="009071E6" w:rsidP="009071E6">
      <w:pPr>
        <w:numPr>
          <w:ilvl w:val="0"/>
          <w:numId w:val="7"/>
        </w:numPr>
        <w:rPr>
          <w:sz w:val="28"/>
          <w:szCs w:val="28"/>
        </w:rPr>
      </w:pPr>
      <w:r w:rsidRPr="009071E6">
        <w:rPr>
          <w:sz w:val="28"/>
          <w:szCs w:val="28"/>
        </w:rPr>
        <w:t xml:space="preserve">Дидактические материалы по алгебре для 7 класса – 5-е изд., </w:t>
      </w:r>
      <w:proofErr w:type="spellStart"/>
      <w:r w:rsidRPr="009071E6">
        <w:rPr>
          <w:sz w:val="28"/>
          <w:szCs w:val="28"/>
        </w:rPr>
        <w:t>перераб</w:t>
      </w:r>
      <w:proofErr w:type="spellEnd"/>
      <w:r w:rsidRPr="009071E6">
        <w:rPr>
          <w:sz w:val="28"/>
          <w:szCs w:val="28"/>
        </w:rPr>
        <w:t xml:space="preserve">. Гусев В.А., </w:t>
      </w:r>
      <w:proofErr w:type="spellStart"/>
      <w:r w:rsidRPr="009071E6">
        <w:rPr>
          <w:sz w:val="28"/>
          <w:szCs w:val="28"/>
        </w:rPr>
        <w:t>Медяник</w:t>
      </w:r>
      <w:proofErr w:type="spellEnd"/>
      <w:r w:rsidRPr="009071E6">
        <w:rPr>
          <w:sz w:val="28"/>
          <w:szCs w:val="28"/>
        </w:rPr>
        <w:t xml:space="preserve"> А.И. – М.: Просвещение, 2000-2003.</w:t>
      </w:r>
    </w:p>
    <w:p w:rsidR="009071E6" w:rsidRPr="009071E6" w:rsidRDefault="009071E6" w:rsidP="009071E6">
      <w:pPr>
        <w:numPr>
          <w:ilvl w:val="0"/>
          <w:numId w:val="7"/>
        </w:numPr>
        <w:rPr>
          <w:sz w:val="28"/>
          <w:szCs w:val="28"/>
        </w:rPr>
      </w:pPr>
      <w:r w:rsidRPr="009071E6">
        <w:rPr>
          <w:sz w:val="28"/>
          <w:szCs w:val="28"/>
        </w:rPr>
        <w:t xml:space="preserve">Задачи повышенной трудности в курсе алгебры 7-9 классов: Книга для учителя. Н.П. </w:t>
      </w:r>
      <w:proofErr w:type="spellStart"/>
      <w:r w:rsidRPr="009071E6">
        <w:rPr>
          <w:sz w:val="28"/>
          <w:szCs w:val="28"/>
        </w:rPr>
        <w:t>Кострикина</w:t>
      </w:r>
      <w:proofErr w:type="spellEnd"/>
      <w:r w:rsidRPr="009071E6">
        <w:rPr>
          <w:sz w:val="28"/>
          <w:szCs w:val="28"/>
        </w:rPr>
        <w:t>. – М.: Просвещение, 1991.</w:t>
      </w:r>
    </w:p>
    <w:p w:rsidR="009071E6" w:rsidRPr="009071E6" w:rsidRDefault="009071E6" w:rsidP="009071E6">
      <w:pPr>
        <w:numPr>
          <w:ilvl w:val="0"/>
          <w:numId w:val="7"/>
        </w:numPr>
        <w:rPr>
          <w:sz w:val="28"/>
          <w:szCs w:val="28"/>
        </w:rPr>
      </w:pPr>
      <w:r w:rsidRPr="009071E6">
        <w:rPr>
          <w:sz w:val="28"/>
          <w:szCs w:val="28"/>
        </w:rPr>
        <w:t xml:space="preserve">История математики в школе. </w:t>
      </w:r>
      <w:r w:rsidRPr="009071E6">
        <w:rPr>
          <w:sz w:val="28"/>
          <w:szCs w:val="28"/>
          <w:lang w:val="en-US"/>
        </w:rPr>
        <w:t>VII</w:t>
      </w:r>
      <w:r w:rsidRPr="009071E6">
        <w:rPr>
          <w:sz w:val="28"/>
          <w:szCs w:val="28"/>
        </w:rPr>
        <w:t>-</w:t>
      </w:r>
      <w:r w:rsidRPr="009071E6">
        <w:rPr>
          <w:sz w:val="28"/>
          <w:szCs w:val="28"/>
          <w:lang w:val="en-US"/>
        </w:rPr>
        <w:t>VIII</w:t>
      </w:r>
      <w:r w:rsidRPr="009071E6">
        <w:rPr>
          <w:sz w:val="28"/>
          <w:szCs w:val="28"/>
        </w:rPr>
        <w:t xml:space="preserve"> </w:t>
      </w:r>
      <w:proofErr w:type="spellStart"/>
      <w:r w:rsidRPr="009071E6">
        <w:rPr>
          <w:sz w:val="28"/>
          <w:szCs w:val="28"/>
        </w:rPr>
        <w:t>кл</w:t>
      </w:r>
      <w:proofErr w:type="spellEnd"/>
      <w:r w:rsidRPr="009071E6">
        <w:rPr>
          <w:sz w:val="28"/>
          <w:szCs w:val="28"/>
        </w:rPr>
        <w:t xml:space="preserve">. Пособие для учителей. / Г.И. Глейзер – М.: Просвещение, 1982 – 240 </w:t>
      </w:r>
      <w:proofErr w:type="gramStart"/>
      <w:r w:rsidRPr="009071E6">
        <w:rPr>
          <w:sz w:val="28"/>
          <w:szCs w:val="28"/>
        </w:rPr>
        <w:t>с</w:t>
      </w:r>
      <w:proofErr w:type="gramEnd"/>
      <w:r w:rsidRPr="009071E6">
        <w:rPr>
          <w:sz w:val="28"/>
          <w:szCs w:val="28"/>
        </w:rPr>
        <w:t>.</w:t>
      </w:r>
    </w:p>
    <w:p w:rsidR="009071E6" w:rsidRPr="009071E6" w:rsidRDefault="009071E6" w:rsidP="009071E6">
      <w:pPr>
        <w:numPr>
          <w:ilvl w:val="0"/>
          <w:numId w:val="7"/>
        </w:numPr>
        <w:rPr>
          <w:sz w:val="28"/>
          <w:szCs w:val="28"/>
        </w:rPr>
      </w:pPr>
      <w:r w:rsidRPr="009071E6">
        <w:rPr>
          <w:sz w:val="28"/>
          <w:szCs w:val="28"/>
        </w:rPr>
        <w:t>Контрольные и самостоятельные работы по алгебре: 7 класс: к учебнику Макарычева Ю.Н.и др. "Алгебра. Геометрия 7 класс" /А.П.Ершова. – 2-е изд., стереотип. – М.: Издательство «</w:t>
      </w:r>
      <w:proofErr w:type="spellStart"/>
      <w:r w:rsidRPr="009071E6">
        <w:rPr>
          <w:sz w:val="28"/>
          <w:szCs w:val="28"/>
        </w:rPr>
        <w:t>Илекса</w:t>
      </w:r>
      <w:proofErr w:type="spellEnd"/>
      <w:r w:rsidRPr="009071E6">
        <w:rPr>
          <w:sz w:val="28"/>
          <w:szCs w:val="28"/>
        </w:rPr>
        <w:t xml:space="preserve">», 2008. – 158 </w:t>
      </w:r>
      <w:proofErr w:type="gramStart"/>
      <w:r w:rsidRPr="009071E6">
        <w:rPr>
          <w:sz w:val="28"/>
          <w:szCs w:val="28"/>
        </w:rPr>
        <w:t>с</w:t>
      </w:r>
      <w:proofErr w:type="gramEnd"/>
      <w:r w:rsidRPr="009071E6">
        <w:rPr>
          <w:sz w:val="28"/>
          <w:szCs w:val="28"/>
        </w:rPr>
        <w:t>.</w:t>
      </w:r>
    </w:p>
    <w:p w:rsidR="009071E6" w:rsidRPr="009071E6" w:rsidRDefault="009071E6" w:rsidP="009071E6">
      <w:pPr>
        <w:numPr>
          <w:ilvl w:val="0"/>
          <w:numId w:val="7"/>
        </w:numPr>
        <w:rPr>
          <w:sz w:val="28"/>
          <w:szCs w:val="28"/>
        </w:rPr>
      </w:pPr>
      <w:r w:rsidRPr="009071E6">
        <w:rPr>
          <w:color w:val="000000"/>
          <w:sz w:val="28"/>
          <w:szCs w:val="28"/>
        </w:rPr>
        <w:t>Программы. Математика7-9классы / авт.-сост</w:t>
      </w:r>
      <w:proofErr w:type="gramStart"/>
      <w:r w:rsidRPr="009071E6">
        <w:rPr>
          <w:color w:val="000000"/>
          <w:sz w:val="28"/>
          <w:szCs w:val="28"/>
        </w:rPr>
        <w:t xml:space="preserve">.. </w:t>
      </w:r>
      <w:proofErr w:type="spellStart"/>
      <w:proofErr w:type="gramEnd"/>
      <w:r w:rsidRPr="009071E6">
        <w:rPr>
          <w:color w:val="000000"/>
          <w:sz w:val="28"/>
          <w:szCs w:val="28"/>
        </w:rPr>
        <w:t>Бурмистрова</w:t>
      </w:r>
      <w:proofErr w:type="spellEnd"/>
      <w:r w:rsidRPr="009071E6">
        <w:rPr>
          <w:color w:val="000000"/>
          <w:sz w:val="28"/>
          <w:szCs w:val="28"/>
        </w:rPr>
        <w:t xml:space="preserve"> Т.А. – М.: Просвещение, 2009</w:t>
      </w:r>
    </w:p>
    <w:p w:rsidR="009071E6" w:rsidRDefault="009071E6" w:rsidP="009071E6">
      <w:pPr>
        <w:numPr>
          <w:ilvl w:val="0"/>
          <w:numId w:val="7"/>
        </w:numPr>
        <w:rPr>
          <w:sz w:val="28"/>
          <w:szCs w:val="28"/>
        </w:rPr>
      </w:pPr>
      <w:r w:rsidRPr="009071E6">
        <w:rPr>
          <w:sz w:val="28"/>
          <w:szCs w:val="28"/>
        </w:rPr>
        <w:t>Поурочные разработки по алгебре к учебнику Ю.Н. Макарычева  «Алгебра</w:t>
      </w:r>
      <w:proofErr w:type="gramStart"/>
      <w:r w:rsidRPr="009071E6">
        <w:rPr>
          <w:sz w:val="28"/>
          <w:szCs w:val="28"/>
        </w:rPr>
        <w:t>7</w:t>
      </w:r>
      <w:proofErr w:type="gramEnd"/>
      <w:r w:rsidRPr="009071E6">
        <w:rPr>
          <w:sz w:val="28"/>
          <w:szCs w:val="28"/>
        </w:rPr>
        <w:t xml:space="preserve"> класс»/ А.Н. </w:t>
      </w:r>
      <w:proofErr w:type="spellStart"/>
      <w:r w:rsidRPr="009071E6">
        <w:rPr>
          <w:sz w:val="28"/>
          <w:szCs w:val="28"/>
        </w:rPr>
        <w:t>Рурукин</w:t>
      </w:r>
      <w:proofErr w:type="spellEnd"/>
      <w:r w:rsidRPr="009071E6">
        <w:rPr>
          <w:sz w:val="28"/>
          <w:szCs w:val="28"/>
        </w:rPr>
        <w:t xml:space="preserve">, </w:t>
      </w:r>
      <w:proofErr w:type="spellStart"/>
      <w:r w:rsidRPr="009071E6">
        <w:rPr>
          <w:sz w:val="28"/>
          <w:szCs w:val="28"/>
        </w:rPr>
        <w:t>Г.В.Лупенко</w:t>
      </w:r>
      <w:proofErr w:type="spellEnd"/>
      <w:r w:rsidRPr="009071E6">
        <w:rPr>
          <w:sz w:val="28"/>
          <w:szCs w:val="28"/>
        </w:rPr>
        <w:t xml:space="preserve">, И.А. Масленникова. – М. «ВАКО» </w:t>
      </w:r>
      <w:smartTag w:uri="urn:schemas-microsoft-com:office:smarttags" w:element="metricconverter">
        <w:smartTagPr>
          <w:attr w:name="ProductID" w:val="2009 г"/>
        </w:smartTagPr>
        <w:r w:rsidRPr="009071E6">
          <w:rPr>
            <w:sz w:val="28"/>
            <w:szCs w:val="28"/>
          </w:rPr>
          <w:t>2009 г</w:t>
        </w:r>
      </w:smartTag>
      <w:r w:rsidRPr="009071E6">
        <w:rPr>
          <w:sz w:val="28"/>
          <w:szCs w:val="28"/>
        </w:rPr>
        <w:t>.</w:t>
      </w:r>
    </w:p>
    <w:p w:rsidR="009071E6" w:rsidRDefault="009071E6" w:rsidP="009071E6">
      <w:pPr>
        <w:rPr>
          <w:sz w:val="28"/>
          <w:szCs w:val="28"/>
        </w:rPr>
      </w:pPr>
    </w:p>
    <w:p w:rsidR="009071E6" w:rsidRDefault="009071E6" w:rsidP="009071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Литература для учащихся</w:t>
      </w:r>
    </w:p>
    <w:p w:rsidR="009071E6" w:rsidRPr="009071E6" w:rsidRDefault="009071E6" w:rsidP="009071E6">
      <w:pPr>
        <w:numPr>
          <w:ilvl w:val="0"/>
          <w:numId w:val="8"/>
        </w:numPr>
        <w:rPr>
          <w:sz w:val="28"/>
          <w:szCs w:val="28"/>
        </w:rPr>
      </w:pPr>
      <w:r w:rsidRPr="009071E6">
        <w:rPr>
          <w:sz w:val="28"/>
          <w:szCs w:val="28"/>
        </w:rPr>
        <w:t xml:space="preserve">Макарычев Ю.Н., </w:t>
      </w:r>
      <w:proofErr w:type="spellStart"/>
      <w:r w:rsidRPr="009071E6">
        <w:rPr>
          <w:sz w:val="28"/>
          <w:szCs w:val="28"/>
        </w:rPr>
        <w:t>Миндюк</w:t>
      </w:r>
      <w:proofErr w:type="spellEnd"/>
      <w:r w:rsidRPr="009071E6">
        <w:rPr>
          <w:sz w:val="28"/>
          <w:szCs w:val="28"/>
        </w:rPr>
        <w:t xml:space="preserve"> Н.Г., Пешков К.И., Суворова С.В.А.В «Алгебра</w:t>
      </w:r>
      <w:proofErr w:type="gramStart"/>
      <w:r w:rsidRPr="009071E6">
        <w:rPr>
          <w:sz w:val="28"/>
          <w:szCs w:val="28"/>
        </w:rPr>
        <w:t>7</w:t>
      </w:r>
      <w:proofErr w:type="gramEnd"/>
      <w:r w:rsidRPr="009071E6">
        <w:rPr>
          <w:sz w:val="28"/>
          <w:szCs w:val="28"/>
        </w:rPr>
        <w:t xml:space="preserve"> класс »,. - М.: Просвещение, 2007</w:t>
      </w:r>
    </w:p>
    <w:p w:rsidR="009071E6" w:rsidRDefault="009071E6" w:rsidP="009071E6">
      <w:pPr>
        <w:numPr>
          <w:ilvl w:val="0"/>
          <w:numId w:val="8"/>
        </w:numPr>
        <w:rPr>
          <w:sz w:val="28"/>
          <w:szCs w:val="28"/>
        </w:rPr>
      </w:pPr>
      <w:r w:rsidRPr="009071E6">
        <w:rPr>
          <w:sz w:val="28"/>
          <w:szCs w:val="28"/>
        </w:rPr>
        <w:t xml:space="preserve">Дидактические материалы по алгебре для 7 класса – 5-е изд., </w:t>
      </w:r>
      <w:proofErr w:type="spellStart"/>
      <w:r w:rsidRPr="009071E6">
        <w:rPr>
          <w:sz w:val="28"/>
          <w:szCs w:val="28"/>
        </w:rPr>
        <w:t>перераб</w:t>
      </w:r>
      <w:proofErr w:type="spellEnd"/>
      <w:r w:rsidRPr="009071E6">
        <w:rPr>
          <w:sz w:val="28"/>
          <w:szCs w:val="28"/>
        </w:rPr>
        <w:t xml:space="preserve">. Гусев В.А., </w:t>
      </w:r>
      <w:proofErr w:type="spellStart"/>
      <w:r w:rsidRPr="009071E6">
        <w:rPr>
          <w:sz w:val="28"/>
          <w:szCs w:val="28"/>
        </w:rPr>
        <w:t>Медяник</w:t>
      </w:r>
      <w:proofErr w:type="spellEnd"/>
      <w:r w:rsidRPr="009071E6">
        <w:rPr>
          <w:sz w:val="28"/>
          <w:szCs w:val="28"/>
        </w:rPr>
        <w:t xml:space="preserve"> А.И. – М.: Просвещение, 2000-2003.</w:t>
      </w:r>
    </w:p>
    <w:p w:rsidR="009071E6" w:rsidRDefault="009071E6" w:rsidP="009071E6">
      <w:pPr>
        <w:rPr>
          <w:sz w:val="28"/>
          <w:szCs w:val="28"/>
        </w:rPr>
      </w:pPr>
    </w:p>
    <w:p w:rsidR="00BF22A6" w:rsidRDefault="00BF22A6" w:rsidP="009071E6">
      <w:pPr>
        <w:rPr>
          <w:sz w:val="28"/>
          <w:szCs w:val="28"/>
        </w:rPr>
      </w:pPr>
    </w:p>
    <w:p w:rsidR="00BF22A6" w:rsidRDefault="00BF22A6" w:rsidP="009071E6">
      <w:pPr>
        <w:rPr>
          <w:sz w:val="28"/>
          <w:szCs w:val="28"/>
        </w:rPr>
      </w:pPr>
    </w:p>
    <w:p w:rsidR="00BF22A6" w:rsidRDefault="00BF22A6" w:rsidP="009071E6">
      <w:pPr>
        <w:rPr>
          <w:sz w:val="28"/>
          <w:szCs w:val="28"/>
        </w:rPr>
      </w:pPr>
    </w:p>
    <w:p w:rsidR="00BF22A6" w:rsidRDefault="00BF22A6" w:rsidP="009071E6">
      <w:pPr>
        <w:rPr>
          <w:sz w:val="28"/>
          <w:szCs w:val="28"/>
        </w:rPr>
      </w:pPr>
    </w:p>
    <w:p w:rsidR="00BF22A6" w:rsidRDefault="00BF22A6" w:rsidP="009071E6">
      <w:pPr>
        <w:rPr>
          <w:sz w:val="28"/>
          <w:szCs w:val="28"/>
        </w:rPr>
      </w:pPr>
    </w:p>
    <w:p w:rsidR="00BF22A6" w:rsidRDefault="00BF22A6" w:rsidP="009071E6">
      <w:pPr>
        <w:rPr>
          <w:sz w:val="28"/>
          <w:szCs w:val="28"/>
        </w:rPr>
      </w:pPr>
    </w:p>
    <w:p w:rsidR="00BF22A6" w:rsidRDefault="00BF22A6" w:rsidP="009071E6">
      <w:pPr>
        <w:rPr>
          <w:sz w:val="28"/>
          <w:szCs w:val="28"/>
        </w:rPr>
      </w:pPr>
    </w:p>
    <w:p w:rsidR="00E53683" w:rsidRDefault="00E53683" w:rsidP="009071E6">
      <w:pPr>
        <w:rPr>
          <w:sz w:val="28"/>
          <w:szCs w:val="28"/>
        </w:rPr>
      </w:pPr>
    </w:p>
    <w:p w:rsidR="00E53683" w:rsidRDefault="00E53683" w:rsidP="009071E6">
      <w:pPr>
        <w:rPr>
          <w:sz w:val="28"/>
          <w:szCs w:val="28"/>
        </w:rPr>
      </w:pPr>
    </w:p>
    <w:p w:rsidR="00E53683" w:rsidRDefault="00E53683" w:rsidP="009071E6">
      <w:pPr>
        <w:rPr>
          <w:sz w:val="28"/>
          <w:szCs w:val="28"/>
        </w:rPr>
        <w:sectPr w:rsidR="00E53683" w:rsidSect="00DB4491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E53683" w:rsidRDefault="00E53683" w:rsidP="00E53683">
      <w:pPr>
        <w:jc w:val="center"/>
        <w:rPr>
          <w:b/>
          <w:sz w:val="28"/>
          <w:szCs w:val="28"/>
        </w:rPr>
      </w:pPr>
      <w:r w:rsidRPr="00962DC3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E53683" w:rsidRPr="00962DC3" w:rsidRDefault="00E53683" w:rsidP="00E53683">
      <w:pPr>
        <w:rPr>
          <w:sz w:val="28"/>
          <w:szCs w:val="28"/>
        </w:rPr>
      </w:pPr>
    </w:p>
    <w:p w:rsidR="00E53683" w:rsidRDefault="00E53683" w:rsidP="00E53683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Планирование составлено на основании программы по алгебре для 7 - 9 классов, составитель Т. А.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>. - М.: Просвещение, 2009.</w:t>
      </w:r>
    </w:p>
    <w:p w:rsidR="00E53683" w:rsidRDefault="00E53683" w:rsidP="00E53683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«Алгебра», Ю. Н. Макарычев, Н. Г. </w:t>
      </w:r>
      <w:proofErr w:type="spellStart"/>
      <w:r>
        <w:rPr>
          <w:sz w:val="28"/>
          <w:szCs w:val="28"/>
        </w:rPr>
        <w:t>Миндюк</w:t>
      </w:r>
      <w:proofErr w:type="spellEnd"/>
      <w:r>
        <w:rPr>
          <w:sz w:val="28"/>
          <w:szCs w:val="28"/>
        </w:rPr>
        <w:t xml:space="preserve"> и др. М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росвещение, 2007</w:t>
      </w:r>
    </w:p>
    <w:p w:rsidR="00E53683" w:rsidRDefault="00E53683" w:rsidP="00E53683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 в неделю – 3 часа. Количество часов в год – 102.</w:t>
      </w:r>
    </w:p>
    <w:p w:rsidR="00E53683" w:rsidRDefault="00E53683" w:rsidP="00E53683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Контрольных работ в год – 9. Итоговая контрольная работа за курс 7 класса – 1.</w:t>
      </w:r>
    </w:p>
    <w:p w:rsidR="00E53683" w:rsidRDefault="00E53683" w:rsidP="00E53683">
      <w:pPr>
        <w:rPr>
          <w:sz w:val="28"/>
          <w:szCs w:val="28"/>
        </w:rPr>
      </w:pPr>
    </w:p>
    <w:p w:rsidR="00962DC3" w:rsidRDefault="00962DC3" w:rsidP="009071E6">
      <w:pPr>
        <w:rPr>
          <w:sz w:val="28"/>
          <w:szCs w:val="28"/>
        </w:rPr>
      </w:pPr>
    </w:p>
    <w:p w:rsidR="00E53683" w:rsidRDefault="00E53683" w:rsidP="009071E6">
      <w:pPr>
        <w:rPr>
          <w:sz w:val="28"/>
          <w:szCs w:val="28"/>
        </w:rPr>
      </w:pPr>
    </w:p>
    <w:tbl>
      <w:tblPr>
        <w:tblStyle w:val="a3"/>
        <w:tblW w:w="0" w:type="auto"/>
        <w:tblInd w:w="2099" w:type="dxa"/>
        <w:tblLook w:val="04A0"/>
      </w:tblPr>
      <w:tblGrid>
        <w:gridCol w:w="2479"/>
        <w:gridCol w:w="4216"/>
        <w:gridCol w:w="4216"/>
      </w:tblGrid>
      <w:tr w:rsidR="00E53683" w:rsidTr="009B3404">
        <w:trPr>
          <w:trHeight w:val="582"/>
        </w:trPr>
        <w:tc>
          <w:tcPr>
            <w:tcW w:w="2479" w:type="dxa"/>
          </w:tcPr>
          <w:p w:rsidR="00E53683" w:rsidRPr="00DF2228" w:rsidRDefault="00E53683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2228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4216" w:type="dxa"/>
          </w:tcPr>
          <w:p w:rsidR="00E53683" w:rsidRPr="00DF2228" w:rsidRDefault="00E53683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2228">
              <w:rPr>
                <w:b/>
                <w:sz w:val="28"/>
                <w:szCs w:val="28"/>
              </w:rPr>
              <w:t>Количество недель</w:t>
            </w:r>
          </w:p>
        </w:tc>
        <w:tc>
          <w:tcPr>
            <w:tcW w:w="4216" w:type="dxa"/>
          </w:tcPr>
          <w:p w:rsidR="00E53683" w:rsidRPr="00DF2228" w:rsidRDefault="00E53683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222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53683" w:rsidTr="009B3404">
        <w:trPr>
          <w:trHeight w:val="608"/>
        </w:trPr>
        <w:tc>
          <w:tcPr>
            <w:tcW w:w="2479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4216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недель</w:t>
            </w:r>
          </w:p>
        </w:tc>
        <w:tc>
          <w:tcPr>
            <w:tcW w:w="4216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часа</w:t>
            </w:r>
          </w:p>
        </w:tc>
      </w:tr>
      <w:tr w:rsidR="00E53683" w:rsidTr="009B3404">
        <w:trPr>
          <w:trHeight w:val="608"/>
        </w:trPr>
        <w:tc>
          <w:tcPr>
            <w:tcW w:w="2479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4216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недель</w:t>
            </w:r>
          </w:p>
        </w:tc>
        <w:tc>
          <w:tcPr>
            <w:tcW w:w="4216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часа</w:t>
            </w:r>
          </w:p>
        </w:tc>
      </w:tr>
      <w:tr w:rsidR="00E53683" w:rsidTr="009B3404">
        <w:trPr>
          <w:trHeight w:val="582"/>
        </w:trPr>
        <w:tc>
          <w:tcPr>
            <w:tcW w:w="2479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4216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недель</w:t>
            </w:r>
          </w:p>
        </w:tc>
        <w:tc>
          <w:tcPr>
            <w:tcW w:w="4216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часов</w:t>
            </w:r>
          </w:p>
        </w:tc>
      </w:tr>
      <w:tr w:rsidR="00E53683" w:rsidTr="009B3404">
        <w:trPr>
          <w:trHeight w:val="608"/>
        </w:trPr>
        <w:tc>
          <w:tcPr>
            <w:tcW w:w="2479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4216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недель</w:t>
            </w:r>
          </w:p>
        </w:tc>
        <w:tc>
          <w:tcPr>
            <w:tcW w:w="4216" w:type="dxa"/>
            <w:vAlign w:val="center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часов</w:t>
            </w:r>
          </w:p>
        </w:tc>
      </w:tr>
      <w:tr w:rsidR="00E53683" w:rsidTr="009B3404">
        <w:trPr>
          <w:trHeight w:val="608"/>
        </w:trPr>
        <w:tc>
          <w:tcPr>
            <w:tcW w:w="2479" w:type="dxa"/>
            <w:vAlign w:val="center"/>
          </w:tcPr>
          <w:p w:rsidR="00E53683" w:rsidRPr="00DF2228" w:rsidRDefault="00E53683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222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216" w:type="dxa"/>
            <w:vAlign w:val="center"/>
          </w:tcPr>
          <w:p w:rsidR="00E53683" w:rsidRPr="00DF2228" w:rsidRDefault="00E53683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F2228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4216" w:type="dxa"/>
            <w:vAlign w:val="center"/>
          </w:tcPr>
          <w:p w:rsidR="00E53683" w:rsidRPr="00DF2228" w:rsidRDefault="00E53683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22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02 часа</w:t>
            </w:r>
          </w:p>
        </w:tc>
      </w:tr>
    </w:tbl>
    <w:p w:rsidR="00E53683" w:rsidRDefault="00E53683" w:rsidP="009071E6">
      <w:pPr>
        <w:rPr>
          <w:sz w:val="28"/>
          <w:szCs w:val="28"/>
        </w:rPr>
        <w:sectPr w:rsidR="00E53683" w:rsidSect="00E5368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095"/>
        <w:gridCol w:w="1257"/>
        <w:gridCol w:w="2204"/>
        <w:gridCol w:w="4078"/>
        <w:gridCol w:w="1713"/>
        <w:gridCol w:w="5267"/>
      </w:tblGrid>
      <w:tr w:rsidR="00501D4A" w:rsidTr="001A3862">
        <w:tc>
          <w:tcPr>
            <w:tcW w:w="1095" w:type="dxa"/>
          </w:tcPr>
          <w:p w:rsidR="00501D4A" w:rsidRPr="009818A4" w:rsidRDefault="00501D4A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8A4">
              <w:rPr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257" w:type="dxa"/>
          </w:tcPr>
          <w:p w:rsidR="00501D4A" w:rsidRPr="009818A4" w:rsidRDefault="00501D4A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8A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04" w:type="dxa"/>
          </w:tcPr>
          <w:p w:rsidR="00501D4A" w:rsidRPr="009818A4" w:rsidRDefault="00501D4A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8A4">
              <w:rPr>
                <w:b/>
                <w:sz w:val="28"/>
                <w:szCs w:val="28"/>
              </w:rPr>
              <w:t>Корректировка даты</w:t>
            </w:r>
          </w:p>
        </w:tc>
        <w:tc>
          <w:tcPr>
            <w:tcW w:w="4078" w:type="dxa"/>
          </w:tcPr>
          <w:p w:rsidR="00501D4A" w:rsidRPr="009818A4" w:rsidRDefault="00501D4A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8A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</w:tcPr>
          <w:p w:rsidR="00501D4A" w:rsidRPr="009818A4" w:rsidRDefault="00501D4A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8A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267" w:type="dxa"/>
          </w:tcPr>
          <w:p w:rsidR="00501D4A" w:rsidRPr="009818A4" w:rsidRDefault="00501D4A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8A4">
              <w:rPr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</w:tr>
      <w:tr w:rsidR="00501D4A" w:rsidTr="001A3862">
        <w:tc>
          <w:tcPr>
            <w:tcW w:w="15614" w:type="dxa"/>
            <w:gridSpan w:val="6"/>
          </w:tcPr>
          <w:p w:rsidR="00501D4A" w:rsidRPr="009B6F81" w:rsidRDefault="00501D4A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B6F81">
              <w:rPr>
                <w:b/>
                <w:sz w:val="28"/>
                <w:szCs w:val="28"/>
                <w:lang w:val="en-US"/>
              </w:rPr>
              <w:t>I четверть</w:t>
            </w:r>
          </w:p>
        </w:tc>
      </w:tr>
      <w:tr w:rsidR="00501D4A" w:rsidTr="001A3862">
        <w:tc>
          <w:tcPr>
            <w:tcW w:w="8634" w:type="dxa"/>
            <w:gridSpan w:val="4"/>
          </w:tcPr>
          <w:p w:rsidR="00501D4A" w:rsidRPr="009B6F81" w:rsidRDefault="00501D4A" w:rsidP="009B340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B6F81">
              <w:rPr>
                <w:i/>
                <w:sz w:val="28"/>
                <w:szCs w:val="28"/>
              </w:rPr>
              <w:t>Глава I. Выражения, тождества, уравнения</w:t>
            </w:r>
          </w:p>
        </w:tc>
        <w:tc>
          <w:tcPr>
            <w:tcW w:w="1713" w:type="dxa"/>
          </w:tcPr>
          <w:p w:rsidR="00501D4A" w:rsidRPr="009B6F81" w:rsidRDefault="00501D4A" w:rsidP="009B340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5267" w:type="dxa"/>
            <w:vMerge w:val="restart"/>
          </w:tcPr>
          <w:p w:rsidR="00501D4A" w:rsidRPr="0032209D" w:rsidRDefault="00501D4A" w:rsidP="009B3404">
            <w:pPr>
              <w:rPr>
                <w:sz w:val="28"/>
                <w:szCs w:val="28"/>
              </w:rPr>
            </w:pPr>
            <w:proofErr w:type="gramStart"/>
            <w:r w:rsidRPr="00AD5BB6">
              <w:rPr>
                <w:sz w:val="28"/>
                <w:szCs w:val="28"/>
                <w:u w:val="single"/>
              </w:rPr>
              <w:t>Знать</w:t>
            </w:r>
            <w:r w:rsidRPr="0032209D">
              <w:rPr>
                <w:sz w:val="28"/>
                <w:szCs w:val="28"/>
              </w:rPr>
              <w:t xml:space="preserve">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      </w:r>
            <w:proofErr w:type="gramEnd"/>
          </w:p>
          <w:p w:rsidR="00501D4A" w:rsidRPr="0032209D" w:rsidRDefault="00501D4A" w:rsidP="009B3404">
            <w:pPr>
              <w:rPr>
                <w:sz w:val="28"/>
                <w:szCs w:val="28"/>
              </w:rPr>
            </w:pPr>
            <w:r w:rsidRPr="00AD5BB6">
              <w:rPr>
                <w:sz w:val="28"/>
                <w:szCs w:val="28"/>
                <w:u w:val="single"/>
              </w:rPr>
              <w:t xml:space="preserve">Уметь </w:t>
            </w:r>
            <w:r w:rsidRPr="0032209D">
              <w:rPr>
                <w:sz w:val="28"/>
                <w:szCs w:val="28"/>
              </w:rPr>
              <w:t>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      </w:r>
          </w:p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8634" w:type="dxa"/>
            <w:gridSpan w:val="4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выражения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 с переменными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значений выражений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8634" w:type="dxa"/>
            <w:gridSpan w:val="4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выражений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действий над числами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Тождества, тождественные преобразования выражений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 «Выражения с переменными. Преобразование выражений»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501D4A" w:rsidRPr="0032209D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BB6">
              <w:rPr>
                <w:sz w:val="28"/>
                <w:szCs w:val="28"/>
                <w:u w:val="single"/>
              </w:rPr>
              <w:t>Уметь</w:t>
            </w:r>
            <w:r w:rsidRPr="0032209D">
              <w:rPr>
                <w:b/>
                <w:sz w:val="28"/>
                <w:szCs w:val="28"/>
              </w:rPr>
              <w:t xml:space="preserve"> </w:t>
            </w:r>
            <w:r w:rsidRPr="0032209D">
              <w:rPr>
                <w:sz w:val="28"/>
                <w:szCs w:val="28"/>
              </w:rPr>
              <w:t>применять изученную теорию при  тождественных преобразованиях выражений.</w:t>
            </w:r>
          </w:p>
        </w:tc>
      </w:tr>
      <w:tr w:rsidR="00501D4A" w:rsidTr="001A3862">
        <w:tc>
          <w:tcPr>
            <w:tcW w:w="8634" w:type="dxa"/>
            <w:gridSpan w:val="4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одной переменной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и его корни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13-14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 w:val="restart"/>
          </w:tcPr>
          <w:p w:rsidR="00501D4A" w:rsidRPr="00911980" w:rsidRDefault="00501D4A" w:rsidP="009B3404">
            <w:pPr>
              <w:rPr>
                <w:sz w:val="28"/>
                <w:szCs w:val="28"/>
              </w:rPr>
            </w:pPr>
            <w:r w:rsidRPr="00AD5BB6">
              <w:rPr>
                <w:sz w:val="28"/>
                <w:szCs w:val="28"/>
                <w:u w:val="single"/>
              </w:rPr>
              <w:t>Знать</w:t>
            </w:r>
            <w:r w:rsidRPr="00911980">
              <w:rPr>
                <w:sz w:val="28"/>
                <w:szCs w:val="28"/>
              </w:rPr>
              <w:t>, что называется линейным уравнением с одной переменной, что значит решить уравнение, что такое корни уравнения.</w:t>
            </w:r>
          </w:p>
          <w:p w:rsidR="00501D4A" w:rsidRDefault="00501D4A" w:rsidP="009B3404">
            <w:pPr>
              <w:spacing w:line="360" w:lineRule="auto"/>
              <w:rPr>
                <w:sz w:val="28"/>
                <w:szCs w:val="28"/>
              </w:rPr>
            </w:pPr>
            <w:r w:rsidRPr="00AD5BB6">
              <w:rPr>
                <w:sz w:val="28"/>
                <w:szCs w:val="28"/>
                <w:u w:val="single"/>
              </w:rPr>
              <w:t xml:space="preserve">Уметь </w:t>
            </w:r>
            <w:r w:rsidRPr="00911980">
              <w:rPr>
                <w:sz w:val="28"/>
                <w:szCs w:val="28"/>
              </w:rPr>
              <w:t>решать линейные уравнения с одной переменной, а также сводящиеся к ним; правильно употреблять термины «уравнение», «корень уравнения», понимать их в тексте и в речи учителя, понимать формулировку задачи «решить уравнение»»; решать текстовые задачи с помощью составления линейных уравнений с одной переменной.</w:t>
            </w: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 «Решение линейных уравнений и задач с помощью линейных уравнений»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8634" w:type="dxa"/>
            <w:gridSpan w:val="4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Статистические характеристики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арифметическое, размах и мода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Медиана как статистическая характеристика 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5614" w:type="dxa"/>
            <w:gridSpan w:val="6"/>
          </w:tcPr>
          <w:p w:rsidR="00501D4A" w:rsidRPr="006372A9" w:rsidRDefault="00501D4A" w:rsidP="009B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72A9">
              <w:rPr>
                <w:b/>
                <w:sz w:val="28"/>
                <w:szCs w:val="28"/>
                <w:lang w:val="en-US"/>
              </w:rPr>
              <w:t>II четверть</w:t>
            </w:r>
          </w:p>
        </w:tc>
      </w:tr>
      <w:tr w:rsidR="00501D4A" w:rsidTr="001A3862">
        <w:tc>
          <w:tcPr>
            <w:tcW w:w="8634" w:type="dxa"/>
            <w:gridSpan w:val="4"/>
          </w:tcPr>
          <w:p w:rsidR="00501D4A" w:rsidRPr="00895B79" w:rsidRDefault="00501D4A" w:rsidP="009B340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95B79">
              <w:rPr>
                <w:i/>
                <w:sz w:val="28"/>
                <w:szCs w:val="28"/>
              </w:rPr>
              <w:t>Глава II. Функции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функции. Область определения и множество </w:t>
            </w:r>
            <w:r>
              <w:rPr>
                <w:sz w:val="28"/>
                <w:szCs w:val="28"/>
              </w:rPr>
              <w:lastRenderedPageBreak/>
              <w:t>значений функции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значений функции по формуле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  <w:vMerge w:val="restart"/>
          </w:tcPr>
          <w:p w:rsidR="00501D4A" w:rsidRPr="00AD5BB6" w:rsidRDefault="00501D4A" w:rsidP="009B3404">
            <w:pPr>
              <w:rPr>
                <w:sz w:val="28"/>
                <w:szCs w:val="28"/>
              </w:rPr>
            </w:pPr>
            <w:r w:rsidRPr="00AD5BB6">
              <w:rPr>
                <w:sz w:val="28"/>
                <w:szCs w:val="28"/>
                <w:u w:val="single"/>
              </w:rPr>
              <w:t>Уметь</w:t>
            </w:r>
            <w:r w:rsidRPr="00AD5BB6">
              <w:rPr>
                <w:sz w:val="28"/>
                <w:szCs w:val="28"/>
              </w:rPr>
              <w:t xml:space="preserve"> определять значение функции по значению аргумента при различных способах задания функции; </w:t>
            </w:r>
          </w:p>
          <w:p w:rsidR="00501D4A" w:rsidRDefault="00501D4A" w:rsidP="009B3404">
            <w:pPr>
              <w:spacing w:line="360" w:lineRule="auto"/>
              <w:rPr>
                <w:sz w:val="28"/>
                <w:szCs w:val="28"/>
              </w:rPr>
            </w:pPr>
            <w:r w:rsidRPr="00AD5BB6">
              <w:rPr>
                <w:sz w:val="28"/>
                <w:szCs w:val="28"/>
              </w:rPr>
              <w:t>строить графики линейных функций, описывать их свойства</w:t>
            </w: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графика функции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215206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5206">
              <w:rPr>
                <w:sz w:val="28"/>
                <w:szCs w:val="28"/>
              </w:rPr>
              <w:t>Линейная функция и её график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215206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5206">
              <w:rPr>
                <w:sz w:val="28"/>
                <w:szCs w:val="28"/>
              </w:rPr>
              <w:t>Прямая пропорциональность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34-36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215206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5206">
              <w:rPr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 «Линейная функция»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501D4A" w:rsidRPr="00C04875" w:rsidRDefault="00501D4A" w:rsidP="009B3404">
            <w:pPr>
              <w:spacing w:line="360" w:lineRule="auto"/>
              <w:rPr>
                <w:sz w:val="24"/>
                <w:szCs w:val="24"/>
              </w:rPr>
            </w:pPr>
            <w:r w:rsidRPr="00C04875">
              <w:rPr>
                <w:sz w:val="24"/>
                <w:szCs w:val="24"/>
                <w:u w:val="single"/>
              </w:rPr>
              <w:t>Уметь</w:t>
            </w:r>
            <w:r w:rsidRPr="00C04875">
              <w:rPr>
                <w:b/>
                <w:sz w:val="24"/>
                <w:szCs w:val="24"/>
              </w:rPr>
              <w:t xml:space="preserve"> </w:t>
            </w:r>
            <w:r w:rsidRPr="00C04875">
              <w:rPr>
                <w:sz w:val="24"/>
                <w:szCs w:val="24"/>
              </w:rPr>
              <w:t>применять изученную теорию при выполнении письменных заданий, строить графики.</w:t>
            </w:r>
          </w:p>
        </w:tc>
      </w:tr>
      <w:tr w:rsidR="00501D4A" w:rsidTr="001A3862">
        <w:tc>
          <w:tcPr>
            <w:tcW w:w="8634" w:type="dxa"/>
            <w:gridSpan w:val="4"/>
          </w:tcPr>
          <w:p w:rsidR="00501D4A" w:rsidRPr="00542133" w:rsidRDefault="00501D4A" w:rsidP="009B340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42133">
              <w:rPr>
                <w:i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713" w:type="dxa"/>
          </w:tcPr>
          <w:p w:rsidR="00501D4A" w:rsidRPr="00542133" w:rsidRDefault="00501D4A" w:rsidP="009B340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42133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542133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133">
              <w:rPr>
                <w:sz w:val="28"/>
                <w:szCs w:val="28"/>
              </w:rPr>
              <w:t>Определение степени с натуральным показателем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 w:val="restart"/>
          </w:tcPr>
          <w:p w:rsidR="00501D4A" w:rsidRPr="00AD5BB6" w:rsidRDefault="00501D4A" w:rsidP="009B3404">
            <w:pPr>
              <w:pStyle w:val="a5"/>
              <w:ind w:right="396"/>
              <w:rPr>
                <w:sz w:val="28"/>
                <w:szCs w:val="28"/>
              </w:rPr>
            </w:pPr>
            <w:r w:rsidRPr="00AD5BB6">
              <w:rPr>
                <w:sz w:val="28"/>
                <w:szCs w:val="28"/>
                <w:u w:val="single"/>
              </w:rPr>
              <w:t>Уметь</w:t>
            </w:r>
            <w:r w:rsidRPr="00AD5BB6">
              <w:rPr>
                <w:sz w:val="28"/>
                <w:szCs w:val="28"/>
              </w:rPr>
              <w:t xml:space="preserve"> выполнять действия со степенями; находить значения степени с рациональным показателем; </w:t>
            </w:r>
          </w:p>
          <w:p w:rsidR="00501D4A" w:rsidRDefault="00501D4A" w:rsidP="009B3404">
            <w:pPr>
              <w:spacing w:line="360" w:lineRule="auto"/>
              <w:rPr>
                <w:sz w:val="28"/>
                <w:szCs w:val="28"/>
              </w:rPr>
            </w:pPr>
            <w:r w:rsidRPr="00AD5BB6">
              <w:rPr>
                <w:sz w:val="28"/>
                <w:szCs w:val="28"/>
              </w:rPr>
              <w:t>усвоить понятие абсолютной и относительной погрешностей.</w:t>
            </w: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542133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133">
              <w:rPr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542133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133">
              <w:rPr>
                <w:sz w:val="28"/>
                <w:szCs w:val="28"/>
              </w:rPr>
              <w:t>Возведение в степень произведения и степени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542133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133">
              <w:rPr>
                <w:sz w:val="28"/>
                <w:szCs w:val="28"/>
              </w:rPr>
              <w:t>Одночлен и его стандартный вид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45-47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542133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133">
              <w:rPr>
                <w:sz w:val="28"/>
                <w:szCs w:val="28"/>
              </w:rPr>
              <w:t xml:space="preserve">Умножение одночленов. Возведение одночлена в </w:t>
            </w:r>
            <w:r w:rsidRPr="00542133">
              <w:rPr>
                <w:sz w:val="28"/>
                <w:szCs w:val="28"/>
              </w:rPr>
              <w:lastRenderedPageBreak/>
              <w:t>степень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5263" w:rsidTr="001A3862">
        <w:tc>
          <w:tcPr>
            <w:tcW w:w="15614" w:type="dxa"/>
            <w:gridSpan w:val="6"/>
          </w:tcPr>
          <w:p w:rsidR="00015263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4DA4">
              <w:rPr>
                <w:b/>
                <w:sz w:val="28"/>
                <w:szCs w:val="28"/>
                <w:lang w:val="en-US"/>
              </w:rPr>
              <w:lastRenderedPageBreak/>
              <w:t>III четверть</w:t>
            </w: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542133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133">
              <w:rPr>
                <w:sz w:val="28"/>
                <w:szCs w:val="28"/>
              </w:rPr>
              <w:t>Функции у = х</w:t>
            </w:r>
            <w:proofErr w:type="gramStart"/>
            <w:r w:rsidRPr="0054213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542133">
              <w:rPr>
                <w:sz w:val="28"/>
                <w:szCs w:val="28"/>
              </w:rPr>
              <w:t>, у = х</w:t>
            </w:r>
            <w:r w:rsidRPr="00542133">
              <w:rPr>
                <w:sz w:val="28"/>
                <w:szCs w:val="28"/>
                <w:vertAlign w:val="superscript"/>
              </w:rPr>
              <w:t>3</w:t>
            </w:r>
            <w:r w:rsidRPr="00542133">
              <w:rPr>
                <w:sz w:val="28"/>
                <w:szCs w:val="28"/>
              </w:rPr>
              <w:t xml:space="preserve"> и их графики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1C4DA4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4DA4">
              <w:rPr>
                <w:sz w:val="28"/>
                <w:szCs w:val="28"/>
              </w:rPr>
              <w:t>Функции у = х</w:t>
            </w:r>
            <w:proofErr w:type="gramStart"/>
            <w:r w:rsidRPr="001C4DA4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C4DA4">
              <w:rPr>
                <w:sz w:val="28"/>
                <w:szCs w:val="28"/>
              </w:rPr>
              <w:t>, у = х</w:t>
            </w:r>
            <w:r w:rsidRPr="001C4DA4">
              <w:rPr>
                <w:sz w:val="28"/>
                <w:szCs w:val="28"/>
                <w:vertAlign w:val="superscript"/>
              </w:rPr>
              <w:t>3</w:t>
            </w:r>
            <w:r w:rsidRPr="001C4DA4">
              <w:rPr>
                <w:sz w:val="28"/>
                <w:szCs w:val="28"/>
              </w:rPr>
              <w:t xml:space="preserve"> и их графики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4 «Степень с натуральным показателем»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501D4A" w:rsidRPr="00C04875" w:rsidRDefault="00501D4A" w:rsidP="009B34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4875">
              <w:rPr>
                <w:sz w:val="24"/>
                <w:szCs w:val="24"/>
                <w:u w:val="single"/>
              </w:rPr>
              <w:t>Уметь</w:t>
            </w:r>
            <w:r w:rsidRPr="00C04875">
              <w:rPr>
                <w:b/>
                <w:sz w:val="24"/>
                <w:szCs w:val="24"/>
              </w:rPr>
              <w:t xml:space="preserve"> </w:t>
            </w:r>
            <w:r w:rsidRPr="00C04875">
              <w:rPr>
                <w:sz w:val="24"/>
                <w:szCs w:val="24"/>
              </w:rPr>
              <w:t>применять изученную теорию при построение графиков функций  у=х</w:t>
            </w:r>
            <w:proofErr w:type="gramStart"/>
            <w:r w:rsidRPr="00C04875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C04875">
              <w:rPr>
                <w:sz w:val="24"/>
                <w:szCs w:val="24"/>
              </w:rPr>
              <w:t>, у=х</w:t>
            </w:r>
            <w:r w:rsidRPr="00C04875">
              <w:rPr>
                <w:sz w:val="24"/>
                <w:szCs w:val="24"/>
                <w:vertAlign w:val="superscript"/>
              </w:rPr>
              <w:t>3</w:t>
            </w:r>
            <w:r w:rsidRPr="00C04875">
              <w:rPr>
                <w:sz w:val="24"/>
                <w:szCs w:val="24"/>
              </w:rPr>
              <w:t>, упрощать выражения, содержащие степени с натуральным показателем.</w:t>
            </w: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204BE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4BEC">
              <w:rPr>
                <w:sz w:val="28"/>
                <w:szCs w:val="28"/>
              </w:rPr>
              <w:t>Абсолютная и относительная погрешности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8634" w:type="dxa"/>
            <w:gridSpan w:val="4"/>
          </w:tcPr>
          <w:p w:rsidR="00501D4A" w:rsidRPr="00204BEC" w:rsidRDefault="00501D4A" w:rsidP="009B340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04BEC">
              <w:rPr>
                <w:i/>
                <w:sz w:val="28"/>
                <w:szCs w:val="28"/>
              </w:rPr>
              <w:t>Многочлены</w:t>
            </w:r>
          </w:p>
        </w:tc>
        <w:tc>
          <w:tcPr>
            <w:tcW w:w="1713" w:type="dxa"/>
          </w:tcPr>
          <w:p w:rsidR="00501D4A" w:rsidRPr="00204BEC" w:rsidRDefault="00501D4A" w:rsidP="009B340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204BE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4BEC">
              <w:rPr>
                <w:sz w:val="28"/>
                <w:szCs w:val="28"/>
              </w:rPr>
              <w:t>Многочлен и его стандартный вид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 w:val="restart"/>
          </w:tcPr>
          <w:p w:rsidR="00501D4A" w:rsidRDefault="00501D4A" w:rsidP="009B3404">
            <w:pPr>
              <w:spacing w:line="360" w:lineRule="auto"/>
              <w:rPr>
                <w:sz w:val="28"/>
                <w:szCs w:val="28"/>
              </w:rPr>
            </w:pPr>
            <w:r w:rsidRPr="00AD5BB6">
              <w:rPr>
                <w:sz w:val="28"/>
                <w:szCs w:val="28"/>
                <w:u w:val="single"/>
              </w:rPr>
              <w:t xml:space="preserve">Уметь </w:t>
            </w:r>
            <w:r w:rsidRPr="00AD5BB6">
              <w:rPr>
                <w:sz w:val="28"/>
                <w:szCs w:val="28"/>
              </w:rPr>
              <w:t>выполнять действия с многочленами, включая разложение многочленов на множители с помощью группировки и вынесения общего множителя за скобки; проводить по известным формулам и правилам преобразования буквенных выражений, доказывать тождества.</w:t>
            </w:r>
          </w:p>
          <w:p w:rsidR="00501D4A" w:rsidRPr="00C04875" w:rsidRDefault="00501D4A" w:rsidP="009B3404">
            <w:pPr>
              <w:spacing w:line="360" w:lineRule="auto"/>
              <w:rPr>
                <w:sz w:val="24"/>
                <w:szCs w:val="24"/>
              </w:rPr>
            </w:pPr>
            <w:r w:rsidRPr="00C04875">
              <w:rPr>
                <w:sz w:val="24"/>
                <w:szCs w:val="24"/>
              </w:rPr>
              <w:lastRenderedPageBreak/>
              <w:t>Применение изученного материала при выполнении действий с многочленами; преобразовании выражений.</w:t>
            </w: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204BE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4BEC">
              <w:rPr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</w:t>
            </w:r>
            <w:r w:rsidR="00015263">
              <w:rPr>
                <w:sz w:val="28"/>
                <w:szCs w:val="28"/>
              </w:rPr>
              <w:t>7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204BE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4BEC">
              <w:rPr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1713" w:type="dxa"/>
          </w:tcPr>
          <w:p w:rsidR="00501D4A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204BE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4BEC">
              <w:rPr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5 «Действия с одночленами и многочленами»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01D4A" w:rsidRPr="00C04875" w:rsidRDefault="00501D4A" w:rsidP="009B3404">
            <w:pPr>
              <w:rPr>
                <w:sz w:val="28"/>
                <w:szCs w:val="28"/>
              </w:rPr>
            </w:pP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61-63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16768E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768E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1713" w:type="dxa"/>
          </w:tcPr>
          <w:p w:rsidR="00501D4A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16768E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768E">
              <w:rPr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16768E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768E">
              <w:rPr>
                <w:sz w:val="28"/>
                <w:szCs w:val="28"/>
              </w:rPr>
              <w:t>Доказательство тождеств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6 «Действия с многочленами»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501D4A" w:rsidRPr="00C04875" w:rsidRDefault="00501D4A" w:rsidP="009B3404">
            <w:pPr>
              <w:rPr>
                <w:sz w:val="24"/>
                <w:szCs w:val="24"/>
              </w:rPr>
            </w:pPr>
            <w:r w:rsidRPr="00C04875">
              <w:rPr>
                <w:sz w:val="24"/>
                <w:szCs w:val="24"/>
                <w:u w:val="single"/>
              </w:rPr>
              <w:t>Уметь</w:t>
            </w:r>
            <w:r w:rsidRPr="00C04875">
              <w:rPr>
                <w:b/>
                <w:sz w:val="24"/>
                <w:szCs w:val="24"/>
              </w:rPr>
              <w:t xml:space="preserve"> </w:t>
            </w:r>
            <w:r w:rsidRPr="00C04875">
              <w:rPr>
                <w:sz w:val="24"/>
                <w:szCs w:val="24"/>
              </w:rPr>
              <w:t>умножать многочлен на многочлен, раскладывать многочлен на множители способом группировки, доказывать тождества.</w:t>
            </w:r>
          </w:p>
        </w:tc>
      </w:tr>
      <w:tr w:rsidR="00501D4A" w:rsidTr="001A3862">
        <w:tc>
          <w:tcPr>
            <w:tcW w:w="8634" w:type="dxa"/>
            <w:gridSpan w:val="4"/>
          </w:tcPr>
          <w:p w:rsidR="00501D4A" w:rsidRPr="001F1644" w:rsidRDefault="00501D4A" w:rsidP="009B340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F1644">
              <w:rPr>
                <w:i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713" w:type="dxa"/>
          </w:tcPr>
          <w:p w:rsidR="00501D4A" w:rsidRPr="001F1644" w:rsidRDefault="00501D4A" w:rsidP="009B340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F1644"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4821F1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1F1">
              <w:rPr>
                <w:sz w:val="28"/>
                <w:szCs w:val="28"/>
              </w:rPr>
              <w:t>Возведение в квадрат суммы и разности двух выражений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 w:val="restart"/>
          </w:tcPr>
          <w:p w:rsidR="00501D4A" w:rsidRPr="00C04875" w:rsidRDefault="00501D4A" w:rsidP="009B3404">
            <w:pPr>
              <w:spacing w:line="360" w:lineRule="auto"/>
              <w:rPr>
                <w:sz w:val="28"/>
                <w:szCs w:val="28"/>
              </w:rPr>
            </w:pPr>
            <w:r w:rsidRPr="00C04875">
              <w:rPr>
                <w:sz w:val="28"/>
                <w:szCs w:val="28"/>
              </w:rPr>
              <w:t>Учащиеся должны усвоить формулы сокращенного умножения, знать их словесные формулировки, уметь применять эти формулы как для преобразования произведения в многочлен, так и для разложения многочлена на множители.</w:t>
            </w: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4821F1" w:rsidRDefault="00501D4A" w:rsidP="009B3404">
            <w:pPr>
              <w:pStyle w:val="a5"/>
              <w:ind w:left="75" w:right="396"/>
              <w:rPr>
                <w:sz w:val="28"/>
                <w:szCs w:val="28"/>
              </w:rPr>
            </w:pPr>
            <w:r w:rsidRPr="004821F1">
              <w:rPr>
                <w:sz w:val="28"/>
                <w:szCs w:val="28"/>
              </w:rPr>
              <w:t xml:space="preserve">Разложение на множители с помощью формул сокращённого умножения квадрата суммы и разности 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74-75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A4303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03C">
              <w:rPr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A4303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03C">
              <w:rPr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5263" w:rsidTr="001A3862">
        <w:tc>
          <w:tcPr>
            <w:tcW w:w="1095" w:type="dxa"/>
          </w:tcPr>
          <w:p w:rsidR="00015263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1257" w:type="dxa"/>
          </w:tcPr>
          <w:p w:rsidR="00015263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015263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015263" w:rsidRPr="00A4303C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03C">
              <w:rPr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1713" w:type="dxa"/>
          </w:tcPr>
          <w:p w:rsidR="00015263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015263" w:rsidRPr="00C04875" w:rsidRDefault="00015263" w:rsidP="009B3404">
            <w:pPr>
              <w:rPr>
                <w:sz w:val="28"/>
                <w:szCs w:val="28"/>
                <w:u w:val="single"/>
              </w:rPr>
            </w:pPr>
          </w:p>
        </w:tc>
      </w:tr>
      <w:tr w:rsidR="00015263" w:rsidTr="001A3862">
        <w:tc>
          <w:tcPr>
            <w:tcW w:w="15614" w:type="dxa"/>
            <w:gridSpan w:val="6"/>
          </w:tcPr>
          <w:p w:rsidR="00015263" w:rsidRPr="00015263" w:rsidRDefault="00015263" w:rsidP="000152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 четверть</w:t>
            </w: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A4303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03C">
              <w:rPr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1713" w:type="dxa"/>
          </w:tcPr>
          <w:p w:rsidR="00501D4A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  <w:vMerge w:val="restart"/>
          </w:tcPr>
          <w:p w:rsidR="00501D4A" w:rsidRPr="00C04875" w:rsidRDefault="00501D4A" w:rsidP="009B3404">
            <w:pPr>
              <w:rPr>
                <w:sz w:val="28"/>
                <w:szCs w:val="28"/>
              </w:rPr>
            </w:pPr>
            <w:r w:rsidRPr="00C04875">
              <w:rPr>
                <w:sz w:val="28"/>
                <w:szCs w:val="28"/>
                <w:u w:val="single"/>
              </w:rPr>
              <w:t xml:space="preserve">Знать </w:t>
            </w:r>
            <w:r w:rsidRPr="00C04875">
              <w:rPr>
                <w:sz w:val="28"/>
                <w:szCs w:val="28"/>
              </w:rPr>
              <w:t>формулы сокращенного умножения: квадратов суммы и разности двух выражений.</w:t>
            </w:r>
          </w:p>
          <w:p w:rsidR="00501D4A" w:rsidRDefault="00501D4A" w:rsidP="009B3404">
            <w:pPr>
              <w:spacing w:line="360" w:lineRule="auto"/>
              <w:rPr>
                <w:sz w:val="28"/>
                <w:szCs w:val="28"/>
              </w:rPr>
            </w:pPr>
            <w:r w:rsidRPr="00C04875">
              <w:rPr>
                <w:sz w:val="28"/>
                <w:szCs w:val="28"/>
                <w:u w:val="single"/>
              </w:rPr>
              <w:t xml:space="preserve">Уметь </w:t>
            </w:r>
            <w:r w:rsidRPr="00C04875">
              <w:rPr>
                <w:sz w:val="28"/>
                <w:szCs w:val="28"/>
              </w:rPr>
      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</w:t>
            </w: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7 «Квадрат суммы и разности двух выражений»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80-81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A4303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03C">
              <w:rPr>
                <w:sz w:val="28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82-83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A4303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03C">
              <w:rPr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A4303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03C">
              <w:rPr>
                <w:sz w:val="28"/>
                <w:szCs w:val="28"/>
              </w:rPr>
              <w:t>Применение различных способов для разложения на множители.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86-87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A4303C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03C">
              <w:rPr>
                <w:sz w:val="28"/>
                <w:szCs w:val="28"/>
              </w:rPr>
              <w:t>Применение преобразований целых выражений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8 «Преобразование выражений»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8634" w:type="dxa"/>
            <w:gridSpan w:val="4"/>
          </w:tcPr>
          <w:p w:rsidR="00501D4A" w:rsidRPr="00A4303C" w:rsidRDefault="00501D4A" w:rsidP="009B340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4303C">
              <w:rPr>
                <w:i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1713" w:type="dxa"/>
          </w:tcPr>
          <w:p w:rsidR="00501D4A" w:rsidRPr="00A4303C" w:rsidRDefault="00501D4A" w:rsidP="009B340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4303C">
              <w:rPr>
                <w:i/>
                <w:sz w:val="28"/>
                <w:szCs w:val="28"/>
              </w:rPr>
              <w:t>1</w:t>
            </w:r>
            <w:r w:rsidR="00015263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BA2873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2873">
              <w:rPr>
                <w:sz w:val="28"/>
                <w:szCs w:val="28"/>
              </w:rPr>
              <w:t xml:space="preserve">Линейное уравнение с двумя </w:t>
            </w:r>
            <w:r w:rsidRPr="00BA2873">
              <w:rPr>
                <w:sz w:val="28"/>
                <w:szCs w:val="28"/>
              </w:rPr>
              <w:lastRenderedPageBreak/>
              <w:t>переменными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90-91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BA2873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2873">
              <w:rPr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BA2873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2873">
              <w:rPr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174632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4632">
              <w:rPr>
                <w:sz w:val="28"/>
                <w:szCs w:val="28"/>
              </w:rPr>
              <w:t>Способ подстановки</w:t>
            </w:r>
          </w:p>
        </w:tc>
        <w:tc>
          <w:tcPr>
            <w:tcW w:w="1713" w:type="dxa"/>
          </w:tcPr>
          <w:p w:rsidR="00501D4A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 w:val="restart"/>
          </w:tcPr>
          <w:p w:rsidR="00501D4A" w:rsidRPr="00C04875" w:rsidRDefault="00501D4A" w:rsidP="009B3404">
            <w:pPr>
              <w:spacing w:line="360" w:lineRule="auto"/>
              <w:rPr>
                <w:sz w:val="28"/>
                <w:szCs w:val="28"/>
              </w:rPr>
            </w:pPr>
            <w:r w:rsidRPr="00C04875">
              <w:rPr>
                <w:sz w:val="28"/>
                <w:szCs w:val="28"/>
              </w:rPr>
              <w:t>Должны усвоить алгоритм решения систем линейных уравнений графическим и алгебраическим способом, а также уравнения с помощью  систем уравнений.</w:t>
            </w: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Pr="00174632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4632">
              <w:rPr>
                <w:sz w:val="28"/>
                <w:szCs w:val="28"/>
              </w:rPr>
              <w:t>Способ сложения. Решение задач с помощью систем уравнений.</w:t>
            </w:r>
          </w:p>
        </w:tc>
        <w:tc>
          <w:tcPr>
            <w:tcW w:w="1713" w:type="dxa"/>
          </w:tcPr>
          <w:p w:rsidR="00501D4A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D4A" w:rsidTr="001A3862">
        <w:tc>
          <w:tcPr>
            <w:tcW w:w="1095" w:type="dxa"/>
          </w:tcPr>
          <w:p w:rsidR="00501D4A" w:rsidRDefault="001544F7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57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9 «Системы линейных уравнений»</w:t>
            </w:r>
          </w:p>
        </w:tc>
        <w:tc>
          <w:tcPr>
            <w:tcW w:w="1713" w:type="dxa"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  <w:vMerge/>
          </w:tcPr>
          <w:p w:rsidR="00501D4A" w:rsidRDefault="00501D4A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5263" w:rsidTr="001A3862">
        <w:tc>
          <w:tcPr>
            <w:tcW w:w="1095" w:type="dxa"/>
          </w:tcPr>
          <w:p w:rsidR="00015263" w:rsidRDefault="001A3862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1544F7">
              <w:rPr>
                <w:sz w:val="28"/>
                <w:szCs w:val="28"/>
              </w:rPr>
              <w:t>-</w:t>
            </w:r>
            <w:r w:rsidR="00E53683">
              <w:rPr>
                <w:sz w:val="28"/>
                <w:szCs w:val="28"/>
              </w:rPr>
              <w:t>101</w:t>
            </w:r>
          </w:p>
        </w:tc>
        <w:tc>
          <w:tcPr>
            <w:tcW w:w="1257" w:type="dxa"/>
          </w:tcPr>
          <w:p w:rsidR="00015263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015263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015263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015263" w:rsidRDefault="001A3862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7" w:type="dxa"/>
          </w:tcPr>
          <w:p w:rsidR="00015263" w:rsidRDefault="0001526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3683" w:rsidTr="001A3862">
        <w:tc>
          <w:tcPr>
            <w:tcW w:w="1095" w:type="dxa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57" w:type="dxa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 № 10</w:t>
            </w:r>
          </w:p>
        </w:tc>
        <w:tc>
          <w:tcPr>
            <w:tcW w:w="1713" w:type="dxa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E53683" w:rsidRDefault="00E53683" w:rsidP="009B34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E0370" w:rsidRPr="00A91F5F" w:rsidRDefault="004E0370" w:rsidP="00A269AE">
      <w:pPr>
        <w:tabs>
          <w:tab w:val="left" w:pos="1020"/>
        </w:tabs>
        <w:rPr>
          <w:sz w:val="28"/>
          <w:szCs w:val="28"/>
        </w:rPr>
      </w:pPr>
    </w:p>
    <w:p w:rsidR="006426B3" w:rsidRPr="006426B3" w:rsidRDefault="006426B3" w:rsidP="00650D27">
      <w:pPr>
        <w:tabs>
          <w:tab w:val="left" w:pos="3500"/>
        </w:tabs>
        <w:jc w:val="center"/>
        <w:rPr>
          <w:sz w:val="32"/>
          <w:szCs w:val="32"/>
        </w:rPr>
      </w:pPr>
    </w:p>
    <w:sectPr w:rsidR="006426B3" w:rsidRPr="006426B3" w:rsidSect="00E5368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145"/>
    <w:multiLevelType w:val="hybridMultilevel"/>
    <w:tmpl w:val="6F2ED5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4C1727"/>
    <w:multiLevelType w:val="hybridMultilevel"/>
    <w:tmpl w:val="CE869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0D27"/>
    <w:rsid w:val="00015263"/>
    <w:rsid w:val="001544F7"/>
    <w:rsid w:val="00181142"/>
    <w:rsid w:val="001A3862"/>
    <w:rsid w:val="001A6DFD"/>
    <w:rsid w:val="00211006"/>
    <w:rsid w:val="00311DDA"/>
    <w:rsid w:val="004E0370"/>
    <w:rsid w:val="00501D4A"/>
    <w:rsid w:val="006426B3"/>
    <w:rsid w:val="00650D27"/>
    <w:rsid w:val="00723ABD"/>
    <w:rsid w:val="008A2FE4"/>
    <w:rsid w:val="009071E6"/>
    <w:rsid w:val="009518F3"/>
    <w:rsid w:val="00962DC3"/>
    <w:rsid w:val="0099727D"/>
    <w:rsid w:val="00A269AE"/>
    <w:rsid w:val="00A91F5F"/>
    <w:rsid w:val="00B62683"/>
    <w:rsid w:val="00B92DB9"/>
    <w:rsid w:val="00BF22A6"/>
    <w:rsid w:val="00D06A6F"/>
    <w:rsid w:val="00D85250"/>
    <w:rsid w:val="00DB4491"/>
    <w:rsid w:val="00DE6650"/>
    <w:rsid w:val="00E53683"/>
    <w:rsid w:val="00FC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9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501D4A"/>
    <w:rPr>
      <w:szCs w:val="20"/>
    </w:rPr>
  </w:style>
  <w:style w:type="character" w:customStyle="1" w:styleId="a6">
    <w:name w:val="Основной текст Знак"/>
    <w:basedOn w:val="a0"/>
    <w:link w:val="a5"/>
    <w:rsid w:val="00501D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Galushka</dc:creator>
  <cp:keywords/>
  <dc:description/>
  <cp:lastModifiedBy>c400</cp:lastModifiedBy>
  <cp:revision>18</cp:revision>
  <dcterms:created xsi:type="dcterms:W3CDTF">2012-11-15T09:21:00Z</dcterms:created>
  <dcterms:modified xsi:type="dcterms:W3CDTF">2012-12-23T14:39:00Z</dcterms:modified>
</cp:coreProperties>
</file>