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F4" w:rsidRPr="002D6800" w:rsidRDefault="003860F4" w:rsidP="003860F4">
      <w:pPr>
        <w:pStyle w:val="a8"/>
        <w:jc w:val="center"/>
        <w:rPr>
          <w:rFonts w:asciiTheme="majorHAnsi" w:hAnsiTheme="majorHAnsi"/>
          <w:sz w:val="28"/>
          <w:szCs w:val="28"/>
        </w:rPr>
      </w:pPr>
      <w:r w:rsidRPr="002D6800">
        <w:rPr>
          <w:rFonts w:asciiTheme="majorHAnsi" w:hAnsiTheme="majorHAnsi"/>
          <w:sz w:val="28"/>
          <w:szCs w:val="28"/>
        </w:rPr>
        <w:t>МБДОУ детский сад  общеразвивающего вида с приоритетным осуществлением художественно-эстетического развития  детей</w:t>
      </w:r>
    </w:p>
    <w:p w:rsidR="003860F4" w:rsidRPr="002D6800" w:rsidRDefault="003860F4" w:rsidP="003860F4">
      <w:pPr>
        <w:pStyle w:val="a8"/>
        <w:jc w:val="center"/>
        <w:rPr>
          <w:rFonts w:asciiTheme="majorHAnsi" w:hAnsiTheme="majorHAnsi"/>
        </w:rPr>
      </w:pPr>
      <w:r w:rsidRPr="002D6800">
        <w:rPr>
          <w:rFonts w:asciiTheme="majorHAnsi" w:hAnsiTheme="majorHAnsi"/>
          <w:sz w:val="28"/>
          <w:szCs w:val="28"/>
        </w:rPr>
        <w:t>п. В-Дарасунский</w:t>
      </w:r>
    </w:p>
    <w:p w:rsidR="00333F56" w:rsidRDefault="003860F4" w:rsidP="003860F4">
      <w:pPr>
        <w:rPr>
          <w:b/>
          <w:sz w:val="36"/>
          <w:szCs w:val="36"/>
        </w:rPr>
      </w:pPr>
      <w:r w:rsidRPr="004B3C7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-760730</wp:posOffset>
            </wp:positionH>
            <wp:positionV relativeFrom="paragraph">
              <wp:posOffset>-254000</wp:posOffset>
            </wp:positionV>
            <wp:extent cx="2554605" cy="268287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br w:type="textWrapping" w:clear="all"/>
      </w:r>
    </w:p>
    <w:p w:rsidR="00333F56" w:rsidRDefault="00333F56" w:rsidP="00B86327">
      <w:pPr>
        <w:jc w:val="center"/>
        <w:rPr>
          <w:b/>
          <w:sz w:val="36"/>
          <w:szCs w:val="36"/>
        </w:rPr>
      </w:pPr>
    </w:p>
    <w:p w:rsidR="00333F56" w:rsidRDefault="00333F56" w:rsidP="00B86327">
      <w:pPr>
        <w:jc w:val="center"/>
        <w:rPr>
          <w:b/>
          <w:sz w:val="36"/>
          <w:szCs w:val="36"/>
        </w:rPr>
      </w:pPr>
    </w:p>
    <w:p w:rsidR="00333F56" w:rsidRDefault="00333F56" w:rsidP="00B86327">
      <w:pPr>
        <w:jc w:val="center"/>
        <w:rPr>
          <w:b/>
          <w:sz w:val="36"/>
          <w:szCs w:val="36"/>
        </w:rPr>
      </w:pPr>
    </w:p>
    <w:p w:rsidR="00333F56" w:rsidRDefault="00333F56" w:rsidP="00B86327">
      <w:pPr>
        <w:jc w:val="center"/>
        <w:rPr>
          <w:b/>
          <w:sz w:val="36"/>
          <w:szCs w:val="36"/>
        </w:rPr>
      </w:pPr>
    </w:p>
    <w:p w:rsidR="00B86327" w:rsidRPr="00D37D11" w:rsidRDefault="003860F4" w:rsidP="00B863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«ОПЫТЫ</w:t>
      </w:r>
      <w:proofErr w:type="gramStart"/>
      <w:r>
        <w:rPr>
          <w:b/>
          <w:sz w:val="36"/>
          <w:szCs w:val="36"/>
        </w:rPr>
        <w:t>,</w:t>
      </w:r>
      <w:r w:rsidR="00B86327">
        <w:rPr>
          <w:b/>
          <w:sz w:val="36"/>
          <w:szCs w:val="36"/>
        </w:rPr>
        <w:t>З</w:t>
      </w:r>
      <w:proofErr w:type="gramEnd"/>
      <w:r w:rsidR="00B86327">
        <w:rPr>
          <w:b/>
          <w:sz w:val="36"/>
          <w:szCs w:val="36"/>
        </w:rPr>
        <w:t>НАКОМЯЩИЕ   ДЕТЕЙ</w:t>
      </w:r>
      <w:r w:rsidR="00B86327">
        <w:rPr>
          <w:b/>
          <w:sz w:val="36"/>
          <w:szCs w:val="36"/>
        </w:rPr>
        <w:tab/>
        <w:t xml:space="preserve"> С ПРИРОДОЙ</w:t>
      </w:r>
      <w:r w:rsidR="00B86327">
        <w:rPr>
          <w:b/>
          <w:sz w:val="36"/>
          <w:szCs w:val="36"/>
        </w:rPr>
        <w:br/>
        <w:t>В</w:t>
      </w:r>
      <w:r w:rsidR="00CF008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СРЕДНЕЙ </w:t>
      </w:r>
      <w:r w:rsidR="00B86327">
        <w:rPr>
          <w:b/>
          <w:sz w:val="36"/>
          <w:szCs w:val="36"/>
        </w:rPr>
        <w:t xml:space="preserve"> ГРУППЕ</w:t>
      </w:r>
      <w:r w:rsidR="00B86327" w:rsidRPr="00D37D11">
        <w:rPr>
          <w:b/>
          <w:sz w:val="36"/>
          <w:szCs w:val="36"/>
        </w:rPr>
        <w:t>»</w:t>
      </w:r>
    </w:p>
    <w:p w:rsidR="00B86327" w:rsidRDefault="00B86327" w:rsidP="00B86327">
      <w:pPr>
        <w:jc w:val="center"/>
      </w:pPr>
    </w:p>
    <w:p w:rsidR="00B86327" w:rsidRDefault="00B86327" w:rsidP="00B86327">
      <w:pPr>
        <w:jc w:val="center"/>
      </w:pPr>
    </w:p>
    <w:p w:rsidR="00B86327" w:rsidRDefault="00B86327" w:rsidP="00B86327"/>
    <w:p w:rsidR="00B86327" w:rsidRDefault="00B86327" w:rsidP="00B86327">
      <w:pPr>
        <w:jc w:val="center"/>
      </w:pPr>
    </w:p>
    <w:p w:rsidR="00B86327" w:rsidRDefault="00B86327" w:rsidP="00B86327">
      <w:pPr>
        <w:jc w:val="center"/>
      </w:pPr>
    </w:p>
    <w:p w:rsidR="00B86327" w:rsidRDefault="001F38E6" w:rsidP="00B86327">
      <w:pPr>
        <w:jc w:val="center"/>
      </w:pPr>
      <w:r w:rsidRPr="001F38E6">
        <w:rPr>
          <w:noProof/>
        </w:rPr>
        <w:drawing>
          <wp:inline distT="0" distB="0" distL="0" distR="0">
            <wp:extent cx="3133725" cy="20097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160" cy="200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27" w:rsidRDefault="00B86327" w:rsidP="00B86327">
      <w:pPr>
        <w:jc w:val="center"/>
      </w:pPr>
    </w:p>
    <w:p w:rsidR="00B86327" w:rsidRDefault="00B86327" w:rsidP="00B86327">
      <w:pPr>
        <w:jc w:val="center"/>
      </w:pPr>
    </w:p>
    <w:p w:rsidR="00B86327" w:rsidRDefault="00B86327" w:rsidP="00B86327">
      <w:pPr>
        <w:jc w:val="center"/>
      </w:pPr>
    </w:p>
    <w:p w:rsidR="00B86327" w:rsidRDefault="00B86327" w:rsidP="00B86327">
      <w:pPr>
        <w:jc w:val="center"/>
      </w:pPr>
    </w:p>
    <w:p w:rsidR="00B86327" w:rsidRDefault="00B86327" w:rsidP="00B86327">
      <w:pPr>
        <w:jc w:val="center"/>
      </w:pPr>
    </w:p>
    <w:p w:rsidR="00E17304" w:rsidRDefault="00E17304" w:rsidP="00E17304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D02E4D">
        <w:rPr>
          <w:sz w:val="28"/>
          <w:szCs w:val="28"/>
        </w:rPr>
        <w:t>а</w:t>
      </w:r>
      <w:r>
        <w:rPr>
          <w:sz w:val="28"/>
          <w:szCs w:val="28"/>
        </w:rPr>
        <w:t>: Шеломенцева  Н.С</w:t>
      </w:r>
    </w:p>
    <w:p w:rsidR="00B86327" w:rsidRPr="00333F56" w:rsidRDefault="00333F56" w:rsidP="003860F4">
      <w:pPr>
        <w:jc w:val="center"/>
        <w:rPr>
          <w:sz w:val="28"/>
          <w:szCs w:val="28"/>
        </w:rPr>
      </w:pPr>
      <w:r w:rsidRPr="00333F56">
        <w:rPr>
          <w:sz w:val="32"/>
          <w:szCs w:val="32"/>
        </w:rPr>
        <w:t>2013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5"/>
        <w:gridCol w:w="3074"/>
        <w:gridCol w:w="2454"/>
        <w:gridCol w:w="2718"/>
      </w:tblGrid>
      <w:tr w:rsidR="0083311D" w:rsidRPr="003A33FE" w:rsidTr="00561B32">
        <w:tc>
          <w:tcPr>
            <w:tcW w:w="1325" w:type="dxa"/>
          </w:tcPr>
          <w:p w:rsidR="00E93D46" w:rsidRPr="003A33FE" w:rsidRDefault="00E93D46" w:rsidP="00605370">
            <w:pPr>
              <w:jc w:val="center"/>
              <w:rPr>
                <w:b/>
                <w:sz w:val="28"/>
                <w:szCs w:val="28"/>
              </w:rPr>
            </w:pPr>
            <w:r w:rsidRPr="003A33FE">
              <w:rPr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3074" w:type="dxa"/>
          </w:tcPr>
          <w:p w:rsidR="00E93D46" w:rsidRPr="003A33FE" w:rsidRDefault="00E93D46" w:rsidP="00605370">
            <w:pPr>
              <w:jc w:val="center"/>
              <w:rPr>
                <w:b/>
                <w:sz w:val="28"/>
                <w:szCs w:val="28"/>
              </w:rPr>
            </w:pPr>
            <w:r w:rsidRPr="003A33FE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454" w:type="dxa"/>
          </w:tcPr>
          <w:p w:rsidR="00E93D46" w:rsidRPr="003A33FE" w:rsidRDefault="00E93D46" w:rsidP="00605370">
            <w:pPr>
              <w:jc w:val="center"/>
              <w:rPr>
                <w:b/>
                <w:sz w:val="28"/>
                <w:szCs w:val="28"/>
              </w:rPr>
            </w:pPr>
            <w:r w:rsidRPr="003A33FE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718" w:type="dxa"/>
          </w:tcPr>
          <w:p w:rsidR="00E93D46" w:rsidRPr="003A33FE" w:rsidRDefault="00E93D46" w:rsidP="00605370">
            <w:pPr>
              <w:jc w:val="center"/>
              <w:rPr>
                <w:b/>
                <w:sz w:val="28"/>
                <w:szCs w:val="28"/>
              </w:rPr>
            </w:pPr>
            <w:r w:rsidRPr="003A33FE">
              <w:rPr>
                <w:b/>
                <w:sz w:val="28"/>
                <w:szCs w:val="28"/>
              </w:rPr>
              <w:t>содержание</w:t>
            </w:r>
          </w:p>
        </w:tc>
      </w:tr>
      <w:tr w:rsidR="0083311D" w:rsidRPr="003A33FE" w:rsidTr="00561B32">
        <w:tc>
          <w:tcPr>
            <w:tcW w:w="1325" w:type="dxa"/>
          </w:tcPr>
          <w:p w:rsidR="00E93D46" w:rsidRDefault="00E93D46" w:rsidP="00605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песок и</w:t>
            </w:r>
          </w:p>
          <w:p w:rsidR="00E93D46" w:rsidRPr="003A33FE" w:rsidRDefault="00E93D46" w:rsidP="00605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глина</w:t>
            </w:r>
          </w:p>
        </w:tc>
        <w:tc>
          <w:tcPr>
            <w:tcW w:w="3074" w:type="dxa"/>
          </w:tcPr>
          <w:p w:rsidR="00E93D46" w:rsidRPr="00E93D46" w:rsidRDefault="00E93D46" w:rsidP="0060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3D46">
              <w:rPr>
                <w:sz w:val="28"/>
                <w:szCs w:val="28"/>
              </w:rPr>
              <w:t>ознакомить детей с особенностями песка и глины, сравнить, чем они отличаются</w:t>
            </w:r>
            <w:r>
              <w:rPr>
                <w:sz w:val="28"/>
                <w:szCs w:val="28"/>
              </w:rPr>
              <w:t>: сыпучесть песка.</w:t>
            </w:r>
          </w:p>
        </w:tc>
        <w:tc>
          <w:tcPr>
            <w:tcW w:w="2454" w:type="dxa"/>
          </w:tcPr>
          <w:p w:rsidR="00E93D46" w:rsidRPr="003A33FE" w:rsidRDefault="00E93D46" w:rsidP="0060537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Два стаканчика с песком и глиной</w:t>
            </w:r>
          </w:p>
        </w:tc>
        <w:tc>
          <w:tcPr>
            <w:tcW w:w="2718" w:type="dxa"/>
          </w:tcPr>
          <w:p w:rsidR="00E93D46" w:rsidRPr="00E93D46" w:rsidRDefault="00E93D46" w:rsidP="00605370">
            <w:pPr>
              <w:rPr>
                <w:color w:val="000000"/>
                <w:sz w:val="28"/>
                <w:szCs w:val="28"/>
              </w:rPr>
            </w:pPr>
            <w:r w:rsidRPr="00E93D46">
              <w:rPr>
                <w:sz w:val="28"/>
                <w:szCs w:val="28"/>
              </w:rPr>
              <w:t>Возьмем стаканчик с песком и аккуратно насыплем немного песка на лист бумаги. Легко ли сыплется песок? Легко. А теперь попробуем высыпать из стаканчика глину. Что легче высыпать — песок или глину? Песок. Потому и говорят, что песок — «сыпучий». Глина слипается комочками, ее нельзя так легко высыпать из стаканчика, как песок. В отличие от глины песок — рыхлый.</w:t>
            </w:r>
          </w:p>
          <w:p w:rsidR="00561B32" w:rsidRPr="003A33FE" w:rsidRDefault="00561B32" w:rsidP="00605370">
            <w:pPr>
              <w:rPr>
                <w:sz w:val="28"/>
                <w:szCs w:val="28"/>
              </w:rPr>
            </w:pPr>
          </w:p>
        </w:tc>
      </w:tr>
      <w:tr w:rsidR="0083311D" w:rsidRPr="003A33FE" w:rsidTr="00561B32">
        <w:tc>
          <w:tcPr>
            <w:tcW w:w="1325" w:type="dxa"/>
          </w:tcPr>
          <w:p w:rsidR="00E93D46" w:rsidRPr="003A33FE" w:rsidRDefault="00E93D46" w:rsidP="00605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песок и глина</w:t>
            </w:r>
          </w:p>
        </w:tc>
        <w:tc>
          <w:tcPr>
            <w:tcW w:w="3074" w:type="dxa"/>
          </w:tcPr>
          <w:p w:rsidR="00E93D46" w:rsidRPr="00E93D46" w:rsidRDefault="00E93D46" w:rsidP="00605370">
            <w:pPr>
              <w:rPr>
                <w:color w:val="000000"/>
                <w:sz w:val="28"/>
                <w:szCs w:val="28"/>
              </w:rPr>
            </w:pPr>
            <w:r w:rsidRPr="003A33FE">
              <w:rPr>
                <w:color w:val="000000"/>
                <w:sz w:val="28"/>
                <w:szCs w:val="28"/>
              </w:rPr>
              <w:t>Познакомить детей со свойством</w:t>
            </w:r>
            <w:r w:rsidRPr="00E93D46">
              <w:rPr>
                <w:color w:val="000000"/>
                <w:sz w:val="28"/>
                <w:szCs w:val="28"/>
              </w:rPr>
              <w:t xml:space="preserve">: </w:t>
            </w:r>
            <w:r w:rsidRPr="00E93D46">
              <w:rPr>
                <w:sz w:val="28"/>
                <w:szCs w:val="28"/>
              </w:rPr>
              <w:t>песок состоит из песчинок, которые не прилипают друг к другу, а глина — из мелких частичек, которые как будто крепко взялись за руки и прилипли друг к другу</w:t>
            </w:r>
          </w:p>
        </w:tc>
        <w:tc>
          <w:tcPr>
            <w:tcW w:w="2454" w:type="dxa"/>
          </w:tcPr>
          <w:p w:rsidR="00E93D46" w:rsidRPr="003A33FE" w:rsidRDefault="00E93D46" w:rsidP="00605370">
            <w:pPr>
              <w:rPr>
                <w:sz w:val="28"/>
                <w:szCs w:val="28"/>
              </w:rPr>
            </w:pPr>
            <w:r w:rsidRPr="003A33FE">
              <w:rPr>
                <w:color w:val="000000"/>
                <w:sz w:val="28"/>
                <w:szCs w:val="28"/>
              </w:rPr>
              <w:t xml:space="preserve">Два стаканчика с </w:t>
            </w:r>
            <w:r>
              <w:rPr>
                <w:color w:val="000000"/>
                <w:sz w:val="28"/>
                <w:szCs w:val="28"/>
              </w:rPr>
              <w:t>песком и глиной, увеличительное стекло</w:t>
            </w:r>
          </w:p>
        </w:tc>
        <w:tc>
          <w:tcPr>
            <w:tcW w:w="2718" w:type="dxa"/>
          </w:tcPr>
          <w:p w:rsidR="00E93D46" w:rsidRDefault="00E93D46" w:rsidP="00605370">
            <w:pPr>
              <w:rPr>
                <w:sz w:val="28"/>
                <w:szCs w:val="28"/>
              </w:rPr>
            </w:pPr>
            <w:r w:rsidRPr="00E93D46">
              <w:rPr>
                <w:sz w:val="28"/>
                <w:szCs w:val="28"/>
              </w:rPr>
              <w:t>С помощью увеличительного стекла внимательно рассмотрим, из чего состоит песок (из зернышек-песчинок). Как выглядят песчинки? Они очень маленькие, круглые, полупрозрачные</w:t>
            </w:r>
            <w:r w:rsidR="00333F56" w:rsidRPr="00E93D46">
              <w:rPr>
                <w:sz w:val="28"/>
                <w:szCs w:val="28"/>
              </w:rPr>
              <w:t>. З</w:t>
            </w:r>
            <w:r w:rsidRPr="00E93D46">
              <w:rPr>
                <w:sz w:val="28"/>
                <w:szCs w:val="28"/>
              </w:rPr>
              <w:t>атем рассмотрим таким же образом комочек глины в глине — слипшиеся, очень мелкие частички. Чем-то глина похожа на пластилин.</w:t>
            </w:r>
          </w:p>
          <w:p w:rsidR="00A44D00" w:rsidRPr="00E93D46" w:rsidRDefault="00A44D00" w:rsidP="00605370">
            <w:pPr>
              <w:rPr>
                <w:color w:val="000000"/>
                <w:sz w:val="28"/>
                <w:szCs w:val="28"/>
              </w:rPr>
            </w:pPr>
          </w:p>
        </w:tc>
      </w:tr>
      <w:tr w:rsidR="0083311D" w:rsidRPr="003A33FE" w:rsidTr="00561B32">
        <w:tc>
          <w:tcPr>
            <w:tcW w:w="1325" w:type="dxa"/>
          </w:tcPr>
          <w:p w:rsidR="00E93D46" w:rsidRPr="003A33FE" w:rsidRDefault="00E93D46" w:rsidP="00605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песок  и глина</w:t>
            </w:r>
          </w:p>
        </w:tc>
        <w:tc>
          <w:tcPr>
            <w:tcW w:w="3074" w:type="dxa"/>
          </w:tcPr>
          <w:p w:rsidR="00E93D46" w:rsidRPr="003A33FE" w:rsidRDefault="00E93D46" w:rsidP="00605370">
            <w:pPr>
              <w:rPr>
                <w:sz w:val="28"/>
                <w:szCs w:val="28"/>
              </w:rPr>
            </w:pPr>
            <w:r w:rsidRPr="003A33FE">
              <w:rPr>
                <w:color w:val="000000"/>
                <w:sz w:val="28"/>
                <w:szCs w:val="28"/>
              </w:rPr>
              <w:t>Познакомить детей с</w:t>
            </w:r>
            <w:r w:rsidR="00A44D00">
              <w:rPr>
                <w:sz w:val="28"/>
                <w:szCs w:val="28"/>
              </w:rPr>
              <w:t xml:space="preserve">водопроницаемостью </w:t>
            </w:r>
            <w:r w:rsidR="00A44D00" w:rsidRPr="00A44D00">
              <w:rPr>
                <w:sz w:val="28"/>
                <w:szCs w:val="28"/>
              </w:rPr>
              <w:t>воды и водонепроницаемость</w:t>
            </w:r>
            <w:r w:rsidR="00A44D00">
              <w:rPr>
                <w:sz w:val="28"/>
                <w:szCs w:val="28"/>
              </w:rPr>
              <w:t>ю</w:t>
            </w:r>
            <w:r w:rsidR="00A44D00" w:rsidRPr="00A44D00">
              <w:rPr>
                <w:sz w:val="28"/>
                <w:szCs w:val="28"/>
              </w:rPr>
              <w:t xml:space="preserve"> глины</w:t>
            </w:r>
          </w:p>
        </w:tc>
        <w:tc>
          <w:tcPr>
            <w:tcW w:w="2454" w:type="dxa"/>
          </w:tcPr>
          <w:p w:rsidR="00E93D46" w:rsidRDefault="00A44D00" w:rsidP="006053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стаканчик</w:t>
            </w:r>
            <w:r w:rsidR="00E93D46" w:rsidRPr="003A33FE">
              <w:rPr>
                <w:color w:val="000000"/>
                <w:sz w:val="28"/>
                <w:szCs w:val="28"/>
              </w:rPr>
              <w:t xml:space="preserve"> с водой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A44D00" w:rsidRPr="003A33FE" w:rsidRDefault="00A44D00" w:rsidP="0060537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два стаканчика с песком и глиной</w:t>
            </w:r>
          </w:p>
        </w:tc>
        <w:tc>
          <w:tcPr>
            <w:tcW w:w="2718" w:type="dxa"/>
          </w:tcPr>
          <w:p w:rsidR="00E93D46" w:rsidRPr="00A44D00" w:rsidRDefault="00A44D00" w:rsidP="00605370">
            <w:pPr>
              <w:rPr>
                <w:sz w:val="28"/>
                <w:szCs w:val="28"/>
              </w:rPr>
            </w:pPr>
            <w:r w:rsidRPr="00A44D00">
              <w:rPr>
                <w:sz w:val="28"/>
                <w:szCs w:val="28"/>
              </w:rPr>
              <w:t>Аккуратно нальем немного воды в стаканчик с песком. Потрогаем песок. Каким он стал? Влажным, мокрым. А куда исчезла вода? Она «забралась» в песок и «уютно устроилась» между песчинками.</w:t>
            </w:r>
          </w:p>
          <w:p w:rsidR="00561B32" w:rsidRPr="00B2654B" w:rsidRDefault="00A44D00" w:rsidP="00605370">
            <w:r w:rsidRPr="00A44D00">
              <w:rPr>
                <w:sz w:val="28"/>
                <w:szCs w:val="28"/>
              </w:rPr>
              <w:t>Затем наливаем немного воды в стаканчик с глиной. Следим, как водичка впитывается: быстро или медленно? Медленно, медленней, чем в песок. Часть воды остается сверху, на глине</w:t>
            </w:r>
            <w:r>
              <w:t>.</w:t>
            </w:r>
          </w:p>
        </w:tc>
      </w:tr>
      <w:tr w:rsidR="0083311D" w:rsidRPr="003A33FE" w:rsidTr="00561B32">
        <w:tc>
          <w:tcPr>
            <w:tcW w:w="1325" w:type="dxa"/>
          </w:tcPr>
          <w:p w:rsidR="00E93D46" w:rsidRPr="003A33FE" w:rsidRDefault="00A44D00" w:rsidP="00605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песок и глина</w:t>
            </w:r>
          </w:p>
        </w:tc>
        <w:tc>
          <w:tcPr>
            <w:tcW w:w="3074" w:type="dxa"/>
          </w:tcPr>
          <w:p w:rsidR="00E93D46" w:rsidRPr="00B2654B" w:rsidRDefault="00E93D46" w:rsidP="00B2654B">
            <w:pPr>
              <w:spacing w:before="100" w:beforeAutospacing="1" w:line="360" w:lineRule="atLeast"/>
              <w:rPr>
                <w:i/>
                <w:sz w:val="28"/>
                <w:szCs w:val="28"/>
              </w:rPr>
            </w:pPr>
            <w:r w:rsidRPr="003A33FE">
              <w:rPr>
                <w:rStyle w:val="a5"/>
                <w:i w:val="0"/>
                <w:sz w:val="28"/>
                <w:szCs w:val="28"/>
              </w:rPr>
              <w:t>Познакомить детей со свойством</w:t>
            </w:r>
            <w:r w:rsidR="000B64D6">
              <w:rPr>
                <w:rStyle w:val="a5"/>
                <w:i w:val="0"/>
                <w:sz w:val="28"/>
                <w:szCs w:val="28"/>
              </w:rPr>
              <w:t>; «песок и глина не имеют запаха»</w:t>
            </w:r>
          </w:p>
        </w:tc>
        <w:tc>
          <w:tcPr>
            <w:tcW w:w="2454" w:type="dxa"/>
          </w:tcPr>
          <w:p w:rsidR="00E93D46" w:rsidRPr="003A33FE" w:rsidRDefault="00E93D46" w:rsidP="00605370">
            <w:pPr>
              <w:rPr>
                <w:color w:val="000000"/>
                <w:sz w:val="28"/>
                <w:szCs w:val="28"/>
              </w:rPr>
            </w:pPr>
            <w:r w:rsidRPr="003A33FE">
              <w:rPr>
                <w:color w:val="000000"/>
                <w:sz w:val="28"/>
                <w:szCs w:val="28"/>
              </w:rPr>
              <w:t xml:space="preserve">Стаканчики с </w:t>
            </w:r>
            <w:r w:rsidR="000B64D6">
              <w:rPr>
                <w:color w:val="000000"/>
                <w:sz w:val="28"/>
                <w:szCs w:val="28"/>
              </w:rPr>
              <w:t xml:space="preserve"> песком и глиной</w:t>
            </w:r>
          </w:p>
        </w:tc>
        <w:tc>
          <w:tcPr>
            <w:tcW w:w="2718" w:type="dxa"/>
          </w:tcPr>
          <w:p w:rsidR="00561B32" w:rsidRPr="00561B32" w:rsidRDefault="000B64D6" w:rsidP="00561B32">
            <w:pPr>
              <w:spacing w:before="100" w:beforeAutospacing="1" w:line="360" w:lineRule="atLeast"/>
              <w:rPr>
                <w:sz w:val="28"/>
                <w:szCs w:val="28"/>
              </w:rPr>
            </w:pPr>
            <w:r w:rsidRPr="000B64D6">
              <w:rPr>
                <w:sz w:val="28"/>
                <w:szCs w:val="28"/>
              </w:rPr>
              <w:t>Понюхайте песок и глину. Имеют ли они запах?</w:t>
            </w:r>
            <w:r>
              <w:rPr>
                <w:sz w:val="28"/>
                <w:szCs w:val="28"/>
              </w:rPr>
              <w:t xml:space="preserve"> Н</w:t>
            </w:r>
            <w:r w:rsidR="00561B32">
              <w:rPr>
                <w:sz w:val="28"/>
                <w:szCs w:val="28"/>
              </w:rPr>
              <w:t>ет</w:t>
            </w:r>
          </w:p>
        </w:tc>
      </w:tr>
      <w:tr w:rsidR="000B64D6" w:rsidRPr="003A33FE" w:rsidTr="00561B32">
        <w:tc>
          <w:tcPr>
            <w:tcW w:w="1325" w:type="dxa"/>
          </w:tcPr>
          <w:p w:rsidR="000B64D6" w:rsidRDefault="000B64D6" w:rsidP="00605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песок и глина</w:t>
            </w:r>
          </w:p>
        </w:tc>
        <w:tc>
          <w:tcPr>
            <w:tcW w:w="3074" w:type="dxa"/>
          </w:tcPr>
          <w:p w:rsidR="000B64D6" w:rsidRPr="003A33FE" w:rsidRDefault="000B64D6" w:rsidP="00605370">
            <w:pPr>
              <w:spacing w:before="100" w:beforeAutospacing="1" w:line="360" w:lineRule="atLeast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Познакомить детей со свойством</w:t>
            </w:r>
            <w:r w:rsidR="00333F56">
              <w:rPr>
                <w:rStyle w:val="a5"/>
                <w:i w:val="0"/>
                <w:sz w:val="28"/>
                <w:szCs w:val="28"/>
              </w:rPr>
              <w:t>:</w:t>
            </w:r>
            <w:r w:rsidRPr="000B64D6">
              <w:rPr>
                <w:rStyle w:val="a5"/>
                <w:i w:val="0"/>
                <w:sz w:val="28"/>
                <w:szCs w:val="28"/>
              </w:rPr>
              <w:t xml:space="preserve"> «</w:t>
            </w:r>
            <w:r w:rsidRPr="000B64D6">
              <w:rPr>
                <w:sz w:val="28"/>
                <w:szCs w:val="28"/>
              </w:rPr>
              <w:t xml:space="preserve"> Мокрый песок - лепится, но не сохраняет форму, глина сохраняет»</w:t>
            </w:r>
          </w:p>
        </w:tc>
        <w:tc>
          <w:tcPr>
            <w:tcW w:w="2454" w:type="dxa"/>
          </w:tcPr>
          <w:p w:rsidR="000B64D6" w:rsidRPr="003A33FE" w:rsidRDefault="0083311D" w:rsidP="006053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Мокрые песок и глина</w:t>
            </w:r>
          </w:p>
        </w:tc>
        <w:tc>
          <w:tcPr>
            <w:tcW w:w="2718" w:type="dxa"/>
          </w:tcPr>
          <w:p w:rsidR="00561B32" w:rsidRPr="000B64D6" w:rsidRDefault="000B64D6" w:rsidP="00605370">
            <w:pPr>
              <w:spacing w:before="100" w:beforeAutospacing="1" w:line="360" w:lineRule="atLeast"/>
              <w:rPr>
                <w:sz w:val="28"/>
                <w:szCs w:val="28"/>
              </w:rPr>
            </w:pPr>
            <w:r w:rsidRPr="000B64D6">
              <w:rPr>
                <w:sz w:val="28"/>
                <w:szCs w:val="28"/>
              </w:rPr>
              <w:t>Берём мокрый песок и глину лепим колобки, затем оставляем для наблюдения. Из песка колобок высох и рассыпался, а из глины сохранил форму</w:t>
            </w:r>
          </w:p>
        </w:tc>
      </w:tr>
      <w:tr w:rsidR="000B64D6" w:rsidRPr="003A33FE" w:rsidTr="00561B32">
        <w:tc>
          <w:tcPr>
            <w:tcW w:w="1325" w:type="dxa"/>
          </w:tcPr>
          <w:p w:rsidR="000B64D6" w:rsidRDefault="0083311D" w:rsidP="00605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песок и глина</w:t>
            </w:r>
          </w:p>
        </w:tc>
        <w:tc>
          <w:tcPr>
            <w:tcW w:w="3074" w:type="dxa"/>
          </w:tcPr>
          <w:p w:rsidR="000B64D6" w:rsidRPr="003A33FE" w:rsidRDefault="0083311D" w:rsidP="00605370">
            <w:pPr>
              <w:spacing w:before="100" w:beforeAutospacing="1" w:line="360" w:lineRule="atLeast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 xml:space="preserve">Познакомить детей со свойством: </w:t>
            </w:r>
            <w:r w:rsidRPr="0083311D">
              <w:rPr>
                <w:rStyle w:val="a5"/>
                <w:i w:val="0"/>
                <w:sz w:val="28"/>
                <w:szCs w:val="28"/>
              </w:rPr>
              <w:t>«</w:t>
            </w:r>
            <w:r w:rsidRPr="0083311D">
              <w:rPr>
                <w:sz w:val="28"/>
                <w:szCs w:val="28"/>
              </w:rPr>
              <w:t>Вода свободно проходит через песок, а глина воду не пропускает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54" w:type="dxa"/>
          </w:tcPr>
          <w:p w:rsidR="000B64D6" w:rsidRPr="003A33FE" w:rsidRDefault="0083311D" w:rsidP="00605370">
            <w:pPr>
              <w:rPr>
                <w:color w:val="000000"/>
                <w:sz w:val="28"/>
                <w:szCs w:val="28"/>
              </w:rPr>
            </w:pPr>
            <w:r w:rsidRPr="0083311D">
              <w:rPr>
                <w:sz w:val="28"/>
                <w:szCs w:val="28"/>
              </w:rPr>
              <w:t xml:space="preserve"> Две воронки в одной песок, в другой глина</w:t>
            </w:r>
            <w:r>
              <w:rPr>
                <w:sz w:val="28"/>
                <w:szCs w:val="28"/>
              </w:rPr>
              <w:t>, два стакана пустой и с водой</w:t>
            </w:r>
          </w:p>
        </w:tc>
        <w:tc>
          <w:tcPr>
            <w:tcW w:w="2718" w:type="dxa"/>
          </w:tcPr>
          <w:p w:rsidR="000B64D6" w:rsidRPr="0083311D" w:rsidRDefault="0083311D" w:rsidP="00605370">
            <w:pPr>
              <w:spacing w:before="100" w:beforeAutospacing="1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83311D">
              <w:rPr>
                <w:sz w:val="28"/>
                <w:szCs w:val="28"/>
              </w:rPr>
              <w:t>ерем две воронки в од</w:t>
            </w:r>
            <w:r w:rsidR="00333F56">
              <w:rPr>
                <w:sz w:val="28"/>
                <w:szCs w:val="28"/>
              </w:rPr>
              <w:t xml:space="preserve">ной песок, в другой глина </w:t>
            </w:r>
            <w:proofErr w:type="gramStart"/>
            <w:r w:rsidR="00333F56">
              <w:rPr>
                <w:sz w:val="28"/>
                <w:szCs w:val="28"/>
              </w:rPr>
              <w:t xml:space="preserve">ставим </w:t>
            </w:r>
            <w:r w:rsidRPr="0083311D">
              <w:rPr>
                <w:sz w:val="28"/>
                <w:szCs w:val="28"/>
              </w:rPr>
              <w:t xml:space="preserve"> в стакан наливаем</w:t>
            </w:r>
            <w:proofErr w:type="gramEnd"/>
            <w:r w:rsidRPr="0083311D">
              <w:rPr>
                <w:sz w:val="28"/>
                <w:szCs w:val="28"/>
              </w:rPr>
              <w:t xml:space="preserve"> воду и наблюдаем</w:t>
            </w:r>
          </w:p>
        </w:tc>
      </w:tr>
    </w:tbl>
    <w:p w:rsidR="00627C9F" w:rsidRDefault="00627C9F"/>
    <w:p w:rsidR="00FE093C" w:rsidRPr="003F5403" w:rsidRDefault="00FE093C" w:rsidP="00FE093C">
      <w:pPr>
        <w:rPr>
          <w:sz w:val="28"/>
          <w:szCs w:val="28"/>
        </w:rPr>
      </w:pPr>
      <w:r w:rsidRPr="003F5403">
        <w:rPr>
          <w:sz w:val="28"/>
          <w:szCs w:val="28"/>
        </w:rPr>
        <w:lastRenderedPageBreak/>
        <w:t>Опыты и эксперименты   в средней группе групп.</w:t>
      </w:r>
    </w:p>
    <w:p w:rsidR="00FE093C" w:rsidRPr="003F5403" w:rsidRDefault="00FE093C" w:rsidP="00FE093C">
      <w:pPr>
        <w:rPr>
          <w:sz w:val="28"/>
          <w:szCs w:val="28"/>
        </w:rPr>
      </w:pPr>
    </w:p>
    <w:p w:rsidR="00FE093C" w:rsidRPr="003F5403" w:rsidRDefault="00FE093C" w:rsidP="00FE093C">
      <w:pPr>
        <w:rPr>
          <w:sz w:val="28"/>
          <w:szCs w:val="28"/>
        </w:rPr>
      </w:pPr>
      <w:r w:rsidRPr="003F5403">
        <w:rPr>
          <w:sz w:val="28"/>
          <w:szCs w:val="28"/>
        </w:rPr>
        <w:t xml:space="preserve"> Экспериментальная работа вызывает у ребенка интерес к исследованию природы, развивает мыслительные операции (анализ, синтез, классификацию, обобщение), стимулирует познавательную активность и любознательность, активизирует восприятие учебного материала по ознакомлению с природными явлениями, с основами математических знаний с этическими правилами в жизни общества.</w:t>
      </w:r>
    </w:p>
    <w:p w:rsidR="00FE093C" w:rsidRPr="003F5403" w:rsidRDefault="00FE093C" w:rsidP="00FE093C">
      <w:pPr>
        <w:rPr>
          <w:sz w:val="28"/>
          <w:szCs w:val="28"/>
        </w:rPr>
      </w:pPr>
      <w:r w:rsidRPr="003F5403">
        <w:rPr>
          <w:sz w:val="28"/>
          <w:szCs w:val="28"/>
        </w:rPr>
        <w:t>Цели:</w:t>
      </w:r>
    </w:p>
    <w:p w:rsidR="00FE093C" w:rsidRPr="003F5403" w:rsidRDefault="00FE093C" w:rsidP="00FE093C">
      <w:pPr>
        <w:rPr>
          <w:sz w:val="28"/>
          <w:szCs w:val="28"/>
        </w:rPr>
      </w:pPr>
      <w:r w:rsidRPr="003F5403">
        <w:rPr>
          <w:sz w:val="28"/>
          <w:szCs w:val="28"/>
        </w:rPr>
        <w:t>Создание условий для формирования основного целостного мировидения ребенка среднего  дошкольного возраста средствами физического эксперимента.</w:t>
      </w:r>
    </w:p>
    <w:p w:rsidR="00FE093C" w:rsidRPr="003F5403" w:rsidRDefault="00FE093C" w:rsidP="00FE093C">
      <w:pPr>
        <w:rPr>
          <w:sz w:val="28"/>
          <w:szCs w:val="28"/>
        </w:rPr>
      </w:pPr>
      <w:r w:rsidRPr="003F5403">
        <w:rPr>
          <w:sz w:val="28"/>
          <w:szCs w:val="28"/>
        </w:rPr>
        <w:t>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выводы.</w:t>
      </w:r>
    </w:p>
    <w:p w:rsidR="00FE093C" w:rsidRPr="003F5403" w:rsidRDefault="00FE093C" w:rsidP="00FE093C">
      <w:pPr>
        <w:rPr>
          <w:sz w:val="28"/>
          <w:szCs w:val="28"/>
        </w:rPr>
      </w:pPr>
      <w:r w:rsidRPr="003F5403">
        <w:rPr>
          <w:sz w:val="28"/>
          <w:szCs w:val="28"/>
        </w:rPr>
        <w:t>Развитие внимания, зрительной, слуховой чувствительности.</w:t>
      </w:r>
    </w:p>
    <w:p w:rsidR="00FE093C" w:rsidRPr="003F5403" w:rsidRDefault="00FE093C" w:rsidP="00FE093C">
      <w:pPr>
        <w:rPr>
          <w:sz w:val="28"/>
          <w:szCs w:val="28"/>
        </w:rPr>
      </w:pPr>
      <w:r w:rsidRPr="003F5403">
        <w:rPr>
          <w:sz w:val="28"/>
          <w:szCs w:val="28"/>
        </w:rPr>
        <w:t>Создание предпосылок формирования у практических и умственных действий.</w:t>
      </w:r>
    </w:p>
    <w:p w:rsidR="00FE093C" w:rsidRPr="003F5403" w:rsidRDefault="00FE093C" w:rsidP="00FE093C">
      <w:pPr>
        <w:rPr>
          <w:sz w:val="28"/>
          <w:szCs w:val="28"/>
        </w:rPr>
      </w:pPr>
      <w:r w:rsidRPr="003F5403">
        <w:rPr>
          <w:sz w:val="28"/>
          <w:szCs w:val="28"/>
        </w:rPr>
        <w:t>Задачи:</w:t>
      </w:r>
    </w:p>
    <w:p w:rsidR="00FE093C" w:rsidRPr="003F5403" w:rsidRDefault="00FE093C" w:rsidP="00FE093C">
      <w:pPr>
        <w:rPr>
          <w:sz w:val="28"/>
          <w:szCs w:val="28"/>
        </w:rPr>
      </w:pPr>
      <w:r w:rsidRPr="003F5403">
        <w:rPr>
          <w:sz w:val="28"/>
          <w:szCs w:val="28"/>
        </w:rPr>
        <w:t>Расширять представление детей о физических свойствах окружающего мира:</w:t>
      </w:r>
    </w:p>
    <w:p w:rsidR="00FE093C" w:rsidRPr="003F5403" w:rsidRDefault="00FE093C" w:rsidP="00FE093C">
      <w:pPr>
        <w:rPr>
          <w:sz w:val="28"/>
          <w:szCs w:val="28"/>
        </w:rPr>
      </w:pPr>
      <w:proofErr w:type="gramStart"/>
      <w:r w:rsidRPr="003F5403">
        <w:rPr>
          <w:sz w:val="28"/>
          <w:szCs w:val="28"/>
        </w:rPr>
        <w:t>Знакомить с различными  свойствами веществ (твердость, мягкость, сыпучесть, вязкость, плавучесть, растворимость.)</w:t>
      </w:r>
      <w:proofErr w:type="gramEnd"/>
    </w:p>
    <w:p w:rsidR="00FE093C" w:rsidRPr="003F5403" w:rsidRDefault="00FE093C" w:rsidP="00FE093C">
      <w:pPr>
        <w:rPr>
          <w:sz w:val="28"/>
          <w:szCs w:val="28"/>
        </w:rPr>
      </w:pPr>
      <w:r w:rsidRPr="003F5403">
        <w:rPr>
          <w:sz w:val="28"/>
          <w:szCs w:val="28"/>
        </w:rPr>
        <w:t>Знакомить  детей со свойствами почвы и входящих в её состав песок глину (состав, влажность, сухость).</w:t>
      </w:r>
    </w:p>
    <w:p w:rsidR="00FE093C" w:rsidRPr="003F5403" w:rsidRDefault="00FE093C" w:rsidP="00FE093C">
      <w:pPr>
        <w:rPr>
          <w:sz w:val="28"/>
          <w:szCs w:val="28"/>
        </w:rPr>
      </w:pPr>
      <w:r w:rsidRPr="003F5403">
        <w:rPr>
          <w:sz w:val="28"/>
          <w:szCs w:val="28"/>
        </w:rPr>
        <w:t>Расширять представление об использовании человеком факторов природной среды: Песок, глина. Расширять представление детей о значимости песка, глины в жизни человека.</w:t>
      </w:r>
    </w:p>
    <w:p w:rsidR="00FE093C" w:rsidRPr="003F5403" w:rsidRDefault="00FE093C" w:rsidP="00FE093C">
      <w:pPr>
        <w:rPr>
          <w:sz w:val="28"/>
          <w:szCs w:val="28"/>
        </w:rPr>
      </w:pPr>
      <w:r w:rsidRPr="003F5403">
        <w:rPr>
          <w:sz w:val="28"/>
          <w:szCs w:val="28"/>
        </w:rPr>
        <w:t>Формировать опыт выполнения правил техники безопасности при проведении физических экспериментов.</w:t>
      </w:r>
    </w:p>
    <w:p w:rsidR="00FE093C" w:rsidRPr="003F5403" w:rsidRDefault="00FE093C" w:rsidP="00FE093C">
      <w:pPr>
        <w:rPr>
          <w:sz w:val="28"/>
          <w:szCs w:val="28"/>
        </w:rPr>
      </w:pPr>
      <w:r w:rsidRPr="003F5403">
        <w:rPr>
          <w:sz w:val="28"/>
          <w:szCs w:val="28"/>
        </w:rPr>
        <w:t>Развивать эмоционально-ценностное отношение к окружающему миру.</w:t>
      </w:r>
    </w:p>
    <w:p w:rsidR="00FE093C" w:rsidRPr="003F5403" w:rsidRDefault="00FE093C" w:rsidP="00FE093C">
      <w:pPr>
        <w:rPr>
          <w:sz w:val="28"/>
          <w:szCs w:val="28"/>
        </w:rPr>
      </w:pPr>
      <w:r w:rsidRPr="003F5403">
        <w:rPr>
          <w:sz w:val="28"/>
          <w:szCs w:val="28"/>
        </w:rPr>
        <w:t xml:space="preserve">Известный психолог Павел Петрович Болонский писал: “Пустая голова не рассуждает: чем больше </w:t>
      </w:r>
      <w:proofErr w:type="gramStart"/>
      <w:r w:rsidRPr="003F5403">
        <w:rPr>
          <w:sz w:val="28"/>
          <w:szCs w:val="28"/>
        </w:rPr>
        <w:t>опыта</w:t>
      </w:r>
      <w:proofErr w:type="gramEnd"/>
      <w:r w:rsidRPr="003F5403">
        <w:rPr>
          <w:sz w:val="28"/>
          <w:szCs w:val="28"/>
        </w:rPr>
        <w:t xml:space="preserve"> тем больше способна она рассуждать”. Чтобы дать знание детям и наполнить их головы интересным содержанием  с детьми проводятся  различные опыты: с песком, глиной</w:t>
      </w:r>
      <w:proofErr w:type="gramStart"/>
      <w:r w:rsidRPr="003F5403">
        <w:rPr>
          <w:sz w:val="28"/>
          <w:szCs w:val="28"/>
        </w:rPr>
        <w:t xml:space="preserve"> .</w:t>
      </w:r>
      <w:proofErr w:type="gramEnd"/>
    </w:p>
    <w:p w:rsidR="00FE093C" w:rsidRPr="003F5403" w:rsidRDefault="00FE093C" w:rsidP="00FE093C">
      <w:pPr>
        <w:rPr>
          <w:sz w:val="28"/>
          <w:szCs w:val="28"/>
        </w:rPr>
      </w:pPr>
    </w:p>
    <w:p w:rsidR="00FE093C" w:rsidRPr="003F5403" w:rsidRDefault="00FE093C" w:rsidP="00FE093C">
      <w:pPr>
        <w:rPr>
          <w:sz w:val="28"/>
          <w:szCs w:val="28"/>
        </w:rPr>
      </w:pPr>
      <w:r w:rsidRPr="003F5403">
        <w:rPr>
          <w:sz w:val="28"/>
          <w:szCs w:val="28"/>
        </w:rPr>
        <w:t>Дети проявляют познавательный интерес к практическим опытам.</w:t>
      </w:r>
    </w:p>
    <w:p w:rsidR="00FE093C" w:rsidRPr="003F5403" w:rsidRDefault="00FE093C" w:rsidP="00FE093C">
      <w:pPr>
        <w:rPr>
          <w:sz w:val="28"/>
          <w:szCs w:val="28"/>
        </w:rPr>
      </w:pPr>
      <w:r w:rsidRPr="003F5403">
        <w:rPr>
          <w:sz w:val="28"/>
          <w:szCs w:val="28"/>
        </w:rPr>
        <w:t xml:space="preserve">Вывод: в средней группе   у детей формируется устойчивая привычка задавать вопросы и пытаться самостоятельно на них ответить, инициатива по экспериментированию переходит в руки детей. При проведении опытов работа чаще всего осуществляется </w:t>
      </w:r>
      <w:proofErr w:type="gramStart"/>
      <w:r w:rsidRPr="003F5403">
        <w:rPr>
          <w:sz w:val="28"/>
          <w:szCs w:val="28"/>
        </w:rPr>
        <w:t>по</w:t>
      </w:r>
      <w:proofErr w:type="gramEnd"/>
      <w:r w:rsidRPr="003F5403">
        <w:rPr>
          <w:sz w:val="28"/>
          <w:szCs w:val="28"/>
        </w:rPr>
        <w:t xml:space="preserve"> этапом. </w:t>
      </w:r>
      <w:proofErr w:type="gramStart"/>
      <w:r w:rsidRPr="003F5403">
        <w:rPr>
          <w:sz w:val="28"/>
          <w:szCs w:val="28"/>
        </w:rPr>
        <w:t>Выслушав и выполнив  одно задание получают</w:t>
      </w:r>
      <w:proofErr w:type="gramEnd"/>
      <w:r w:rsidRPr="003F5403">
        <w:rPr>
          <w:sz w:val="28"/>
          <w:szCs w:val="28"/>
        </w:rPr>
        <w:t xml:space="preserve"> другое,  также дается одно задание на весь эксперимент и затем следить за ходом его выполнения. Поскольку сложность экспериментов возрастает, а самостоятельность детей повышается, необходимо следить за ходом работы в сложных моментах экспериментирования. Напоминать детям о правилах безопасности при </w:t>
      </w:r>
      <w:r w:rsidRPr="003F5403">
        <w:rPr>
          <w:sz w:val="28"/>
          <w:szCs w:val="28"/>
        </w:rPr>
        <w:lastRenderedPageBreak/>
        <w:t xml:space="preserve">проведении экспериментов. Дети учатся экспериментировать, самостоятельно анализировать результаты опытов, делать выводы, составлять развернутый рассказ об </w:t>
      </w:r>
      <w:proofErr w:type="gramStart"/>
      <w:r w:rsidRPr="003F5403">
        <w:rPr>
          <w:sz w:val="28"/>
          <w:szCs w:val="28"/>
        </w:rPr>
        <w:t>увиденном</w:t>
      </w:r>
      <w:proofErr w:type="gramEnd"/>
      <w:r w:rsidRPr="003F5403">
        <w:rPr>
          <w:sz w:val="28"/>
          <w:szCs w:val="28"/>
        </w:rPr>
        <w:t>.</w:t>
      </w:r>
    </w:p>
    <w:p w:rsidR="00FE093C" w:rsidRPr="003F5403" w:rsidRDefault="00FE093C" w:rsidP="00FE093C">
      <w:pPr>
        <w:rPr>
          <w:sz w:val="28"/>
          <w:szCs w:val="28"/>
        </w:rPr>
      </w:pPr>
    </w:p>
    <w:p w:rsidR="00FE093C" w:rsidRDefault="00FE093C" w:rsidP="00FE093C"/>
    <w:p w:rsidR="00FE093C" w:rsidRDefault="00FE093C" w:rsidP="00FE093C"/>
    <w:p w:rsidR="00FE093C" w:rsidRDefault="00FE093C" w:rsidP="00FE093C"/>
    <w:p w:rsidR="00FE093C" w:rsidRDefault="00FE093C" w:rsidP="00FE093C"/>
    <w:p w:rsidR="00F63D85" w:rsidRDefault="00F63D85" w:rsidP="00FE093C"/>
    <w:p w:rsidR="00F63D85" w:rsidRDefault="00F63D85" w:rsidP="00FE093C"/>
    <w:p w:rsidR="00F63D85" w:rsidRDefault="00F63D85" w:rsidP="00FE093C"/>
    <w:p w:rsidR="00FE093C" w:rsidRDefault="00FE093C"/>
    <w:p w:rsidR="00F63D85" w:rsidRDefault="00F63D85"/>
    <w:p w:rsidR="00F63D85" w:rsidRDefault="00F63D85"/>
    <w:p w:rsidR="00F63D85" w:rsidRDefault="00F63D85"/>
    <w:p w:rsidR="00F63D85" w:rsidRDefault="00F63D85"/>
    <w:p w:rsidR="00F63D85" w:rsidRDefault="00F63D85"/>
    <w:p w:rsidR="00F63D85" w:rsidRDefault="00F63D85"/>
    <w:p w:rsidR="00F63D85" w:rsidRDefault="00F63D85"/>
    <w:p w:rsidR="00F63D85" w:rsidRDefault="00F63D85"/>
    <w:p w:rsidR="00F63D85" w:rsidRDefault="00F63D85"/>
    <w:p w:rsidR="00F63D85" w:rsidRDefault="00F63D85"/>
    <w:p w:rsidR="00F63D85" w:rsidRDefault="00F63D85">
      <w:bookmarkStart w:id="0" w:name="_GoBack"/>
      <w:bookmarkEnd w:id="0"/>
    </w:p>
    <w:sectPr w:rsidR="00F63D85" w:rsidSect="0062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6327"/>
    <w:rsid w:val="00083A9C"/>
    <w:rsid w:val="000B64D6"/>
    <w:rsid w:val="00166F4C"/>
    <w:rsid w:val="001C42AF"/>
    <w:rsid w:val="001F38E6"/>
    <w:rsid w:val="00333F56"/>
    <w:rsid w:val="003860F4"/>
    <w:rsid w:val="003B213F"/>
    <w:rsid w:val="004F41A0"/>
    <w:rsid w:val="00561B32"/>
    <w:rsid w:val="005B70CF"/>
    <w:rsid w:val="00627C9F"/>
    <w:rsid w:val="00706C70"/>
    <w:rsid w:val="0083311D"/>
    <w:rsid w:val="00882614"/>
    <w:rsid w:val="008A592C"/>
    <w:rsid w:val="00914BA9"/>
    <w:rsid w:val="00A0111B"/>
    <w:rsid w:val="00A44D00"/>
    <w:rsid w:val="00B2654B"/>
    <w:rsid w:val="00B86327"/>
    <w:rsid w:val="00BB3110"/>
    <w:rsid w:val="00CF0089"/>
    <w:rsid w:val="00D02E4D"/>
    <w:rsid w:val="00D94DDA"/>
    <w:rsid w:val="00E17304"/>
    <w:rsid w:val="00E93D46"/>
    <w:rsid w:val="00EF2522"/>
    <w:rsid w:val="00F17F7E"/>
    <w:rsid w:val="00F63D85"/>
    <w:rsid w:val="00FE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93D46"/>
    <w:pPr>
      <w:spacing w:before="100" w:beforeAutospacing="1" w:after="100" w:afterAutospacing="1"/>
      <w:outlineLvl w:val="3"/>
    </w:pPr>
    <w:rPr>
      <w:rFonts w:ascii="Arial" w:hAnsi="Arial" w:cs="Arial"/>
      <w:b/>
      <w:bCs/>
      <w:i/>
      <w:iCs/>
      <w:color w:val="77003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3D46"/>
    <w:rPr>
      <w:rFonts w:ascii="Arial" w:eastAsia="Times New Roman" w:hAnsi="Arial" w:cs="Arial"/>
      <w:b/>
      <w:bCs/>
      <w:i/>
      <w:iCs/>
      <w:color w:val="77003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93D4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4">
    <w:name w:val="Strong"/>
    <w:basedOn w:val="a0"/>
    <w:uiPriority w:val="22"/>
    <w:qFormat/>
    <w:rsid w:val="00E93D46"/>
    <w:rPr>
      <w:b/>
      <w:bCs/>
    </w:rPr>
  </w:style>
  <w:style w:type="character" w:styleId="a5">
    <w:name w:val="Emphasis"/>
    <w:basedOn w:val="a0"/>
    <w:uiPriority w:val="20"/>
    <w:qFormat/>
    <w:rsid w:val="00E93D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265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5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333F5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333F5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0FDE-EFE8-4893-8701-5744CCB3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2</cp:lastModifiedBy>
  <cp:revision>4</cp:revision>
  <cp:lastPrinted>2013-10-12T11:50:00Z</cp:lastPrinted>
  <dcterms:created xsi:type="dcterms:W3CDTF">2013-10-29T11:44:00Z</dcterms:created>
  <dcterms:modified xsi:type="dcterms:W3CDTF">2013-10-29T11:45:00Z</dcterms:modified>
</cp:coreProperties>
</file>