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A7" w:rsidRDefault="007735A7" w:rsidP="007735A7">
      <w:pPr>
        <w:spacing w:line="36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Научно-методическая деятельность</w:t>
      </w:r>
    </w:p>
    <w:p w:rsidR="007735A7" w:rsidRPr="00D031E2" w:rsidRDefault="007735A7" w:rsidP="007735A7">
      <w:pPr>
        <w:spacing w:line="360" w:lineRule="auto"/>
        <w:ind w:left="360"/>
        <w:jc w:val="center"/>
        <w:rPr>
          <w:b/>
          <w:sz w:val="20"/>
          <w:szCs w:val="20"/>
        </w:rPr>
      </w:pPr>
      <w:r w:rsidRPr="00D031E2">
        <w:rPr>
          <w:b/>
          <w:sz w:val="20"/>
          <w:szCs w:val="20"/>
        </w:rPr>
        <w:t>Личный план профессионального образования</w:t>
      </w:r>
    </w:p>
    <w:p w:rsidR="007735A7" w:rsidRPr="00D031E2" w:rsidRDefault="007735A7" w:rsidP="007735A7">
      <w:pPr>
        <w:spacing w:line="360" w:lineRule="auto"/>
        <w:ind w:left="4320"/>
        <w:rPr>
          <w:b/>
          <w:sz w:val="20"/>
          <w:szCs w:val="20"/>
        </w:rPr>
      </w:pPr>
    </w:p>
    <w:p w:rsidR="007735A7" w:rsidRPr="00D031E2" w:rsidRDefault="007735A7" w:rsidP="007735A7">
      <w:pPr>
        <w:spacing w:line="360" w:lineRule="auto"/>
        <w:ind w:left="4320" w:firstLine="540"/>
        <w:jc w:val="both"/>
        <w:rPr>
          <w:i/>
          <w:sz w:val="20"/>
          <w:szCs w:val="20"/>
        </w:rPr>
      </w:pPr>
      <w:r w:rsidRPr="00D031E2">
        <w:rPr>
          <w:i/>
          <w:sz w:val="20"/>
          <w:szCs w:val="20"/>
        </w:rPr>
        <w:t>Никогда не прекращайте вашей самообразовательной работы и не забывайте, что, сколько бы ни учились, сколько бы ни  знали, знанию и образованию нет ни грани, ни пределов.</w:t>
      </w:r>
    </w:p>
    <w:p w:rsidR="007735A7" w:rsidRPr="00D031E2" w:rsidRDefault="007735A7" w:rsidP="007735A7">
      <w:pPr>
        <w:spacing w:line="360" w:lineRule="auto"/>
        <w:ind w:left="4320" w:firstLine="540"/>
        <w:rPr>
          <w:i/>
          <w:sz w:val="20"/>
          <w:szCs w:val="20"/>
        </w:rPr>
      </w:pPr>
      <w:r w:rsidRPr="00D031E2">
        <w:rPr>
          <w:i/>
          <w:sz w:val="20"/>
          <w:szCs w:val="20"/>
        </w:rPr>
        <w:t xml:space="preserve">                             Н.А.  Рубакин</w:t>
      </w:r>
    </w:p>
    <w:p w:rsidR="007735A7" w:rsidRPr="00D031E2" w:rsidRDefault="007735A7" w:rsidP="007735A7">
      <w:pPr>
        <w:spacing w:line="360" w:lineRule="auto"/>
        <w:ind w:left="4320" w:firstLine="540"/>
        <w:rPr>
          <w:i/>
          <w:sz w:val="20"/>
          <w:szCs w:val="20"/>
        </w:rPr>
      </w:pP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Для современной школы требуется творчески работающий учитель, способный свободно мыслить, моделировать учебно-воспитательный процесс, воплощать новые идеи и технологии обучения и воспитания. Важную роль в нашей работе играет профессиональная компетентность педагога.</w:t>
      </w:r>
    </w:p>
    <w:p w:rsidR="007735A7" w:rsidRPr="00D031E2" w:rsidRDefault="007735A7" w:rsidP="007735A7">
      <w:pPr>
        <w:spacing w:line="360" w:lineRule="auto"/>
        <w:jc w:val="both"/>
        <w:rPr>
          <w:b/>
          <w:sz w:val="20"/>
          <w:szCs w:val="20"/>
        </w:rPr>
      </w:pPr>
      <w:r w:rsidRPr="00D031E2">
        <w:rPr>
          <w:b/>
          <w:sz w:val="20"/>
          <w:szCs w:val="20"/>
        </w:rPr>
        <w:t>Цель:</w:t>
      </w: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Повышение  своего теоретического, методического, профессионального мастерства и компетентности учителя.</w:t>
      </w:r>
    </w:p>
    <w:p w:rsidR="007735A7" w:rsidRPr="00D031E2" w:rsidRDefault="007735A7" w:rsidP="007735A7">
      <w:pPr>
        <w:spacing w:line="360" w:lineRule="auto"/>
        <w:jc w:val="both"/>
        <w:rPr>
          <w:b/>
          <w:sz w:val="20"/>
          <w:szCs w:val="20"/>
        </w:rPr>
      </w:pPr>
      <w:r w:rsidRPr="00D031E2">
        <w:rPr>
          <w:b/>
          <w:sz w:val="20"/>
          <w:szCs w:val="20"/>
        </w:rPr>
        <w:t>Задачи:</w:t>
      </w: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Совершенствование образовательно-воспитательной работы.</w:t>
      </w: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Внедрение в практику достижений науки и передового педагогического опыта.</w:t>
      </w: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Применение разнообразных форм работы.</w:t>
      </w:r>
    </w:p>
    <w:p w:rsidR="007735A7" w:rsidRPr="00D031E2" w:rsidRDefault="007735A7" w:rsidP="007735A7">
      <w:pPr>
        <w:spacing w:line="360" w:lineRule="auto"/>
        <w:jc w:val="both"/>
        <w:rPr>
          <w:b/>
          <w:sz w:val="20"/>
          <w:szCs w:val="20"/>
        </w:rPr>
      </w:pPr>
      <w:r w:rsidRPr="00D031E2">
        <w:rPr>
          <w:b/>
          <w:sz w:val="20"/>
          <w:szCs w:val="20"/>
        </w:rPr>
        <w:t>Проблема, над которой работаю:</w:t>
      </w: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«Использование информационных технологий для создания положительной мотивации изучения математики»</w:t>
      </w:r>
    </w:p>
    <w:p w:rsidR="007735A7" w:rsidRPr="00D031E2" w:rsidRDefault="007735A7" w:rsidP="007735A7">
      <w:pPr>
        <w:spacing w:line="360" w:lineRule="auto"/>
        <w:jc w:val="both"/>
        <w:rPr>
          <w:b/>
          <w:sz w:val="20"/>
          <w:szCs w:val="20"/>
        </w:rPr>
      </w:pPr>
      <w:r w:rsidRPr="00D031E2">
        <w:rPr>
          <w:b/>
          <w:sz w:val="20"/>
          <w:szCs w:val="20"/>
        </w:rPr>
        <w:t>План мероприятий:</w:t>
      </w:r>
    </w:p>
    <w:p w:rsidR="007735A7" w:rsidRPr="00D031E2" w:rsidRDefault="007735A7" w:rsidP="007735A7">
      <w:pPr>
        <w:spacing w:line="360" w:lineRule="auto"/>
        <w:ind w:firstLine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Повышение квалификации и профессиональная подготовка.</w:t>
      </w:r>
    </w:p>
    <w:p w:rsidR="007735A7" w:rsidRPr="00D031E2" w:rsidRDefault="007735A7" w:rsidP="007735A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Теоретическое изучение темы.</w:t>
      </w:r>
    </w:p>
    <w:p w:rsidR="007735A7" w:rsidRPr="00D031E2" w:rsidRDefault="007735A7" w:rsidP="007735A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Повышение квалификации по предмету, курсы.</w:t>
      </w:r>
    </w:p>
    <w:p w:rsidR="007735A7" w:rsidRPr="00D031E2" w:rsidRDefault="007735A7" w:rsidP="007735A7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Составление информационно-методической</w:t>
      </w:r>
      <w:r>
        <w:rPr>
          <w:sz w:val="20"/>
          <w:szCs w:val="20"/>
        </w:rPr>
        <w:t xml:space="preserve"> базы учителя математики.</w:t>
      </w:r>
    </w:p>
    <w:p w:rsidR="007735A7" w:rsidRPr="00D031E2" w:rsidRDefault="007735A7" w:rsidP="007735A7">
      <w:pPr>
        <w:spacing w:line="360" w:lineRule="auto"/>
        <w:ind w:left="540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Использование современных образовательных технологий.</w:t>
      </w:r>
    </w:p>
    <w:p w:rsidR="007735A7" w:rsidRPr="00D031E2" w:rsidRDefault="007735A7" w:rsidP="007735A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Изучение передового педагогического опыта.</w:t>
      </w:r>
    </w:p>
    <w:p w:rsidR="007735A7" w:rsidRPr="00D031E2" w:rsidRDefault="007735A7" w:rsidP="007735A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Разрабатывать  уроки, применяя ресурсы Интернет.</w:t>
      </w:r>
    </w:p>
    <w:p w:rsidR="007735A7" w:rsidRPr="00D031E2" w:rsidRDefault="007735A7" w:rsidP="007735A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Проведение  экспериментальных уроков с использованием презентаций.</w:t>
      </w:r>
    </w:p>
    <w:p w:rsidR="007735A7" w:rsidRPr="00D031E2" w:rsidRDefault="007735A7" w:rsidP="007735A7">
      <w:pPr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Работа с учащимися </w:t>
      </w:r>
      <w:r w:rsidRPr="00D031E2">
        <w:rPr>
          <w:sz w:val="20"/>
          <w:szCs w:val="20"/>
        </w:rPr>
        <w:t xml:space="preserve"> на уроках и  во внеурочное время.</w:t>
      </w:r>
    </w:p>
    <w:p w:rsidR="007735A7" w:rsidRPr="00D031E2" w:rsidRDefault="007735A7" w:rsidP="007735A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Добиваться активного и результативного участия обучающихся во всех конкурсах и олимпиадах по предметам.</w:t>
      </w:r>
    </w:p>
    <w:p w:rsidR="007735A7" w:rsidRPr="00D031E2" w:rsidRDefault="007735A7" w:rsidP="007735A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Дифференцировать подход к учащимся в процессе обучения.</w:t>
      </w:r>
    </w:p>
    <w:p w:rsidR="007735A7" w:rsidRPr="00D031E2" w:rsidRDefault="007735A7" w:rsidP="007735A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Использовать информационные технологии для создания положительной мотивации изучения математики.</w:t>
      </w:r>
    </w:p>
    <w:p w:rsidR="007735A7" w:rsidRPr="00D031E2" w:rsidRDefault="007735A7" w:rsidP="007735A7">
      <w:pPr>
        <w:spacing w:line="360" w:lineRule="auto"/>
        <w:jc w:val="both"/>
        <w:rPr>
          <w:sz w:val="20"/>
          <w:szCs w:val="20"/>
        </w:rPr>
      </w:pPr>
      <w:r w:rsidRPr="00D031E2">
        <w:rPr>
          <w:sz w:val="20"/>
          <w:szCs w:val="20"/>
        </w:rPr>
        <w:t>На современном этапе развития образования компьютеризация является одним из перспективных направлений активации учебного процесса. Изучение материала идет более успешно, если перед учащимися ставятся конкретные и практически значимые задачи, к решению которых привлекаются разнообразные информационные технологии.</w:t>
      </w:r>
    </w:p>
    <w:p w:rsidR="005C7207" w:rsidRDefault="005C7207"/>
    <w:sectPr w:rsidR="005C7207" w:rsidSect="005C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B0E"/>
    <w:multiLevelType w:val="hybridMultilevel"/>
    <w:tmpl w:val="3C225604"/>
    <w:lvl w:ilvl="0" w:tplc="9FD07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36F8C"/>
    <w:multiLevelType w:val="hybridMultilevel"/>
    <w:tmpl w:val="76D4335A"/>
    <w:lvl w:ilvl="0" w:tplc="490E3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B1079C0"/>
    <w:multiLevelType w:val="hybridMultilevel"/>
    <w:tmpl w:val="76FE4CD2"/>
    <w:lvl w:ilvl="0" w:tplc="EA66D5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A7"/>
    <w:rsid w:val="005C7207"/>
    <w:rsid w:val="0077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2013-02-08T12:20:00Z</dcterms:created>
  <dcterms:modified xsi:type="dcterms:W3CDTF">2013-02-08T12:26:00Z</dcterms:modified>
</cp:coreProperties>
</file>