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9D" w:rsidRDefault="00B4359D" w:rsidP="00B4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УРОКОВ МАТЕМАТИКИ (136Ч) 2кл.</w:t>
      </w:r>
    </w:p>
    <w:tbl>
      <w:tblPr>
        <w:tblStyle w:val="a3"/>
        <w:tblW w:w="0" w:type="auto"/>
        <w:tblLook w:val="04A0"/>
      </w:tblPr>
      <w:tblGrid>
        <w:gridCol w:w="827"/>
        <w:gridCol w:w="6086"/>
        <w:gridCol w:w="1133"/>
        <w:gridCol w:w="1525"/>
      </w:tblGrid>
      <w:tr w:rsidR="00B4359D" w:rsidTr="00E655B7">
        <w:tc>
          <w:tcPr>
            <w:tcW w:w="817" w:type="dxa"/>
          </w:tcPr>
          <w:p w:rsidR="00B4359D" w:rsidRPr="00B203C4" w:rsidRDefault="00B4359D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B4359D" w:rsidRPr="00B203C4" w:rsidRDefault="00B4359D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</w:t>
            </w:r>
          </w:p>
        </w:tc>
        <w:tc>
          <w:tcPr>
            <w:tcW w:w="1134" w:type="dxa"/>
          </w:tcPr>
          <w:p w:rsidR="00B4359D" w:rsidRPr="00B203C4" w:rsidRDefault="00B4359D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B4359D" w:rsidRPr="00B203C4" w:rsidRDefault="00B4359D" w:rsidP="00E65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4359D" w:rsidTr="00E655B7">
        <w:trPr>
          <w:trHeight w:val="4113"/>
        </w:trPr>
        <w:tc>
          <w:tcPr>
            <w:tcW w:w="817" w:type="dxa"/>
          </w:tcPr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B4359D" w:rsidRPr="008622C9" w:rsidRDefault="00B4359D" w:rsidP="00E65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4359D" w:rsidRPr="00B203C4" w:rsidRDefault="00B4359D" w:rsidP="00E655B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203C4">
              <w:rPr>
                <w:b/>
                <w:i/>
                <w:sz w:val="24"/>
                <w:szCs w:val="24"/>
                <w:u w:val="single"/>
              </w:rPr>
              <w:lastRenderedPageBreak/>
              <w:t>Числа от 1  до  100</w:t>
            </w:r>
          </w:p>
          <w:p w:rsidR="00B4359D" w:rsidRDefault="00B4359D" w:rsidP="00E655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Нумерация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 классе.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Десяток. Устная нумерация чисел в пределах 100.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нумерация чисел в пределах 100.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нумерация чисел 11-100.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двузначные числа.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Миллиметр.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случаях 30+5, 35-5, 35-30.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Рубль. Копейка.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нумерации.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«Нумерация».</w:t>
            </w:r>
          </w:p>
          <w:p w:rsidR="00B4359D" w:rsidRDefault="00B4359D" w:rsidP="00E655B7">
            <w:pPr>
              <w:jc w:val="center"/>
              <w:rPr>
                <w:b/>
                <w:i/>
                <w:sz w:val="24"/>
                <w:szCs w:val="24"/>
              </w:rPr>
            </w:pPr>
            <w:r w:rsidRPr="00265B65">
              <w:rPr>
                <w:b/>
                <w:i/>
                <w:sz w:val="24"/>
                <w:szCs w:val="24"/>
              </w:rPr>
              <w:t>Сложение и вычитание.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задачи.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Минута.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Ломаная линия. Длина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выражениях со скобками.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в 2 действия выражением. Решение выражений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скобками.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и выражений. 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вычисления.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 по теме «Сложение и вычитание. Нумерация».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сложения 36+2, 36+20.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36-2, 36-20.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сложения 26+4.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30-7.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Случаи вычитания вида 60-24.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26+7.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35-7.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применения приемов сложения и вычитания вида 26+7, 35-7.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 Тестовая работа.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Сложение и вычитание.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уравнений.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уравнений.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задачами и уравнениями.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изученного: равенства и неравенства.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: 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 Уравнения».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Решение задач.   (2п)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материала.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двузначных чисел без перехода через  десяток.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вычитание двузначных чисел без перехода через  десяток.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двузначных чисел без перехода через  десяток.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угол.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угол. 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двузначных чисел с переходом через  десяток.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двузначных чисел с переходом через  десяток в случаях вида: 37+53.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двузначных чисел с переходом через  десяток в случаях вида:87+13.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Решение и сравнение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вычитание с переходом через  десяток.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вычитание с переходом через  десяток в случаях вида: 50-24.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изученным темам.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вычитание с переходом через  десяток в случаях вида:52-24.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задачами и выражениями.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задачами и выражениями. Прямоугольник.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учащихся.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«Сложение и вычитание»      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Умножение и деление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умножения. Знак умножения.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примеров на умножение.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примеров на умножение.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Периметр прямоугольника.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случаи умножения.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при умножении.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задачами и выражениями.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(3ч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>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Переместительный закон умножения.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 Перестановка множителей.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Деление. Знак деления.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чисел.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действием деления.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деления на 2.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при делении.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учащихся.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Умножение.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действий умножения и деления. Периметр квадрата.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случаи умножения и деления.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уравнений.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 2.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Умножение на  2.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Умножение числа  2. Умножение на  2.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 2.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учащихся.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 3.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 3.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 3.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выражений.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знаний учащихся.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дмин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4359D" w:rsidRDefault="00B4359D" w:rsidP="00E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  <w:p w:rsidR="00B4359D" w:rsidRPr="00265B65" w:rsidRDefault="00B4359D" w:rsidP="00E655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rPr>
                <w:b/>
                <w:sz w:val="28"/>
                <w:szCs w:val="28"/>
              </w:rPr>
            </w:pPr>
          </w:p>
          <w:p w:rsidR="00B4359D" w:rsidRPr="00286E29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b/>
                <w:sz w:val="28"/>
                <w:szCs w:val="28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</w:p>
          <w:p w:rsidR="00B4359D" w:rsidRDefault="00B4359D" w:rsidP="00E655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359D" w:rsidRPr="00286E29" w:rsidRDefault="00B4359D" w:rsidP="00E6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</w:tr>
    </w:tbl>
    <w:p w:rsidR="00310B6E" w:rsidRDefault="00B4359D"/>
    <w:sectPr w:rsidR="00310B6E" w:rsidSect="00B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9D"/>
    <w:rsid w:val="00564446"/>
    <w:rsid w:val="00B4359D"/>
    <w:rsid w:val="00B93613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</dc:creator>
  <cp:keywords/>
  <dc:description/>
  <cp:lastModifiedBy>Адият</cp:lastModifiedBy>
  <cp:revision>2</cp:revision>
  <dcterms:created xsi:type="dcterms:W3CDTF">2012-08-13T13:46:00Z</dcterms:created>
  <dcterms:modified xsi:type="dcterms:W3CDTF">2012-08-13T13:46:00Z</dcterms:modified>
</cp:coreProperties>
</file>