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13" w:rsidRPr="006E79D7" w:rsidRDefault="00681CA5" w:rsidP="006E7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9D7">
        <w:rPr>
          <w:rFonts w:ascii="Times New Roman" w:hAnsi="Times New Roman" w:cs="Times New Roman"/>
          <w:b/>
          <w:sz w:val="28"/>
          <w:szCs w:val="28"/>
        </w:rPr>
        <w:t xml:space="preserve">Экспертиза игрушек: </w:t>
      </w:r>
      <w:r w:rsidR="006E79D7" w:rsidRPr="006E79D7">
        <w:rPr>
          <w:rFonts w:ascii="Times New Roman" w:hAnsi="Times New Roman" w:cs="Times New Roman"/>
          <w:b/>
          <w:sz w:val="28"/>
          <w:szCs w:val="28"/>
        </w:rPr>
        <w:t>п</w:t>
      </w:r>
      <w:r w:rsidRPr="006E79D7">
        <w:rPr>
          <w:rFonts w:ascii="Times New Roman" w:hAnsi="Times New Roman" w:cs="Times New Roman"/>
          <w:b/>
          <w:sz w:val="28"/>
          <w:szCs w:val="28"/>
        </w:rPr>
        <w:t>рошлое, настоящее, будущее</w:t>
      </w:r>
      <w:r w:rsidR="006E79D7">
        <w:rPr>
          <w:rFonts w:ascii="Times New Roman" w:hAnsi="Times New Roman" w:cs="Times New Roman"/>
          <w:b/>
          <w:sz w:val="28"/>
          <w:szCs w:val="28"/>
        </w:rPr>
        <w:t>.</w:t>
      </w:r>
    </w:p>
    <w:p w:rsidR="00C56E5A" w:rsidRDefault="00681CA5" w:rsidP="00C56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E5A">
        <w:rPr>
          <w:rFonts w:ascii="Times New Roman" w:hAnsi="Times New Roman" w:cs="Times New Roman"/>
          <w:b/>
          <w:sz w:val="24"/>
          <w:szCs w:val="24"/>
        </w:rPr>
        <w:t>Прошлое.</w:t>
      </w:r>
      <w:r w:rsidRPr="00C56E5A">
        <w:rPr>
          <w:rFonts w:ascii="Times New Roman" w:hAnsi="Times New Roman" w:cs="Times New Roman"/>
          <w:sz w:val="24"/>
          <w:szCs w:val="24"/>
        </w:rPr>
        <w:t xml:space="preserve"> Педагогическая экспертиза в нашей стране существует давно, уже более двух столетий. Свое начало она берет от времен царствования Екатерины 2 . После учреждения при Александре 1 Министерства народного просвещения функции экспертизы были </w:t>
      </w:r>
      <w:r w:rsidR="00D96D09" w:rsidRPr="00C56E5A">
        <w:rPr>
          <w:rFonts w:ascii="Times New Roman" w:hAnsi="Times New Roman" w:cs="Times New Roman"/>
          <w:sz w:val="24"/>
          <w:szCs w:val="24"/>
        </w:rPr>
        <w:t>возложены на специально образованный в 1803 году</w:t>
      </w:r>
      <w:r w:rsidR="007E1919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D96D09" w:rsidRPr="00C56E5A">
        <w:rPr>
          <w:rFonts w:ascii="Times New Roman" w:hAnsi="Times New Roman" w:cs="Times New Roman"/>
          <w:sz w:val="24"/>
          <w:szCs w:val="24"/>
        </w:rPr>
        <w:t>. Комитет , перед которым Правительство России одной из главных задач выдвинуло «ограждение учащийся от вредных учений»,и было это связано с экспертизой учебных изданий.</w:t>
      </w:r>
      <w:r w:rsidR="00C56E5A">
        <w:rPr>
          <w:rFonts w:ascii="Times New Roman" w:hAnsi="Times New Roman" w:cs="Times New Roman"/>
          <w:sz w:val="24"/>
          <w:szCs w:val="24"/>
        </w:rPr>
        <w:t xml:space="preserve"> </w:t>
      </w:r>
      <w:r w:rsidR="00EB1D8E" w:rsidRPr="00C56E5A">
        <w:rPr>
          <w:rFonts w:ascii="Times New Roman" w:hAnsi="Times New Roman" w:cs="Times New Roman"/>
          <w:sz w:val="24"/>
          <w:szCs w:val="24"/>
        </w:rPr>
        <w:t xml:space="preserve">Вопрос, касающийся непосредственно экспертизы игрушек, относительно молод; 21 января 1934 г. Совет народных комиссаров РСФСР утвердил « Положение о Комитете по игрушке при </w:t>
      </w:r>
      <w:proofErr w:type="spellStart"/>
      <w:r w:rsidR="00EB1D8E" w:rsidRPr="00C56E5A">
        <w:rPr>
          <w:rFonts w:ascii="Times New Roman" w:hAnsi="Times New Roman" w:cs="Times New Roman"/>
          <w:sz w:val="24"/>
          <w:szCs w:val="24"/>
        </w:rPr>
        <w:t>Наркомпросе</w:t>
      </w:r>
      <w:proofErr w:type="spellEnd"/>
      <w:r w:rsidR="00EB1D8E" w:rsidRPr="00C56E5A">
        <w:rPr>
          <w:rFonts w:ascii="Times New Roman" w:hAnsi="Times New Roman" w:cs="Times New Roman"/>
          <w:sz w:val="24"/>
          <w:szCs w:val="24"/>
        </w:rPr>
        <w:t xml:space="preserve"> РСФСР». Задачи, которые должен был решать данный орган, заключались в осуществлении </w:t>
      </w:r>
      <w:proofErr w:type="spellStart"/>
      <w:r w:rsidR="00EB1D8E" w:rsidRPr="00C56E5A">
        <w:rPr>
          <w:rFonts w:ascii="Times New Roman" w:hAnsi="Times New Roman" w:cs="Times New Roman"/>
          <w:sz w:val="24"/>
          <w:szCs w:val="24"/>
        </w:rPr>
        <w:t>политико</w:t>
      </w:r>
      <w:proofErr w:type="spellEnd"/>
      <w:r w:rsidR="00EB1D8E" w:rsidRPr="00C56E5A">
        <w:rPr>
          <w:rFonts w:ascii="Times New Roman" w:hAnsi="Times New Roman" w:cs="Times New Roman"/>
          <w:sz w:val="24"/>
          <w:szCs w:val="24"/>
        </w:rPr>
        <w:t xml:space="preserve"> – идеологического руководства и </w:t>
      </w:r>
      <w:proofErr w:type="gramStart"/>
      <w:r w:rsidR="00EB1D8E" w:rsidRPr="00C56E5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B1D8E" w:rsidRPr="00C56E5A">
        <w:rPr>
          <w:rFonts w:ascii="Times New Roman" w:hAnsi="Times New Roman" w:cs="Times New Roman"/>
          <w:sz w:val="24"/>
          <w:szCs w:val="24"/>
        </w:rPr>
        <w:t xml:space="preserve"> созданием, производством и распространением игрушек для детей всех возрастов.</w:t>
      </w:r>
      <w:r w:rsidR="00C56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D8E" w:rsidRPr="00C56E5A" w:rsidRDefault="00EB1D8E" w:rsidP="00C56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E5A">
        <w:rPr>
          <w:rFonts w:ascii="Times New Roman" w:hAnsi="Times New Roman" w:cs="Times New Roman"/>
          <w:sz w:val="24"/>
          <w:szCs w:val="24"/>
        </w:rPr>
        <w:t xml:space="preserve">Для выполнения этих задач Комитет по игрушке при </w:t>
      </w:r>
      <w:proofErr w:type="spellStart"/>
      <w:r w:rsidRPr="00C56E5A">
        <w:rPr>
          <w:rFonts w:ascii="Times New Roman" w:hAnsi="Times New Roman" w:cs="Times New Roman"/>
          <w:sz w:val="24"/>
          <w:szCs w:val="24"/>
        </w:rPr>
        <w:t>Наркомпросе</w:t>
      </w:r>
      <w:proofErr w:type="spellEnd"/>
      <w:r w:rsidRPr="00C56E5A">
        <w:rPr>
          <w:rFonts w:ascii="Times New Roman" w:hAnsi="Times New Roman" w:cs="Times New Roman"/>
          <w:sz w:val="24"/>
          <w:szCs w:val="24"/>
        </w:rPr>
        <w:t xml:space="preserve"> РСФСР должен был</w:t>
      </w:r>
      <w:proofErr w:type="gramStart"/>
      <w:r w:rsidRPr="00C56E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6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D8E" w:rsidRPr="00C56E5A" w:rsidRDefault="006E79D7" w:rsidP="00C56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E5A">
        <w:rPr>
          <w:rFonts w:ascii="Times New Roman" w:hAnsi="Times New Roman" w:cs="Times New Roman"/>
          <w:sz w:val="24"/>
          <w:szCs w:val="24"/>
        </w:rPr>
        <w:t>-</w:t>
      </w:r>
      <w:r w:rsidR="00EB1D8E" w:rsidRPr="00C56E5A">
        <w:rPr>
          <w:rFonts w:ascii="Times New Roman" w:hAnsi="Times New Roman" w:cs="Times New Roman"/>
          <w:sz w:val="24"/>
          <w:szCs w:val="24"/>
        </w:rPr>
        <w:t xml:space="preserve"> разрабатывать и утверждать требования, которым должны отвечать игры и игрушки в отношении их тематики и ассортимента</w:t>
      </w:r>
      <w:r w:rsidR="0004135D" w:rsidRPr="00C56E5A">
        <w:rPr>
          <w:rFonts w:ascii="Times New Roman" w:hAnsi="Times New Roman" w:cs="Times New Roman"/>
          <w:sz w:val="24"/>
          <w:szCs w:val="24"/>
        </w:rPr>
        <w:t>;</w:t>
      </w:r>
    </w:p>
    <w:p w:rsidR="0004135D" w:rsidRPr="00C56E5A" w:rsidRDefault="0004135D" w:rsidP="00C56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E5A">
        <w:rPr>
          <w:rFonts w:ascii="Times New Roman" w:hAnsi="Times New Roman" w:cs="Times New Roman"/>
          <w:sz w:val="24"/>
          <w:szCs w:val="24"/>
        </w:rPr>
        <w:t>- рассматривать и утверждать новые и уже освоенные производством образцы игр и игрушек;</w:t>
      </w:r>
    </w:p>
    <w:p w:rsidR="0004135D" w:rsidRPr="00C56E5A" w:rsidRDefault="006E79D7" w:rsidP="00C56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E5A">
        <w:rPr>
          <w:rFonts w:ascii="Times New Roman" w:hAnsi="Times New Roman" w:cs="Times New Roman"/>
          <w:sz w:val="24"/>
          <w:szCs w:val="24"/>
        </w:rPr>
        <w:t>-</w:t>
      </w:r>
      <w:r w:rsidR="0004135D" w:rsidRPr="00C56E5A">
        <w:rPr>
          <w:rFonts w:ascii="Times New Roman" w:hAnsi="Times New Roman" w:cs="Times New Roman"/>
          <w:sz w:val="24"/>
          <w:szCs w:val="24"/>
        </w:rPr>
        <w:t xml:space="preserve"> запрещать производство и распространение игр и игрушек, не отвечающих целям и задачам  коммунистического воспитания и гигиеническим требованиям, а также технически плохо оформленных</w:t>
      </w:r>
      <w:r w:rsidRPr="00C56E5A">
        <w:rPr>
          <w:rFonts w:ascii="Times New Roman" w:hAnsi="Times New Roman" w:cs="Times New Roman"/>
          <w:sz w:val="24"/>
          <w:szCs w:val="24"/>
        </w:rPr>
        <w:t>.</w:t>
      </w:r>
    </w:p>
    <w:p w:rsidR="0004135D" w:rsidRPr="00C56E5A" w:rsidRDefault="006E79D7" w:rsidP="00C56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E5A">
        <w:rPr>
          <w:rFonts w:ascii="Times New Roman" w:hAnsi="Times New Roman" w:cs="Times New Roman"/>
          <w:sz w:val="24"/>
          <w:szCs w:val="24"/>
        </w:rPr>
        <w:t>-</w:t>
      </w:r>
      <w:r w:rsidR="0004135D" w:rsidRPr="00C56E5A">
        <w:rPr>
          <w:rFonts w:ascii="Times New Roman" w:hAnsi="Times New Roman" w:cs="Times New Roman"/>
          <w:sz w:val="24"/>
          <w:szCs w:val="24"/>
        </w:rPr>
        <w:t xml:space="preserve"> рассматривать планы производства игрушек по основным их видам </w:t>
      </w:r>
      <w:proofErr w:type="gramStart"/>
      <w:r w:rsidR="0004135D" w:rsidRPr="00C56E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4135D" w:rsidRPr="00C56E5A">
        <w:rPr>
          <w:rFonts w:ascii="Times New Roman" w:hAnsi="Times New Roman" w:cs="Times New Roman"/>
          <w:sz w:val="24"/>
          <w:szCs w:val="24"/>
        </w:rPr>
        <w:t>мет</w:t>
      </w:r>
      <w:r w:rsidRPr="00C56E5A">
        <w:rPr>
          <w:rFonts w:ascii="Times New Roman" w:hAnsi="Times New Roman" w:cs="Times New Roman"/>
          <w:sz w:val="24"/>
          <w:szCs w:val="24"/>
        </w:rPr>
        <w:t>а</w:t>
      </w:r>
      <w:r w:rsidR="0004135D" w:rsidRPr="00C56E5A">
        <w:rPr>
          <w:rFonts w:ascii="Times New Roman" w:hAnsi="Times New Roman" w:cs="Times New Roman"/>
          <w:sz w:val="24"/>
          <w:szCs w:val="24"/>
        </w:rPr>
        <w:t>ллические и деревянные )</w:t>
      </w:r>
    </w:p>
    <w:p w:rsidR="0012408D" w:rsidRPr="00C56E5A" w:rsidRDefault="009C2FBC" w:rsidP="00C56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408D" w:rsidRPr="00C56E5A">
        <w:rPr>
          <w:rFonts w:ascii="Times New Roman" w:hAnsi="Times New Roman" w:cs="Times New Roman"/>
          <w:sz w:val="24"/>
          <w:szCs w:val="24"/>
        </w:rPr>
        <w:t xml:space="preserve"> публиковать списки игр и игрушек как рекомендованных и допущенных к производству</w:t>
      </w:r>
      <w:proofErr w:type="gramStart"/>
      <w:r w:rsidR="0012408D" w:rsidRPr="00C56E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2408D" w:rsidRPr="00C56E5A">
        <w:rPr>
          <w:rFonts w:ascii="Times New Roman" w:hAnsi="Times New Roman" w:cs="Times New Roman"/>
          <w:sz w:val="24"/>
          <w:szCs w:val="24"/>
        </w:rPr>
        <w:t xml:space="preserve"> так и запрещенных.</w:t>
      </w:r>
    </w:p>
    <w:p w:rsidR="009C2FBC" w:rsidRDefault="00FE72F7" w:rsidP="009C2FBC">
      <w:pPr>
        <w:spacing w:line="240" w:lineRule="auto"/>
        <w:rPr>
          <w:rStyle w:val="Exact"/>
          <w:rFonts w:eastAsiaTheme="minorHAnsi"/>
          <w:sz w:val="24"/>
          <w:szCs w:val="24"/>
        </w:rPr>
      </w:pPr>
      <w:r w:rsidRPr="00C56E5A">
        <w:rPr>
          <w:rFonts w:ascii="Times New Roman" w:hAnsi="Times New Roman" w:cs="Times New Roman"/>
          <w:sz w:val="24"/>
          <w:szCs w:val="24"/>
        </w:rPr>
        <w:t>18 июня 1941 г</w:t>
      </w:r>
      <w:proofErr w:type="gramStart"/>
      <w:r w:rsidRPr="00C56E5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56E5A">
        <w:rPr>
          <w:rFonts w:ascii="Times New Roman" w:hAnsi="Times New Roman" w:cs="Times New Roman"/>
          <w:sz w:val="24"/>
          <w:szCs w:val="24"/>
        </w:rPr>
        <w:t>овет народных комиссаров РСФСР  возлагает на Народный комиссариат  просвещения РСФСР « идеологическое и художе</w:t>
      </w:r>
      <w:r w:rsidR="009C2FBC">
        <w:rPr>
          <w:rFonts w:ascii="Times New Roman" w:hAnsi="Times New Roman" w:cs="Times New Roman"/>
          <w:sz w:val="24"/>
          <w:szCs w:val="24"/>
        </w:rPr>
        <w:t>ственное руководство  работой п</w:t>
      </w:r>
      <w:r w:rsidRPr="00C56E5A">
        <w:rPr>
          <w:rFonts w:ascii="Times New Roman" w:hAnsi="Times New Roman" w:cs="Times New Roman"/>
          <w:sz w:val="24"/>
          <w:szCs w:val="24"/>
        </w:rPr>
        <w:t xml:space="preserve">о производству детский игрушек»  и разрешает создать Художественно- технический совет по игрушке(ХТС). </w:t>
      </w:r>
      <w:r w:rsidR="00753BD1" w:rsidRPr="00C56E5A">
        <w:rPr>
          <w:rFonts w:ascii="Times New Roman" w:hAnsi="Times New Roman" w:cs="Times New Roman"/>
          <w:sz w:val="24"/>
          <w:szCs w:val="24"/>
        </w:rPr>
        <w:t xml:space="preserve">Министр просвещения РСФСР И. </w:t>
      </w:r>
      <w:proofErr w:type="spellStart"/>
      <w:r w:rsidR="00753BD1" w:rsidRPr="00C56E5A">
        <w:rPr>
          <w:rFonts w:ascii="Times New Roman" w:hAnsi="Times New Roman" w:cs="Times New Roman"/>
          <w:sz w:val="24"/>
          <w:szCs w:val="24"/>
        </w:rPr>
        <w:t>Каиров</w:t>
      </w:r>
      <w:proofErr w:type="spellEnd"/>
      <w:r w:rsidR="00753BD1" w:rsidRPr="00C56E5A">
        <w:rPr>
          <w:rFonts w:ascii="Times New Roman" w:hAnsi="Times New Roman" w:cs="Times New Roman"/>
          <w:sz w:val="24"/>
          <w:szCs w:val="24"/>
        </w:rPr>
        <w:t xml:space="preserve"> поручает ХТС рассматривать ассортимент и качество выпускаемых игрушек и решать вопрос о возможности их производства или о снятии с производства. В дальнейшем ХТС взяло на себя функцию проведения совместно с торгующими организациями периодических смотров состояния торговли игрушками</w:t>
      </w:r>
      <w:r w:rsidR="008B77CB" w:rsidRPr="00C56E5A">
        <w:rPr>
          <w:rFonts w:ascii="Times New Roman" w:hAnsi="Times New Roman" w:cs="Times New Roman"/>
          <w:sz w:val="24"/>
          <w:szCs w:val="24"/>
        </w:rPr>
        <w:t xml:space="preserve"> снабжения ими детских учреждений</w:t>
      </w:r>
      <w:r w:rsidR="009C2FBC">
        <w:rPr>
          <w:rFonts w:ascii="Times New Roman" w:hAnsi="Times New Roman" w:cs="Times New Roman"/>
          <w:sz w:val="24"/>
          <w:szCs w:val="24"/>
        </w:rPr>
        <w:t xml:space="preserve">, </w:t>
      </w:r>
      <w:r w:rsidR="00D410C1" w:rsidRPr="00C56E5A">
        <w:rPr>
          <w:rStyle w:val="Exact"/>
          <w:rFonts w:eastAsiaTheme="minorHAnsi"/>
          <w:sz w:val="24"/>
          <w:szCs w:val="24"/>
        </w:rPr>
        <w:t>с последую</w:t>
      </w:r>
      <w:r w:rsidR="00D410C1" w:rsidRPr="00C56E5A">
        <w:rPr>
          <w:rStyle w:val="Exact"/>
          <w:rFonts w:eastAsiaTheme="minorHAnsi"/>
          <w:sz w:val="24"/>
          <w:szCs w:val="24"/>
        </w:rPr>
        <w:softHyphen/>
        <w:t>щими предложениями «по воп</w:t>
      </w:r>
      <w:r w:rsidR="00D410C1" w:rsidRPr="00C56E5A">
        <w:rPr>
          <w:rStyle w:val="Exact"/>
          <w:rFonts w:eastAsiaTheme="minorHAnsi"/>
          <w:sz w:val="24"/>
          <w:szCs w:val="24"/>
        </w:rPr>
        <w:softHyphen/>
        <w:t>росам улучшения ассортимента, повышения культуры торговли, участия в организации и прове</w:t>
      </w:r>
      <w:r w:rsidR="00D410C1" w:rsidRPr="00C56E5A">
        <w:rPr>
          <w:rStyle w:val="Exact"/>
          <w:rFonts w:eastAsiaTheme="minorHAnsi"/>
          <w:sz w:val="24"/>
          <w:szCs w:val="24"/>
        </w:rPr>
        <w:softHyphen/>
        <w:t>дении конкурсов на лучшие иг</w:t>
      </w:r>
      <w:r w:rsidR="00D410C1" w:rsidRPr="00C56E5A">
        <w:rPr>
          <w:rStyle w:val="Exact"/>
          <w:rFonts w:eastAsiaTheme="minorHAnsi"/>
          <w:sz w:val="24"/>
          <w:szCs w:val="24"/>
        </w:rPr>
        <w:softHyphen/>
        <w:t>рушки, игры, игровое оборудова</w:t>
      </w:r>
      <w:r w:rsidR="00D410C1" w:rsidRPr="00C56E5A">
        <w:rPr>
          <w:rStyle w:val="Exact"/>
          <w:rFonts w:eastAsiaTheme="minorHAnsi"/>
          <w:sz w:val="24"/>
          <w:szCs w:val="24"/>
        </w:rPr>
        <w:softHyphen/>
        <w:t>ние».</w:t>
      </w:r>
      <w:r w:rsidR="009C2FBC">
        <w:rPr>
          <w:rStyle w:val="Exact"/>
          <w:rFonts w:eastAsiaTheme="minorHAnsi"/>
          <w:sz w:val="24"/>
          <w:szCs w:val="24"/>
        </w:rPr>
        <w:t xml:space="preserve"> </w:t>
      </w:r>
      <w:proofErr w:type="gramStart"/>
      <w:r w:rsidR="00D410C1" w:rsidRPr="00C56E5A">
        <w:rPr>
          <w:rStyle w:val="Exact"/>
          <w:rFonts w:eastAsiaTheme="minorHAnsi"/>
          <w:sz w:val="24"/>
          <w:szCs w:val="24"/>
        </w:rPr>
        <w:t>В</w:t>
      </w:r>
      <w:proofErr w:type="gramEnd"/>
      <w:r w:rsidR="00D410C1" w:rsidRPr="00C56E5A">
        <w:rPr>
          <w:rStyle w:val="Exact"/>
          <w:rFonts w:eastAsiaTheme="minorHAnsi"/>
          <w:sz w:val="24"/>
          <w:szCs w:val="24"/>
        </w:rPr>
        <w:t xml:space="preserve"> начале 90-х гг. XX в. пре</w:t>
      </w:r>
      <w:r w:rsidR="00D410C1" w:rsidRPr="00C56E5A">
        <w:rPr>
          <w:rStyle w:val="Exact"/>
          <w:rFonts w:eastAsiaTheme="minorHAnsi"/>
          <w:sz w:val="24"/>
          <w:szCs w:val="24"/>
        </w:rPr>
        <w:softHyphen/>
        <w:t xml:space="preserve">кратил свою деятельность ХТС. Правительство РФ дало право </w:t>
      </w:r>
      <w:proofErr w:type="spellStart"/>
      <w:r w:rsidR="00D410C1" w:rsidRPr="00C56E5A">
        <w:rPr>
          <w:rStyle w:val="Exact"/>
          <w:rFonts w:eastAsiaTheme="minorHAnsi"/>
          <w:sz w:val="24"/>
          <w:szCs w:val="24"/>
        </w:rPr>
        <w:t>Минобразованию</w:t>
      </w:r>
      <w:proofErr w:type="spellEnd"/>
      <w:r w:rsidR="00D410C1" w:rsidRPr="00C56E5A">
        <w:rPr>
          <w:rStyle w:val="Exact"/>
          <w:rFonts w:eastAsiaTheme="minorHAnsi"/>
          <w:sz w:val="24"/>
          <w:szCs w:val="24"/>
        </w:rPr>
        <w:t xml:space="preserve"> России до утверждения постановления Правительства РФ ввести «Вре</w:t>
      </w:r>
      <w:r w:rsidR="00D410C1" w:rsidRPr="00C56E5A">
        <w:rPr>
          <w:rStyle w:val="Exact"/>
          <w:rFonts w:eastAsiaTheme="minorHAnsi"/>
          <w:sz w:val="24"/>
          <w:szCs w:val="24"/>
        </w:rPr>
        <w:softHyphen/>
        <w:t>менный порядок проведения экс</w:t>
      </w:r>
      <w:r w:rsidR="00D410C1" w:rsidRPr="00C56E5A">
        <w:rPr>
          <w:rStyle w:val="Exact"/>
          <w:rFonts w:eastAsiaTheme="minorHAnsi"/>
          <w:sz w:val="24"/>
          <w:szCs w:val="24"/>
        </w:rPr>
        <w:softHyphen/>
        <w:t>пертизы настольных, компью</w:t>
      </w:r>
      <w:r w:rsidR="00D410C1" w:rsidRPr="00C56E5A">
        <w:rPr>
          <w:rStyle w:val="Exact"/>
          <w:rFonts w:eastAsiaTheme="minorHAnsi"/>
          <w:sz w:val="24"/>
          <w:szCs w:val="24"/>
        </w:rPr>
        <w:softHyphen/>
        <w:t>терных и иных игр, игрушек и игровых сооружений для детей», и правопреемником ХТС стала секция «Игрушка» Федерально</w:t>
      </w:r>
      <w:r w:rsidR="00D410C1" w:rsidRPr="00C56E5A">
        <w:rPr>
          <w:rStyle w:val="Exact"/>
          <w:rFonts w:eastAsiaTheme="minorHAnsi"/>
          <w:sz w:val="24"/>
          <w:szCs w:val="24"/>
        </w:rPr>
        <w:softHyphen/>
        <w:t>го экспертного совета (ФЭС) Минобразования России</w:t>
      </w:r>
      <w:r w:rsidR="009C2FBC">
        <w:rPr>
          <w:rStyle w:val="Exact"/>
          <w:rFonts w:eastAsiaTheme="minorHAnsi"/>
          <w:sz w:val="24"/>
          <w:szCs w:val="24"/>
        </w:rPr>
        <w:t xml:space="preserve">. </w:t>
      </w:r>
    </w:p>
    <w:p w:rsidR="00912D68" w:rsidRPr="00C56E5A" w:rsidRDefault="00D410C1" w:rsidP="009C2FBC">
      <w:pPr>
        <w:spacing w:line="240" w:lineRule="auto"/>
        <w:rPr>
          <w:sz w:val="24"/>
          <w:szCs w:val="24"/>
        </w:rPr>
      </w:pPr>
      <w:r w:rsidRPr="00C56E5A">
        <w:rPr>
          <w:rStyle w:val="Exact"/>
          <w:rFonts w:eastAsiaTheme="minorHAnsi"/>
          <w:b/>
          <w:sz w:val="24"/>
          <w:szCs w:val="24"/>
        </w:rPr>
        <w:t>Настоящее</w:t>
      </w:r>
      <w:proofErr w:type="gramStart"/>
      <w:r w:rsidRPr="00C56E5A">
        <w:rPr>
          <w:rStyle w:val="Exact"/>
          <w:rFonts w:eastAsiaTheme="minorHAnsi"/>
          <w:b/>
          <w:sz w:val="24"/>
          <w:szCs w:val="24"/>
        </w:rPr>
        <w:t>.</w:t>
      </w:r>
      <w:r w:rsidR="00EA1C2B" w:rsidRPr="00C56E5A">
        <w:rPr>
          <w:rStyle w:val="a8"/>
          <w:rFonts w:eastAsiaTheme="minorHAnsi"/>
          <w:sz w:val="24"/>
          <w:szCs w:val="24"/>
        </w:rPr>
        <w:t>.</w:t>
      </w:r>
      <w:r w:rsidR="00EA1C2B" w:rsidRPr="00C56E5A">
        <w:rPr>
          <w:sz w:val="24"/>
          <w:szCs w:val="24"/>
        </w:rPr>
        <w:t xml:space="preserve"> </w:t>
      </w:r>
      <w:proofErr w:type="gramEnd"/>
      <w:r w:rsidR="00EA1C2B" w:rsidRPr="009C2FBC">
        <w:rPr>
          <w:rFonts w:ascii="Times New Roman" w:hAnsi="Times New Roman" w:cs="Times New Roman"/>
          <w:sz w:val="24"/>
          <w:szCs w:val="24"/>
        </w:rPr>
        <w:t>Частично одна из</w:t>
      </w:r>
      <w:r w:rsidR="00E23CB8" w:rsidRPr="009C2FBC">
        <w:rPr>
          <w:rFonts w:ascii="Times New Roman" w:hAnsi="Times New Roman" w:cs="Times New Roman"/>
          <w:sz w:val="24"/>
          <w:szCs w:val="24"/>
        </w:rPr>
        <w:t xml:space="preserve"> </w:t>
      </w:r>
      <w:r w:rsidR="00EA1C2B" w:rsidRPr="009C2FBC">
        <w:rPr>
          <w:rFonts w:ascii="Times New Roman" w:hAnsi="Times New Roman" w:cs="Times New Roman"/>
          <w:sz w:val="24"/>
          <w:szCs w:val="24"/>
        </w:rPr>
        <w:t>задач сохранилась. О безопасно</w:t>
      </w:r>
      <w:r w:rsidR="00EA1C2B" w:rsidRPr="009C2FBC">
        <w:rPr>
          <w:rFonts w:ascii="Times New Roman" w:hAnsi="Times New Roman" w:cs="Times New Roman"/>
          <w:sz w:val="24"/>
          <w:szCs w:val="24"/>
        </w:rPr>
        <w:softHyphen/>
        <w:t>сти игрушки свидетельствует Сертификат соответствия, кото</w:t>
      </w:r>
      <w:r w:rsidR="00EA1C2B" w:rsidRPr="009C2FBC">
        <w:rPr>
          <w:rFonts w:ascii="Times New Roman" w:hAnsi="Times New Roman" w:cs="Times New Roman"/>
          <w:sz w:val="24"/>
          <w:szCs w:val="24"/>
        </w:rPr>
        <w:softHyphen/>
        <w:t>рый до II полугодия 2010 г. вы</w:t>
      </w:r>
      <w:r w:rsidR="00EA1C2B" w:rsidRPr="009C2FBC">
        <w:rPr>
          <w:rFonts w:ascii="Times New Roman" w:hAnsi="Times New Roman" w:cs="Times New Roman"/>
          <w:sz w:val="24"/>
          <w:szCs w:val="24"/>
        </w:rPr>
        <w:softHyphen/>
        <w:t>давался только на основании санитарно-эпидемиологическо</w:t>
      </w:r>
      <w:r w:rsidR="00EA1C2B" w:rsidRPr="009C2FBC">
        <w:rPr>
          <w:rFonts w:ascii="Times New Roman" w:hAnsi="Times New Roman" w:cs="Times New Roman"/>
          <w:sz w:val="24"/>
          <w:szCs w:val="24"/>
        </w:rPr>
        <w:softHyphen/>
        <w:t>го заключения (Федеральной службой по надзору в сфере защиты прав потребителей и благополучия человека).</w:t>
      </w:r>
      <w:r w:rsidR="00E23CB8" w:rsidRPr="009C2FBC">
        <w:rPr>
          <w:rFonts w:ascii="Times New Roman" w:hAnsi="Times New Roman" w:cs="Times New Roman"/>
          <w:sz w:val="24"/>
          <w:szCs w:val="24"/>
        </w:rPr>
        <w:t xml:space="preserve"> </w:t>
      </w:r>
      <w:r w:rsidR="00FA6829" w:rsidRPr="009C2FBC">
        <w:rPr>
          <w:rFonts w:ascii="Times New Roman" w:hAnsi="Times New Roman" w:cs="Times New Roman"/>
          <w:sz w:val="24"/>
          <w:szCs w:val="24"/>
        </w:rPr>
        <w:t>В на</w:t>
      </w:r>
      <w:r w:rsidR="00FA6829" w:rsidRPr="009C2FBC">
        <w:rPr>
          <w:rFonts w:ascii="Times New Roman" w:hAnsi="Times New Roman" w:cs="Times New Roman"/>
          <w:sz w:val="24"/>
          <w:szCs w:val="24"/>
        </w:rPr>
        <w:softHyphen/>
        <w:t>стоящее время данная процеду</w:t>
      </w:r>
      <w:r w:rsidR="00FA6829" w:rsidRPr="009C2FBC">
        <w:rPr>
          <w:rFonts w:ascii="Times New Roman" w:hAnsi="Times New Roman" w:cs="Times New Roman"/>
          <w:sz w:val="24"/>
          <w:szCs w:val="24"/>
        </w:rPr>
        <w:softHyphen/>
        <w:t>ра упрощена. Сертификат соот</w:t>
      </w:r>
      <w:r w:rsidR="00FA6829" w:rsidRPr="009C2FBC">
        <w:rPr>
          <w:rFonts w:ascii="Times New Roman" w:hAnsi="Times New Roman" w:cs="Times New Roman"/>
          <w:sz w:val="24"/>
          <w:szCs w:val="24"/>
        </w:rPr>
        <w:softHyphen/>
        <w:t>ветствия выдается Федеральным агентством по техническому</w:t>
      </w:r>
      <w:r w:rsidR="00912D68" w:rsidRPr="009C2FBC">
        <w:rPr>
          <w:rFonts w:ascii="Times New Roman" w:hAnsi="Times New Roman" w:cs="Times New Roman"/>
          <w:sz w:val="24"/>
          <w:szCs w:val="24"/>
        </w:rPr>
        <w:t xml:space="preserve"> регулированию и метрол</w:t>
      </w:r>
      <w:r w:rsidR="00E23CB8" w:rsidRPr="009C2FBC">
        <w:rPr>
          <w:rFonts w:ascii="Times New Roman" w:hAnsi="Times New Roman" w:cs="Times New Roman"/>
          <w:sz w:val="24"/>
          <w:szCs w:val="24"/>
        </w:rPr>
        <w:t>о</w:t>
      </w:r>
      <w:r w:rsidR="00912D68" w:rsidRPr="009C2FBC">
        <w:rPr>
          <w:rFonts w:ascii="Times New Roman" w:hAnsi="Times New Roman" w:cs="Times New Roman"/>
          <w:sz w:val="24"/>
          <w:szCs w:val="24"/>
        </w:rPr>
        <w:t>гии на основании Протокола лабораторных исследований. Срок действий документа был и останется один год.</w:t>
      </w:r>
    </w:p>
    <w:p w:rsidR="00323B6A" w:rsidRPr="009C2FBC" w:rsidRDefault="00912D68" w:rsidP="00C56E5A">
      <w:pPr>
        <w:pStyle w:val="11"/>
        <w:numPr>
          <w:ilvl w:val="0"/>
          <w:numId w:val="2"/>
        </w:numPr>
        <w:shd w:val="clear" w:color="auto" w:fill="auto"/>
        <w:tabs>
          <w:tab w:val="left" w:pos="246"/>
        </w:tabs>
        <w:spacing w:line="240" w:lineRule="auto"/>
        <w:ind w:left="60" w:right="60" w:firstLine="220"/>
        <w:rPr>
          <w:sz w:val="24"/>
          <w:szCs w:val="24"/>
        </w:rPr>
      </w:pPr>
      <w:r w:rsidRPr="009C2FBC">
        <w:rPr>
          <w:sz w:val="24"/>
          <w:szCs w:val="24"/>
        </w:rPr>
        <w:t>Что касается содержания игрушки, что за него никто из производителей, поставщиков и тем более представителей государственных органов ответственность не несет</w:t>
      </w:r>
      <w:r w:rsidR="009C2FBC">
        <w:rPr>
          <w:sz w:val="24"/>
          <w:szCs w:val="24"/>
        </w:rPr>
        <w:t xml:space="preserve">. </w:t>
      </w:r>
      <w:proofErr w:type="gramStart"/>
      <w:r w:rsidR="00F955EE" w:rsidRPr="009C2FBC">
        <w:rPr>
          <w:sz w:val="24"/>
          <w:szCs w:val="24"/>
        </w:rPr>
        <w:t>Ч</w:t>
      </w:r>
      <w:proofErr w:type="gramEnd"/>
      <w:r w:rsidR="00F955EE" w:rsidRPr="009C2FBC">
        <w:rPr>
          <w:sz w:val="24"/>
          <w:szCs w:val="24"/>
        </w:rPr>
        <w:t>то касается безопасности игрушки, то она сегодня не дол</w:t>
      </w:r>
      <w:r w:rsidR="00F955EE" w:rsidRPr="009C2FBC">
        <w:rPr>
          <w:sz w:val="24"/>
          <w:szCs w:val="24"/>
        </w:rPr>
        <w:softHyphen/>
        <w:t>жна ограничиваться только на</w:t>
      </w:r>
      <w:r w:rsidR="00F955EE" w:rsidRPr="009C2FBC">
        <w:rPr>
          <w:sz w:val="24"/>
          <w:szCs w:val="24"/>
        </w:rPr>
        <w:softHyphen/>
        <w:t xml:space="preserve">личием Сертификата </w:t>
      </w:r>
      <w:r w:rsidR="00F955EE" w:rsidRPr="009C2FBC">
        <w:rPr>
          <w:sz w:val="24"/>
          <w:szCs w:val="24"/>
        </w:rPr>
        <w:lastRenderedPageBreak/>
        <w:t>соответ</w:t>
      </w:r>
      <w:r w:rsidR="00F955EE" w:rsidRPr="009C2FBC">
        <w:rPr>
          <w:sz w:val="24"/>
          <w:szCs w:val="24"/>
        </w:rPr>
        <w:softHyphen/>
        <w:t>ствия. Поэтому современному Экспертному совету необходи</w:t>
      </w:r>
      <w:r w:rsidR="00F955EE" w:rsidRPr="009C2FBC">
        <w:rPr>
          <w:sz w:val="24"/>
          <w:szCs w:val="24"/>
        </w:rPr>
        <w:softHyphen/>
        <w:t>мо мнение специалистов здра</w:t>
      </w:r>
      <w:r w:rsidR="00F955EE" w:rsidRPr="009C2FBC">
        <w:rPr>
          <w:sz w:val="24"/>
          <w:szCs w:val="24"/>
        </w:rPr>
        <w:softHyphen/>
        <w:t>воохранения. А кто как ни они могут подска</w:t>
      </w:r>
      <w:r w:rsidR="00F955EE" w:rsidRPr="009C2FBC">
        <w:rPr>
          <w:sz w:val="24"/>
          <w:szCs w:val="24"/>
        </w:rPr>
        <w:softHyphen/>
        <w:t>зать нам ответы на эти вопро</w:t>
      </w:r>
      <w:r w:rsidR="00F955EE" w:rsidRPr="009C2FBC">
        <w:rPr>
          <w:sz w:val="24"/>
          <w:szCs w:val="24"/>
        </w:rPr>
        <w:softHyphen/>
        <w:t>сы (например, психиатры, орто</w:t>
      </w:r>
      <w:r w:rsidR="00F955EE" w:rsidRPr="009C2FBC">
        <w:rPr>
          <w:sz w:val="24"/>
          <w:szCs w:val="24"/>
        </w:rPr>
        <w:softHyphen/>
        <w:t>педы и т.д.)?</w:t>
      </w:r>
    </w:p>
    <w:p w:rsidR="00323B6A" w:rsidRPr="00C56E5A" w:rsidRDefault="00323B6A" w:rsidP="00C56E5A">
      <w:pPr>
        <w:pStyle w:val="11"/>
        <w:shd w:val="clear" w:color="auto" w:fill="auto"/>
        <w:spacing w:line="240" w:lineRule="auto"/>
        <w:ind w:left="140" w:right="120" w:firstLine="240"/>
        <w:rPr>
          <w:sz w:val="24"/>
          <w:szCs w:val="24"/>
        </w:rPr>
      </w:pPr>
      <w:r w:rsidRPr="00C56E5A">
        <w:rPr>
          <w:rStyle w:val="Exact"/>
          <w:sz w:val="24"/>
          <w:szCs w:val="24"/>
        </w:rPr>
        <w:t>Сейчас вопросами психолого-педагогической экс</w:t>
      </w:r>
      <w:r w:rsidRPr="00C56E5A">
        <w:rPr>
          <w:rStyle w:val="Exact"/>
          <w:sz w:val="24"/>
          <w:szCs w:val="24"/>
        </w:rPr>
        <w:softHyphen/>
        <w:t>пертизы занимается очень не</w:t>
      </w:r>
      <w:r w:rsidRPr="00C56E5A">
        <w:rPr>
          <w:rStyle w:val="Exact"/>
          <w:sz w:val="24"/>
          <w:szCs w:val="24"/>
        </w:rPr>
        <w:softHyphen/>
        <w:t>значительное число экспертных советов, которые разрознены, имеют стихийную практику оценки игрушки, у них нет еди</w:t>
      </w:r>
      <w:r w:rsidRPr="00C56E5A">
        <w:rPr>
          <w:rStyle w:val="Exact"/>
          <w:sz w:val="24"/>
          <w:szCs w:val="24"/>
        </w:rPr>
        <w:softHyphen/>
        <w:t>ной нормативно-правовой и ме</w:t>
      </w:r>
      <w:r w:rsidRPr="00C56E5A">
        <w:rPr>
          <w:rStyle w:val="Exact"/>
          <w:sz w:val="24"/>
          <w:szCs w:val="24"/>
        </w:rPr>
        <w:softHyphen/>
        <w:t>тодической базы.</w:t>
      </w:r>
    </w:p>
    <w:p w:rsidR="00BD1126" w:rsidRPr="00C56E5A" w:rsidRDefault="009C2FBC" w:rsidP="00C56E5A">
      <w:pPr>
        <w:pStyle w:val="11"/>
        <w:shd w:val="clear" w:color="auto" w:fill="auto"/>
        <w:spacing w:line="240" w:lineRule="auto"/>
        <w:ind w:left="120" w:right="200" w:firstLine="240"/>
        <w:rPr>
          <w:sz w:val="24"/>
          <w:szCs w:val="24"/>
        </w:rPr>
      </w:pPr>
      <w:r>
        <w:rPr>
          <w:rStyle w:val="a8"/>
          <w:sz w:val="24"/>
          <w:szCs w:val="24"/>
        </w:rPr>
        <w:t>О</w:t>
      </w:r>
      <w:r w:rsidR="00BD1126" w:rsidRPr="00C56E5A">
        <w:rPr>
          <w:rStyle w:val="a8"/>
          <w:sz w:val="24"/>
          <w:szCs w:val="24"/>
        </w:rPr>
        <w:t>сновные критерии психолого-педагогической экспертизы игрушек</w:t>
      </w:r>
    </w:p>
    <w:p w:rsidR="00BD1126" w:rsidRPr="00C56E5A" w:rsidRDefault="00BD1126" w:rsidP="00C56E5A">
      <w:pPr>
        <w:pStyle w:val="12"/>
        <w:shd w:val="clear" w:color="auto" w:fill="auto"/>
        <w:spacing w:line="240" w:lineRule="auto"/>
        <w:ind w:left="120" w:right="100" w:firstLine="240"/>
        <w:rPr>
          <w:sz w:val="24"/>
          <w:szCs w:val="24"/>
        </w:rPr>
      </w:pPr>
      <w:r w:rsidRPr="00C56E5A">
        <w:rPr>
          <w:spacing w:val="0"/>
          <w:sz w:val="24"/>
          <w:szCs w:val="24"/>
        </w:rPr>
        <w:t>1. Социальная и психологи</w:t>
      </w:r>
      <w:r w:rsidRPr="00C56E5A">
        <w:rPr>
          <w:spacing w:val="0"/>
          <w:sz w:val="24"/>
          <w:szCs w:val="24"/>
        </w:rPr>
        <w:softHyphen/>
        <w:t xml:space="preserve">ческая безопасность игрушки </w:t>
      </w:r>
    </w:p>
    <w:p w:rsidR="00BD1126" w:rsidRPr="00C56E5A" w:rsidRDefault="00BD1126" w:rsidP="00C56E5A">
      <w:pPr>
        <w:pStyle w:val="11"/>
        <w:numPr>
          <w:ilvl w:val="0"/>
          <w:numId w:val="3"/>
        </w:numPr>
        <w:shd w:val="clear" w:color="auto" w:fill="auto"/>
        <w:tabs>
          <w:tab w:val="left" w:pos="734"/>
        </w:tabs>
        <w:spacing w:line="240" w:lineRule="auto"/>
        <w:ind w:left="120" w:right="100" w:firstLine="240"/>
        <w:jc w:val="left"/>
        <w:rPr>
          <w:sz w:val="24"/>
          <w:szCs w:val="24"/>
        </w:rPr>
      </w:pPr>
      <w:proofErr w:type="gramStart"/>
      <w:r w:rsidRPr="00C56E5A">
        <w:rPr>
          <w:rStyle w:val="Exact"/>
          <w:sz w:val="24"/>
          <w:szCs w:val="24"/>
        </w:rPr>
        <w:t>В игрушке не должно быть) явных признаков, провоцирующих ребенка на агрессию и жестокость или вызывающих стр</w:t>
      </w:r>
      <w:r w:rsidR="00C56E5A" w:rsidRPr="00C56E5A">
        <w:rPr>
          <w:rStyle w:val="Exact"/>
          <w:sz w:val="24"/>
          <w:szCs w:val="24"/>
        </w:rPr>
        <w:t>ах</w:t>
      </w:r>
      <w:r w:rsidRPr="00C56E5A">
        <w:rPr>
          <w:rStyle w:val="Exact"/>
          <w:sz w:val="24"/>
          <w:szCs w:val="24"/>
        </w:rPr>
        <w:t xml:space="preserve"> и тревогу.</w:t>
      </w:r>
      <w:proofErr w:type="gramEnd"/>
    </w:p>
    <w:p w:rsidR="00BD1126" w:rsidRPr="00C56E5A" w:rsidRDefault="00BD1126" w:rsidP="00C56E5A">
      <w:pPr>
        <w:pStyle w:val="11"/>
        <w:numPr>
          <w:ilvl w:val="0"/>
          <w:numId w:val="3"/>
        </w:numPr>
        <w:shd w:val="clear" w:color="auto" w:fill="auto"/>
        <w:tabs>
          <w:tab w:val="left" w:pos="787"/>
        </w:tabs>
        <w:spacing w:line="240" w:lineRule="auto"/>
        <w:ind w:left="120" w:right="200" w:firstLine="240"/>
        <w:rPr>
          <w:sz w:val="24"/>
          <w:szCs w:val="24"/>
        </w:rPr>
      </w:pPr>
      <w:r w:rsidRPr="00C56E5A">
        <w:rPr>
          <w:rStyle w:val="Exact"/>
          <w:sz w:val="24"/>
          <w:szCs w:val="24"/>
        </w:rPr>
        <w:t>В игрушке или в ее опи</w:t>
      </w:r>
      <w:r w:rsidRPr="00C56E5A">
        <w:rPr>
          <w:rStyle w:val="Exact"/>
          <w:sz w:val="24"/>
          <w:szCs w:val="24"/>
        </w:rPr>
        <w:softHyphen/>
        <w:t>сании не должно быть грубого натурализма, в том числе сексу</w:t>
      </w:r>
      <w:r w:rsidRPr="00C56E5A">
        <w:rPr>
          <w:rStyle w:val="Exact"/>
          <w:sz w:val="24"/>
          <w:szCs w:val="24"/>
        </w:rPr>
        <w:softHyphen/>
        <w:t>ального контекста, выходящего за рамки возрастной компетен</w:t>
      </w:r>
      <w:r w:rsidRPr="00C56E5A">
        <w:rPr>
          <w:rStyle w:val="Exact"/>
          <w:sz w:val="24"/>
          <w:szCs w:val="24"/>
        </w:rPr>
        <w:softHyphen/>
        <w:t>ции ребенка.</w:t>
      </w:r>
    </w:p>
    <w:p w:rsidR="00BD1126" w:rsidRPr="00C56E5A" w:rsidRDefault="00BD1126" w:rsidP="00C56E5A">
      <w:pPr>
        <w:pStyle w:val="11"/>
        <w:numPr>
          <w:ilvl w:val="0"/>
          <w:numId w:val="3"/>
        </w:numPr>
        <w:shd w:val="clear" w:color="auto" w:fill="auto"/>
        <w:tabs>
          <w:tab w:val="left" w:pos="778"/>
        </w:tabs>
        <w:spacing w:line="240" w:lineRule="auto"/>
        <w:ind w:left="120" w:right="200" w:firstLine="240"/>
        <w:rPr>
          <w:sz w:val="24"/>
          <w:szCs w:val="24"/>
        </w:rPr>
      </w:pPr>
      <w:r w:rsidRPr="00C56E5A">
        <w:rPr>
          <w:rStyle w:val="Exact"/>
          <w:sz w:val="24"/>
          <w:szCs w:val="24"/>
        </w:rPr>
        <w:t>Игрушка не должна уни</w:t>
      </w:r>
      <w:r w:rsidRPr="00C56E5A">
        <w:rPr>
          <w:rStyle w:val="Exact"/>
          <w:sz w:val="24"/>
          <w:szCs w:val="24"/>
        </w:rPr>
        <w:softHyphen/>
        <w:t>жать человеческое достоинств или оскорблять религиозные чувства, вызывать негативное отношение к расовым особен</w:t>
      </w:r>
      <w:r w:rsidRPr="00C56E5A">
        <w:rPr>
          <w:rStyle w:val="Exact"/>
          <w:sz w:val="24"/>
          <w:szCs w:val="24"/>
        </w:rPr>
        <w:softHyphen/>
        <w:t>ностям и физическим недостат</w:t>
      </w:r>
      <w:r w:rsidRPr="00C56E5A">
        <w:rPr>
          <w:rStyle w:val="Exact"/>
          <w:sz w:val="24"/>
          <w:szCs w:val="24"/>
        </w:rPr>
        <w:softHyphen/>
        <w:t>кам людей.</w:t>
      </w:r>
    </w:p>
    <w:p w:rsidR="00BD1126" w:rsidRPr="00C56E5A" w:rsidRDefault="00BD1126" w:rsidP="00C56E5A">
      <w:pPr>
        <w:pStyle w:val="11"/>
        <w:numPr>
          <w:ilvl w:val="0"/>
          <w:numId w:val="3"/>
        </w:numPr>
        <w:shd w:val="clear" w:color="auto" w:fill="auto"/>
        <w:tabs>
          <w:tab w:val="left" w:pos="725"/>
        </w:tabs>
        <w:spacing w:line="240" w:lineRule="auto"/>
        <w:ind w:left="120" w:right="200" w:firstLine="240"/>
        <w:rPr>
          <w:rStyle w:val="Exact"/>
          <w:spacing w:val="0"/>
          <w:sz w:val="24"/>
          <w:szCs w:val="24"/>
        </w:rPr>
      </w:pPr>
      <w:r w:rsidRPr="00C56E5A">
        <w:rPr>
          <w:rStyle w:val="Exact"/>
          <w:sz w:val="24"/>
          <w:szCs w:val="24"/>
        </w:rPr>
        <w:t>Игрушка не должна вызы</w:t>
      </w:r>
      <w:r w:rsidRPr="00C56E5A">
        <w:rPr>
          <w:rStyle w:val="Exact"/>
          <w:sz w:val="24"/>
          <w:szCs w:val="24"/>
        </w:rPr>
        <w:softHyphen/>
        <w:t>вать психологической зависимости в ущерб полноценному развитию ребенка.</w:t>
      </w:r>
    </w:p>
    <w:p w:rsidR="000741E7" w:rsidRPr="00C56E5A" w:rsidRDefault="000741E7" w:rsidP="00C56E5A">
      <w:pPr>
        <w:pStyle w:val="12"/>
        <w:numPr>
          <w:ilvl w:val="0"/>
          <w:numId w:val="4"/>
        </w:numPr>
        <w:shd w:val="clear" w:color="auto" w:fill="auto"/>
        <w:tabs>
          <w:tab w:val="left" w:pos="593"/>
        </w:tabs>
        <w:spacing w:line="240" w:lineRule="auto"/>
        <w:ind w:left="180" w:right="180" w:firstLine="200"/>
        <w:jc w:val="both"/>
        <w:rPr>
          <w:sz w:val="24"/>
          <w:szCs w:val="24"/>
        </w:rPr>
      </w:pPr>
      <w:r w:rsidRPr="00C56E5A">
        <w:rPr>
          <w:spacing w:val="0"/>
          <w:sz w:val="24"/>
          <w:szCs w:val="24"/>
        </w:rPr>
        <w:t>Соответствие игрушки указанному в  описании возрасту ребенка</w:t>
      </w:r>
    </w:p>
    <w:p w:rsidR="000741E7" w:rsidRPr="00C56E5A" w:rsidRDefault="000741E7" w:rsidP="00C56E5A">
      <w:pPr>
        <w:pStyle w:val="12"/>
        <w:numPr>
          <w:ilvl w:val="0"/>
          <w:numId w:val="4"/>
        </w:numPr>
        <w:shd w:val="clear" w:color="auto" w:fill="auto"/>
        <w:tabs>
          <w:tab w:val="left" w:pos="602"/>
        </w:tabs>
        <w:spacing w:line="240" w:lineRule="auto"/>
        <w:ind w:left="180" w:right="180" w:firstLine="200"/>
        <w:jc w:val="both"/>
        <w:rPr>
          <w:sz w:val="24"/>
          <w:szCs w:val="24"/>
        </w:rPr>
      </w:pPr>
      <w:r w:rsidRPr="00C56E5A">
        <w:rPr>
          <w:spacing w:val="0"/>
          <w:sz w:val="24"/>
          <w:szCs w:val="24"/>
        </w:rPr>
        <w:t>Привлекательность игруш</w:t>
      </w:r>
      <w:r w:rsidRPr="00C56E5A">
        <w:rPr>
          <w:spacing w:val="0"/>
          <w:sz w:val="24"/>
          <w:szCs w:val="24"/>
        </w:rPr>
        <w:softHyphen/>
        <w:t>ки для ребенка</w:t>
      </w:r>
    </w:p>
    <w:p w:rsidR="000741E7" w:rsidRPr="00C56E5A" w:rsidRDefault="000741E7" w:rsidP="00C56E5A">
      <w:pPr>
        <w:pStyle w:val="12"/>
        <w:numPr>
          <w:ilvl w:val="0"/>
          <w:numId w:val="4"/>
        </w:numPr>
        <w:shd w:val="clear" w:color="auto" w:fill="auto"/>
        <w:tabs>
          <w:tab w:val="left" w:pos="588"/>
        </w:tabs>
        <w:spacing w:line="240" w:lineRule="auto"/>
        <w:ind w:left="180" w:right="180" w:firstLine="200"/>
        <w:jc w:val="both"/>
        <w:rPr>
          <w:sz w:val="24"/>
          <w:szCs w:val="24"/>
        </w:rPr>
      </w:pPr>
      <w:r w:rsidRPr="00C56E5A">
        <w:rPr>
          <w:spacing w:val="0"/>
          <w:sz w:val="24"/>
          <w:szCs w:val="24"/>
        </w:rPr>
        <w:t>Возможность полифункцио</w:t>
      </w:r>
      <w:r w:rsidR="00C56E5A" w:rsidRPr="00C56E5A">
        <w:rPr>
          <w:spacing w:val="0"/>
          <w:sz w:val="24"/>
          <w:szCs w:val="24"/>
        </w:rPr>
        <w:t>н</w:t>
      </w:r>
      <w:r w:rsidRPr="00C56E5A">
        <w:rPr>
          <w:spacing w:val="0"/>
          <w:sz w:val="24"/>
          <w:szCs w:val="24"/>
        </w:rPr>
        <w:t>ального использования игруш</w:t>
      </w:r>
      <w:r w:rsidRPr="00C56E5A">
        <w:rPr>
          <w:spacing w:val="0"/>
          <w:sz w:val="24"/>
          <w:szCs w:val="24"/>
        </w:rPr>
        <w:softHyphen/>
        <w:t xml:space="preserve">ки для развития способностей ребенка </w:t>
      </w:r>
      <w:r w:rsidRPr="00C56E5A">
        <w:rPr>
          <w:rStyle w:val="a8"/>
          <w:b w:val="0"/>
          <w:bCs w:val="0"/>
          <w:sz w:val="24"/>
          <w:szCs w:val="24"/>
        </w:rPr>
        <w:t>(творчество, познава</w:t>
      </w:r>
      <w:r w:rsidR="00C56E5A" w:rsidRPr="00C56E5A">
        <w:rPr>
          <w:rStyle w:val="a8"/>
          <w:b w:val="0"/>
          <w:bCs w:val="0"/>
          <w:sz w:val="24"/>
          <w:szCs w:val="24"/>
        </w:rPr>
        <w:t>те</w:t>
      </w:r>
      <w:r w:rsidRPr="00C56E5A">
        <w:rPr>
          <w:rStyle w:val="a8"/>
          <w:b w:val="0"/>
          <w:bCs w:val="0"/>
          <w:sz w:val="24"/>
          <w:szCs w:val="24"/>
        </w:rPr>
        <w:t>льное, физическое и духовное развитие).</w:t>
      </w:r>
    </w:p>
    <w:p w:rsidR="000741E7" w:rsidRPr="00C56E5A" w:rsidRDefault="000741E7" w:rsidP="00C56E5A">
      <w:pPr>
        <w:pStyle w:val="12"/>
        <w:numPr>
          <w:ilvl w:val="0"/>
          <w:numId w:val="4"/>
        </w:numPr>
        <w:shd w:val="clear" w:color="auto" w:fill="auto"/>
        <w:tabs>
          <w:tab w:val="left" w:pos="583"/>
        </w:tabs>
        <w:spacing w:line="240" w:lineRule="auto"/>
        <w:ind w:left="180" w:right="180" w:firstLine="200"/>
        <w:jc w:val="both"/>
        <w:rPr>
          <w:sz w:val="24"/>
          <w:szCs w:val="24"/>
        </w:rPr>
      </w:pPr>
      <w:r w:rsidRPr="00C56E5A">
        <w:rPr>
          <w:spacing w:val="0"/>
          <w:sz w:val="24"/>
          <w:szCs w:val="24"/>
        </w:rPr>
        <w:t>Эстетичность внешнего вида игрушки и отсутствие ошибок в конструкции игрушки, логике игры и в их описании</w:t>
      </w:r>
    </w:p>
    <w:p w:rsidR="000741E7" w:rsidRPr="00C56E5A" w:rsidRDefault="000741E7" w:rsidP="00C56E5A">
      <w:pPr>
        <w:pStyle w:val="11"/>
        <w:shd w:val="clear" w:color="auto" w:fill="auto"/>
        <w:spacing w:line="240" w:lineRule="auto"/>
        <w:ind w:left="380" w:right="180" w:firstLine="0"/>
        <w:rPr>
          <w:sz w:val="24"/>
          <w:szCs w:val="24"/>
        </w:rPr>
      </w:pPr>
      <w:r w:rsidRPr="00C56E5A">
        <w:rPr>
          <w:rStyle w:val="Exact"/>
          <w:sz w:val="24"/>
          <w:szCs w:val="24"/>
        </w:rPr>
        <w:t>Дополнительные критерии: возможность использования игрушки в коллективной игре;</w:t>
      </w:r>
    </w:p>
    <w:p w:rsidR="000741E7" w:rsidRPr="00C56E5A" w:rsidRDefault="000741E7" w:rsidP="00C56E5A">
      <w:pPr>
        <w:pStyle w:val="11"/>
        <w:numPr>
          <w:ilvl w:val="0"/>
          <w:numId w:val="5"/>
        </w:numPr>
        <w:shd w:val="clear" w:color="auto" w:fill="auto"/>
        <w:tabs>
          <w:tab w:val="left" w:pos="353"/>
        </w:tabs>
        <w:spacing w:line="240" w:lineRule="auto"/>
        <w:ind w:left="380" w:right="180" w:hanging="200"/>
        <w:rPr>
          <w:sz w:val="24"/>
          <w:szCs w:val="24"/>
        </w:rPr>
      </w:pPr>
      <w:r w:rsidRPr="00C56E5A">
        <w:rPr>
          <w:rStyle w:val="Exact"/>
          <w:sz w:val="24"/>
          <w:szCs w:val="24"/>
        </w:rPr>
        <w:t>возможность освоения иг</w:t>
      </w:r>
      <w:r w:rsidRPr="00C56E5A">
        <w:rPr>
          <w:rStyle w:val="Exact"/>
          <w:sz w:val="24"/>
          <w:szCs w:val="24"/>
        </w:rPr>
        <w:softHyphen/>
        <w:t>рушки детьми со специаль</w:t>
      </w:r>
      <w:r w:rsidRPr="00C56E5A">
        <w:rPr>
          <w:rStyle w:val="Exact"/>
          <w:sz w:val="24"/>
          <w:szCs w:val="24"/>
        </w:rPr>
        <w:softHyphen/>
        <w:t>ными нуждами (с физически</w:t>
      </w:r>
      <w:r w:rsidRPr="00C56E5A">
        <w:rPr>
          <w:rStyle w:val="Exact"/>
          <w:sz w:val="24"/>
          <w:szCs w:val="24"/>
        </w:rPr>
        <w:softHyphen/>
        <w:t>ми недостатками и особенно</w:t>
      </w:r>
      <w:r w:rsidRPr="00C56E5A">
        <w:rPr>
          <w:rStyle w:val="Exact"/>
          <w:sz w:val="24"/>
          <w:szCs w:val="24"/>
        </w:rPr>
        <w:softHyphen/>
        <w:t>стями);</w:t>
      </w:r>
    </w:p>
    <w:p w:rsidR="000741E7" w:rsidRPr="00C56E5A" w:rsidRDefault="000741E7" w:rsidP="00C56E5A">
      <w:pPr>
        <w:pStyle w:val="11"/>
        <w:numPr>
          <w:ilvl w:val="0"/>
          <w:numId w:val="5"/>
        </w:numPr>
        <w:shd w:val="clear" w:color="auto" w:fill="auto"/>
        <w:tabs>
          <w:tab w:val="left" w:pos="367"/>
        </w:tabs>
        <w:spacing w:line="240" w:lineRule="auto"/>
        <w:ind w:left="380" w:hanging="200"/>
        <w:rPr>
          <w:sz w:val="24"/>
          <w:szCs w:val="24"/>
        </w:rPr>
      </w:pPr>
      <w:r w:rsidRPr="00C56E5A">
        <w:rPr>
          <w:rStyle w:val="Exact"/>
          <w:sz w:val="24"/>
          <w:szCs w:val="24"/>
        </w:rPr>
        <w:t>прочность и долговечность;</w:t>
      </w:r>
    </w:p>
    <w:p w:rsidR="000741E7" w:rsidRPr="00C56E5A" w:rsidRDefault="000741E7" w:rsidP="00C56E5A">
      <w:pPr>
        <w:pStyle w:val="11"/>
        <w:numPr>
          <w:ilvl w:val="0"/>
          <w:numId w:val="6"/>
        </w:numPr>
        <w:shd w:val="clear" w:color="auto" w:fill="auto"/>
        <w:tabs>
          <w:tab w:val="left" w:pos="372"/>
        </w:tabs>
        <w:spacing w:line="240" w:lineRule="auto"/>
        <w:ind w:left="380" w:right="180" w:hanging="200"/>
        <w:rPr>
          <w:sz w:val="24"/>
          <w:szCs w:val="24"/>
        </w:rPr>
      </w:pPr>
      <w:r w:rsidRPr="00C56E5A">
        <w:rPr>
          <w:rStyle w:val="Exact"/>
          <w:sz w:val="24"/>
          <w:szCs w:val="24"/>
        </w:rPr>
        <w:t>использование экологически чистых материалов;</w:t>
      </w:r>
    </w:p>
    <w:p w:rsidR="000741E7" w:rsidRPr="00C56E5A" w:rsidRDefault="000741E7" w:rsidP="00C56E5A">
      <w:pPr>
        <w:pStyle w:val="11"/>
        <w:numPr>
          <w:ilvl w:val="0"/>
          <w:numId w:val="6"/>
        </w:numPr>
        <w:shd w:val="clear" w:color="auto" w:fill="auto"/>
        <w:tabs>
          <w:tab w:val="left" w:pos="372"/>
        </w:tabs>
        <w:spacing w:line="240" w:lineRule="auto"/>
        <w:ind w:left="380" w:right="180"/>
        <w:rPr>
          <w:rStyle w:val="Exact"/>
          <w:sz w:val="24"/>
          <w:szCs w:val="24"/>
        </w:rPr>
      </w:pPr>
      <w:r w:rsidRPr="00C56E5A">
        <w:rPr>
          <w:rStyle w:val="Exact"/>
          <w:sz w:val="24"/>
          <w:szCs w:val="24"/>
        </w:rPr>
        <w:t>качество описания и упаков</w:t>
      </w:r>
      <w:r w:rsidRPr="00C56E5A">
        <w:rPr>
          <w:rStyle w:val="Exact"/>
          <w:sz w:val="24"/>
          <w:szCs w:val="24"/>
        </w:rPr>
        <w:softHyphen/>
        <w:t>ки игрушки.</w:t>
      </w:r>
    </w:p>
    <w:p w:rsidR="000741E7" w:rsidRPr="00C56E5A" w:rsidRDefault="000741E7" w:rsidP="00C56E5A">
      <w:pPr>
        <w:pStyle w:val="11"/>
        <w:shd w:val="clear" w:color="auto" w:fill="auto"/>
        <w:tabs>
          <w:tab w:val="left" w:pos="372"/>
        </w:tabs>
        <w:spacing w:line="240" w:lineRule="auto"/>
        <w:ind w:left="380" w:right="180" w:firstLine="0"/>
        <w:rPr>
          <w:sz w:val="24"/>
          <w:szCs w:val="24"/>
        </w:rPr>
      </w:pPr>
    </w:p>
    <w:p w:rsidR="009A536B" w:rsidRPr="00C56E5A" w:rsidRDefault="000741E7" w:rsidP="009C2FBC">
      <w:pPr>
        <w:pStyle w:val="11"/>
        <w:shd w:val="clear" w:color="auto" w:fill="auto"/>
        <w:tabs>
          <w:tab w:val="left" w:pos="725"/>
        </w:tabs>
        <w:spacing w:line="240" w:lineRule="auto"/>
        <w:ind w:left="360" w:right="200" w:firstLine="0"/>
        <w:rPr>
          <w:sz w:val="24"/>
          <w:szCs w:val="24"/>
        </w:rPr>
      </w:pPr>
      <w:r w:rsidRPr="00C56E5A">
        <w:rPr>
          <w:b/>
          <w:sz w:val="24"/>
          <w:szCs w:val="24"/>
        </w:rPr>
        <w:t>Будущее</w:t>
      </w:r>
      <w:r w:rsidR="009C2FBC">
        <w:rPr>
          <w:b/>
          <w:sz w:val="24"/>
          <w:szCs w:val="24"/>
        </w:rPr>
        <w:t xml:space="preserve"> </w:t>
      </w:r>
      <w:proofErr w:type="gramStart"/>
      <w:r w:rsidR="009C2FBC">
        <w:rPr>
          <w:b/>
          <w:sz w:val="24"/>
          <w:szCs w:val="24"/>
        </w:rPr>
        <w:t>-</w:t>
      </w:r>
      <w:r w:rsidR="009A536B" w:rsidRPr="00C56E5A">
        <w:rPr>
          <w:rStyle w:val="Exact"/>
          <w:sz w:val="24"/>
          <w:szCs w:val="24"/>
        </w:rPr>
        <w:t>Н</w:t>
      </w:r>
      <w:proofErr w:type="gramEnd"/>
      <w:r w:rsidR="009A536B" w:rsidRPr="00C56E5A">
        <w:rPr>
          <w:rStyle w:val="Exact"/>
          <w:sz w:val="24"/>
          <w:szCs w:val="24"/>
        </w:rPr>
        <w:t>еобходим пакет докумен</w:t>
      </w:r>
      <w:r w:rsidR="009A536B" w:rsidRPr="00C56E5A">
        <w:rPr>
          <w:rStyle w:val="Exact"/>
          <w:sz w:val="24"/>
          <w:szCs w:val="24"/>
        </w:rPr>
        <w:softHyphen/>
        <w:t>тов, регламентирующих деятель</w:t>
      </w:r>
      <w:r w:rsidR="009A536B" w:rsidRPr="00C56E5A">
        <w:rPr>
          <w:rStyle w:val="Exact"/>
          <w:sz w:val="24"/>
          <w:szCs w:val="24"/>
        </w:rPr>
        <w:softHyphen/>
        <w:t>ность экспертных советов на территории России.</w:t>
      </w:r>
    </w:p>
    <w:p w:rsidR="009A536B" w:rsidRPr="00C56E5A" w:rsidRDefault="009C2FBC" w:rsidP="009C2FBC">
      <w:pPr>
        <w:pStyle w:val="11"/>
        <w:shd w:val="clear" w:color="auto" w:fill="auto"/>
        <w:tabs>
          <w:tab w:val="left" w:pos="558"/>
        </w:tabs>
        <w:spacing w:line="240" w:lineRule="auto"/>
        <w:ind w:right="180" w:firstLine="0"/>
        <w:rPr>
          <w:sz w:val="24"/>
          <w:szCs w:val="24"/>
        </w:rPr>
      </w:pPr>
      <w:r>
        <w:rPr>
          <w:rStyle w:val="Exact"/>
          <w:sz w:val="24"/>
          <w:szCs w:val="24"/>
        </w:rPr>
        <w:t>-</w:t>
      </w:r>
      <w:r w:rsidR="009A536B" w:rsidRPr="00C56E5A">
        <w:rPr>
          <w:rStyle w:val="Exact"/>
          <w:sz w:val="24"/>
          <w:szCs w:val="24"/>
        </w:rPr>
        <w:t>На мероприятиях, проводи</w:t>
      </w:r>
      <w:r w:rsidR="009A536B" w:rsidRPr="00C56E5A">
        <w:rPr>
          <w:rStyle w:val="Exact"/>
          <w:sz w:val="24"/>
          <w:szCs w:val="24"/>
        </w:rPr>
        <w:softHyphen/>
        <w:t>мых в рамках Парламентских слушаний, выставок игрушек и т.п., обязательно должны за</w:t>
      </w:r>
      <w:r w:rsidR="009A536B" w:rsidRPr="00C56E5A">
        <w:rPr>
          <w:rStyle w:val="Exact"/>
          <w:sz w:val="24"/>
          <w:szCs w:val="24"/>
        </w:rPr>
        <w:softHyphen/>
        <w:t>слушиваться педагоги, соприка</w:t>
      </w:r>
      <w:r w:rsidR="009A536B" w:rsidRPr="00C56E5A">
        <w:rPr>
          <w:rStyle w:val="Exact"/>
          <w:sz w:val="24"/>
          <w:szCs w:val="24"/>
        </w:rPr>
        <w:softHyphen/>
        <w:t>сающиеся с детской игрой и использующие в своей деятель</w:t>
      </w:r>
      <w:r w:rsidR="009A536B" w:rsidRPr="00C56E5A">
        <w:rPr>
          <w:rStyle w:val="Exact"/>
          <w:sz w:val="24"/>
          <w:szCs w:val="24"/>
        </w:rPr>
        <w:softHyphen/>
        <w:t>ности игрушки и игровое обо</w:t>
      </w:r>
      <w:r w:rsidR="009A536B" w:rsidRPr="00C56E5A">
        <w:rPr>
          <w:rStyle w:val="Exact"/>
          <w:sz w:val="24"/>
          <w:szCs w:val="24"/>
        </w:rPr>
        <w:softHyphen/>
        <w:t>рудование.</w:t>
      </w:r>
    </w:p>
    <w:p w:rsidR="009A536B" w:rsidRPr="00C56E5A" w:rsidRDefault="009A536B" w:rsidP="00C56E5A">
      <w:pPr>
        <w:pStyle w:val="11"/>
        <w:shd w:val="clear" w:color="auto" w:fill="auto"/>
        <w:spacing w:line="240" w:lineRule="auto"/>
        <w:ind w:left="160" w:right="180" w:firstLine="280"/>
        <w:rPr>
          <w:sz w:val="24"/>
          <w:szCs w:val="24"/>
        </w:rPr>
      </w:pPr>
      <w:r w:rsidRPr="00C56E5A">
        <w:rPr>
          <w:rStyle w:val="Exact"/>
          <w:sz w:val="24"/>
          <w:szCs w:val="24"/>
        </w:rPr>
        <w:t>Экспертным советам необхо</w:t>
      </w:r>
      <w:r w:rsidRPr="00C56E5A">
        <w:rPr>
          <w:rStyle w:val="Exact"/>
          <w:sz w:val="24"/>
          <w:szCs w:val="24"/>
        </w:rPr>
        <w:softHyphen/>
        <w:t>дим анализ и состояние произ</w:t>
      </w:r>
      <w:r w:rsidRPr="00C56E5A">
        <w:rPr>
          <w:rStyle w:val="Exact"/>
          <w:sz w:val="24"/>
          <w:szCs w:val="24"/>
        </w:rPr>
        <w:softHyphen/>
        <w:t xml:space="preserve">водства, рынка и оснащения игровых комнат в </w:t>
      </w:r>
      <w:proofErr w:type="spellStart"/>
      <w:r w:rsidRPr="00C56E5A">
        <w:rPr>
          <w:rStyle w:val="Exact"/>
          <w:sz w:val="24"/>
          <w:szCs w:val="24"/>
        </w:rPr>
        <w:t>разнопро</w:t>
      </w:r>
      <w:r w:rsidRPr="00C56E5A">
        <w:rPr>
          <w:rStyle w:val="Exact"/>
          <w:sz w:val="24"/>
          <w:szCs w:val="24"/>
        </w:rPr>
        <w:softHyphen/>
        <w:t>фильных</w:t>
      </w:r>
      <w:proofErr w:type="spellEnd"/>
      <w:r w:rsidRPr="00C56E5A">
        <w:rPr>
          <w:rStyle w:val="Exact"/>
          <w:sz w:val="24"/>
          <w:szCs w:val="24"/>
        </w:rPr>
        <w:t xml:space="preserve"> образовательных и культурно-медицинских учреж</w:t>
      </w:r>
      <w:r w:rsidRPr="00C56E5A">
        <w:rPr>
          <w:rStyle w:val="Exact"/>
          <w:sz w:val="24"/>
          <w:szCs w:val="24"/>
        </w:rPr>
        <w:softHyphen/>
        <w:t>дениях игровой продукцией, с целью оказания информацион</w:t>
      </w:r>
      <w:r w:rsidRPr="00C56E5A">
        <w:rPr>
          <w:rStyle w:val="Exact"/>
          <w:sz w:val="24"/>
          <w:szCs w:val="24"/>
        </w:rPr>
        <w:softHyphen/>
        <w:t>ной и методической помощи, а также защиты детей от негатив</w:t>
      </w:r>
      <w:r w:rsidRPr="00C56E5A">
        <w:rPr>
          <w:rStyle w:val="Exact"/>
          <w:sz w:val="24"/>
          <w:szCs w:val="24"/>
        </w:rPr>
        <w:softHyphen/>
        <w:t>ных воздействий. Для выполне</w:t>
      </w:r>
      <w:r w:rsidRPr="00C56E5A">
        <w:rPr>
          <w:rStyle w:val="Exact"/>
          <w:sz w:val="24"/>
          <w:szCs w:val="24"/>
        </w:rPr>
        <w:softHyphen/>
        <w:t>ния данной задачи нужно пре</w:t>
      </w:r>
      <w:r w:rsidRPr="00C56E5A">
        <w:rPr>
          <w:rStyle w:val="Exact"/>
          <w:sz w:val="24"/>
          <w:szCs w:val="24"/>
        </w:rPr>
        <w:softHyphen/>
        <w:t>дусмотреть:</w:t>
      </w:r>
    </w:p>
    <w:p w:rsidR="009A536B" w:rsidRPr="00C56E5A" w:rsidRDefault="009A536B" w:rsidP="00C56E5A">
      <w:pPr>
        <w:pStyle w:val="11"/>
        <w:numPr>
          <w:ilvl w:val="0"/>
          <w:numId w:val="8"/>
        </w:numPr>
        <w:shd w:val="clear" w:color="auto" w:fill="auto"/>
        <w:tabs>
          <w:tab w:val="left" w:pos="410"/>
        </w:tabs>
        <w:spacing w:line="240" w:lineRule="auto"/>
        <w:ind w:left="460" w:right="180" w:hanging="280"/>
        <w:rPr>
          <w:sz w:val="24"/>
          <w:szCs w:val="24"/>
        </w:rPr>
      </w:pPr>
      <w:r w:rsidRPr="00C56E5A">
        <w:rPr>
          <w:rStyle w:val="Exact"/>
          <w:sz w:val="24"/>
          <w:szCs w:val="24"/>
        </w:rPr>
        <w:t>формирование единых реест</w:t>
      </w:r>
      <w:r w:rsidRPr="00C56E5A">
        <w:rPr>
          <w:rStyle w:val="Exact"/>
          <w:sz w:val="24"/>
          <w:szCs w:val="24"/>
        </w:rPr>
        <w:softHyphen/>
        <w:t>ров продукции, прошедшей экспертизу (для всех эксперт</w:t>
      </w:r>
      <w:r w:rsidRPr="00C56E5A">
        <w:rPr>
          <w:rStyle w:val="Exact"/>
          <w:sz w:val="24"/>
          <w:szCs w:val="24"/>
        </w:rPr>
        <w:softHyphen/>
        <w:t>ных организаций);</w:t>
      </w:r>
    </w:p>
    <w:p w:rsidR="009A536B" w:rsidRPr="00C56E5A" w:rsidRDefault="009A536B" w:rsidP="00C56E5A">
      <w:pPr>
        <w:pStyle w:val="11"/>
        <w:numPr>
          <w:ilvl w:val="0"/>
          <w:numId w:val="8"/>
        </w:numPr>
        <w:shd w:val="clear" w:color="auto" w:fill="auto"/>
        <w:tabs>
          <w:tab w:val="left" w:pos="406"/>
        </w:tabs>
        <w:spacing w:line="240" w:lineRule="auto"/>
        <w:ind w:left="460" w:right="180" w:hanging="280"/>
        <w:rPr>
          <w:sz w:val="24"/>
          <w:szCs w:val="24"/>
        </w:rPr>
      </w:pPr>
      <w:r w:rsidRPr="00C56E5A">
        <w:rPr>
          <w:rStyle w:val="Exact"/>
          <w:sz w:val="24"/>
          <w:szCs w:val="24"/>
        </w:rPr>
        <w:t>в каталогах игровой продук</w:t>
      </w:r>
      <w:r w:rsidRPr="00C56E5A">
        <w:rPr>
          <w:rStyle w:val="Exact"/>
          <w:sz w:val="24"/>
          <w:szCs w:val="24"/>
        </w:rPr>
        <w:softHyphen/>
        <w:t>ции обязательно должны быть маркеры, указываю</w:t>
      </w:r>
      <w:r w:rsidR="00C56E5A" w:rsidRPr="00C56E5A">
        <w:rPr>
          <w:rStyle w:val="Exact"/>
          <w:sz w:val="24"/>
          <w:szCs w:val="24"/>
        </w:rPr>
        <w:t>щие на продукцию, прошедшую пси</w:t>
      </w:r>
      <w:r w:rsidRPr="00C56E5A">
        <w:rPr>
          <w:rStyle w:val="Exact"/>
          <w:sz w:val="24"/>
          <w:szCs w:val="24"/>
        </w:rPr>
        <w:t>холого-педагогическую экс</w:t>
      </w:r>
      <w:r w:rsidRPr="00C56E5A">
        <w:rPr>
          <w:rStyle w:val="Exact"/>
          <w:sz w:val="24"/>
          <w:szCs w:val="24"/>
        </w:rPr>
        <w:softHyphen/>
        <w:t>пертизу.</w:t>
      </w:r>
    </w:p>
    <w:p w:rsidR="003F4E05" w:rsidRPr="003F4E05" w:rsidRDefault="003F4E05" w:rsidP="00C56E5A">
      <w:pPr>
        <w:pStyle w:val="11"/>
        <w:shd w:val="clear" w:color="auto" w:fill="auto"/>
        <w:spacing w:line="240" w:lineRule="auto"/>
        <w:ind w:left="180" w:right="180" w:firstLine="200"/>
        <w:rPr>
          <w:sz w:val="28"/>
          <w:szCs w:val="28"/>
        </w:rPr>
      </w:pPr>
    </w:p>
    <w:p w:rsidR="003F4E05" w:rsidRPr="003F4E05" w:rsidRDefault="003F4E05" w:rsidP="000741E7">
      <w:pPr>
        <w:pStyle w:val="11"/>
        <w:shd w:val="clear" w:color="auto" w:fill="auto"/>
        <w:tabs>
          <w:tab w:val="left" w:pos="725"/>
        </w:tabs>
        <w:ind w:left="360" w:right="200" w:firstLine="0"/>
        <w:rPr>
          <w:sz w:val="28"/>
          <w:szCs w:val="28"/>
        </w:rPr>
      </w:pPr>
    </w:p>
    <w:p w:rsidR="000741E7" w:rsidRPr="003F4E05" w:rsidRDefault="000741E7" w:rsidP="000741E7">
      <w:pPr>
        <w:pStyle w:val="11"/>
        <w:shd w:val="clear" w:color="auto" w:fill="auto"/>
        <w:tabs>
          <w:tab w:val="left" w:pos="725"/>
        </w:tabs>
        <w:ind w:left="360" w:right="200" w:firstLine="0"/>
        <w:rPr>
          <w:sz w:val="28"/>
          <w:szCs w:val="28"/>
        </w:rPr>
      </w:pPr>
    </w:p>
    <w:p w:rsidR="00323B6A" w:rsidRPr="000741E7" w:rsidRDefault="00323B6A" w:rsidP="00323B6A">
      <w:pPr>
        <w:pStyle w:val="11"/>
        <w:shd w:val="clear" w:color="auto" w:fill="auto"/>
        <w:ind w:left="140" w:right="120" w:firstLine="240"/>
        <w:rPr>
          <w:sz w:val="32"/>
          <w:szCs w:val="32"/>
        </w:rPr>
      </w:pPr>
    </w:p>
    <w:sectPr w:rsidR="00323B6A" w:rsidRPr="000741E7" w:rsidSect="007E1919">
      <w:footerReference w:type="default" r:id="rId7"/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30E" w:rsidRDefault="0088730E" w:rsidP="00681CA5">
      <w:pPr>
        <w:spacing w:after="0" w:line="240" w:lineRule="auto"/>
      </w:pPr>
      <w:r>
        <w:separator/>
      </w:r>
    </w:p>
  </w:endnote>
  <w:endnote w:type="continuationSeparator" w:id="0">
    <w:p w:rsidR="0088730E" w:rsidRDefault="0088730E" w:rsidP="0068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578"/>
      <w:docPartObj>
        <w:docPartGallery w:val="Page Numbers (Bottom of Page)"/>
        <w:docPartUnique/>
      </w:docPartObj>
    </w:sdtPr>
    <w:sdtContent>
      <w:p w:rsidR="007E1919" w:rsidRDefault="00F46FEF">
        <w:pPr>
          <w:pStyle w:val="a5"/>
          <w:jc w:val="center"/>
        </w:pPr>
        <w:fldSimple w:instr=" PAGE   \* MERGEFORMAT ">
          <w:r w:rsidR="009C2FBC">
            <w:rPr>
              <w:noProof/>
            </w:rPr>
            <w:t>1</w:t>
          </w:r>
        </w:fldSimple>
      </w:p>
    </w:sdtContent>
  </w:sdt>
  <w:p w:rsidR="007E1919" w:rsidRDefault="007E19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30E" w:rsidRDefault="0088730E" w:rsidP="00681CA5">
      <w:pPr>
        <w:spacing w:after="0" w:line="240" w:lineRule="auto"/>
      </w:pPr>
      <w:r>
        <w:separator/>
      </w:r>
    </w:p>
  </w:footnote>
  <w:footnote w:type="continuationSeparator" w:id="0">
    <w:p w:rsidR="0088730E" w:rsidRDefault="0088730E" w:rsidP="00681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240"/>
    <w:multiLevelType w:val="multilevel"/>
    <w:tmpl w:val="DF929C8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89E6A00"/>
    <w:multiLevelType w:val="multilevel"/>
    <w:tmpl w:val="9E22148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66C15CF"/>
    <w:multiLevelType w:val="multilevel"/>
    <w:tmpl w:val="BEF8E3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37E6856"/>
    <w:multiLevelType w:val="multilevel"/>
    <w:tmpl w:val="E5D4717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23C70DD"/>
    <w:multiLevelType w:val="multilevel"/>
    <w:tmpl w:val="244A875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AA748F4"/>
    <w:multiLevelType w:val="multilevel"/>
    <w:tmpl w:val="ECFC46AE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E196149"/>
    <w:multiLevelType w:val="multilevel"/>
    <w:tmpl w:val="E5CEA28E"/>
    <w:lvl w:ilvl="0">
      <w:start w:val="1"/>
      <w:numFmt w:val="bullet"/>
      <w:lvlText w:val="♦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5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CA5"/>
    <w:rsid w:val="00010313"/>
    <w:rsid w:val="00012F6A"/>
    <w:rsid w:val="000130AD"/>
    <w:rsid w:val="000162DB"/>
    <w:rsid w:val="0003363D"/>
    <w:rsid w:val="0004135D"/>
    <w:rsid w:val="00047974"/>
    <w:rsid w:val="00047C6E"/>
    <w:rsid w:val="0007394E"/>
    <w:rsid w:val="000741E7"/>
    <w:rsid w:val="00081CEE"/>
    <w:rsid w:val="00084F92"/>
    <w:rsid w:val="000D2A52"/>
    <w:rsid w:val="000E1501"/>
    <w:rsid w:val="000E35F1"/>
    <w:rsid w:val="000F13FF"/>
    <w:rsid w:val="000F5CCA"/>
    <w:rsid w:val="00116B18"/>
    <w:rsid w:val="00116EB2"/>
    <w:rsid w:val="0012408D"/>
    <w:rsid w:val="0012664B"/>
    <w:rsid w:val="00130DF9"/>
    <w:rsid w:val="00182168"/>
    <w:rsid w:val="001877EB"/>
    <w:rsid w:val="00191AC3"/>
    <w:rsid w:val="00194407"/>
    <w:rsid w:val="001954C1"/>
    <w:rsid w:val="001B4481"/>
    <w:rsid w:val="001C3758"/>
    <w:rsid w:val="001D049B"/>
    <w:rsid w:val="001D59DC"/>
    <w:rsid w:val="001D5AC1"/>
    <w:rsid w:val="001E2A62"/>
    <w:rsid w:val="001E55E0"/>
    <w:rsid w:val="00221981"/>
    <w:rsid w:val="002341CF"/>
    <w:rsid w:val="00244FE4"/>
    <w:rsid w:val="002526F4"/>
    <w:rsid w:val="00256C6A"/>
    <w:rsid w:val="00262273"/>
    <w:rsid w:val="0027251D"/>
    <w:rsid w:val="002A0161"/>
    <w:rsid w:val="002A0F55"/>
    <w:rsid w:val="002A2E4F"/>
    <w:rsid w:val="002C2B15"/>
    <w:rsid w:val="002C5629"/>
    <w:rsid w:val="002D7A1E"/>
    <w:rsid w:val="002E1164"/>
    <w:rsid w:val="002F47DD"/>
    <w:rsid w:val="0030028A"/>
    <w:rsid w:val="0030037F"/>
    <w:rsid w:val="003170A5"/>
    <w:rsid w:val="00323B6A"/>
    <w:rsid w:val="00334A18"/>
    <w:rsid w:val="003500CA"/>
    <w:rsid w:val="003505A2"/>
    <w:rsid w:val="00351578"/>
    <w:rsid w:val="00367A1D"/>
    <w:rsid w:val="0037209E"/>
    <w:rsid w:val="00373A65"/>
    <w:rsid w:val="0038729A"/>
    <w:rsid w:val="003A69E9"/>
    <w:rsid w:val="003A79AC"/>
    <w:rsid w:val="003B0546"/>
    <w:rsid w:val="003C41CB"/>
    <w:rsid w:val="003C4656"/>
    <w:rsid w:val="003F25AA"/>
    <w:rsid w:val="003F4E05"/>
    <w:rsid w:val="00412CFC"/>
    <w:rsid w:val="0041419A"/>
    <w:rsid w:val="00414772"/>
    <w:rsid w:val="00425923"/>
    <w:rsid w:val="004542D5"/>
    <w:rsid w:val="00482BFB"/>
    <w:rsid w:val="00486D86"/>
    <w:rsid w:val="004B5760"/>
    <w:rsid w:val="004C3ACD"/>
    <w:rsid w:val="004C68B9"/>
    <w:rsid w:val="004C7C2C"/>
    <w:rsid w:val="004F3783"/>
    <w:rsid w:val="004F4E61"/>
    <w:rsid w:val="0051796C"/>
    <w:rsid w:val="0054200B"/>
    <w:rsid w:val="00544151"/>
    <w:rsid w:val="00551EEF"/>
    <w:rsid w:val="00554684"/>
    <w:rsid w:val="00554CAB"/>
    <w:rsid w:val="00565FFE"/>
    <w:rsid w:val="00567BD4"/>
    <w:rsid w:val="00573377"/>
    <w:rsid w:val="00574556"/>
    <w:rsid w:val="00584D0E"/>
    <w:rsid w:val="00591058"/>
    <w:rsid w:val="005A4BCF"/>
    <w:rsid w:val="005D7E47"/>
    <w:rsid w:val="005E3232"/>
    <w:rsid w:val="005F1019"/>
    <w:rsid w:val="00600485"/>
    <w:rsid w:val="00607DA7"/>
    <w:rsid w:val="00617F71"/>
    <w:rsid w:val="0062126E"/>
    <w:rsid w:val="00622418"/>
    <w:rsid w:val="0062723C"/>
    <w:rsid w:val="0063044C"/>
    <w:rsid w:val="00630E22"/>
    <w:rsid w:val="0064068A"/>
    <w:rsid w:val="00651B78"/>
    <w:rsid w:val="00664EDB"/>
    <w:rsid w:val="00681CA5"/>
    <w:rsid w:val="00690585"/>
    <w:rsid w:val="00694D93"/>
    <w:rsid w:val="00696172"/>
    <w:rsid w:val="006C30BC"/>
    <w:rsid w:val="006E05F6"/>
    <w:rsid w:val="006E79D7"/>
    <w:rsid w:val="006F7BD0"/>
    <w:rsid w:val="00702B75"/>
    <w:rsid w:val="0071491A"/>
    <w:rsid w:val="007161FE"/>
    <w:rsid w:val="00717629"/>
    <w:rsid w:val="00717C88"/>
    <w:rsid w:val="00722242"/>
    <w:rsid w:val="00732695"/>
    <w:rsid w:val="00735601"/>
    <w:rsid w:val="0074243E"/>
    <w:rsid w:val="00753BD1"/>
    <w:rsid w:val="00755E6E"/>
    <w:rsid w:val="0077062A"/>
    <w:rsid w:val="0078443A"/>
    <w:rsid w:val="007A0F5B"/>
    <w:rsid w:val="007A32F7"/>
    <w:rsid w:val="007C37B0"/>
    <w:rsid w:val="007E1919"/>
    <w:rsid w:val="007E6B61"/>
    <w:rsid w:val="00811C67"/>
    <w:rsid w:val="00836ED2"/>
    <w:rsid w:val="00842F6B"/>
    <w:rsid w:val="00844347"/>
    <w:rsid w:val="00885229"/>
    <w:rsid w:val="00885F0A"/>
    <w:rsid w:val="0088730E"/>
    <w:rsid w:val="008921A7"/>
    <w:rsid w:val="008A0B67"/>
    <w:rsid w:val="008A5C7D"/>
    <w:rsid w:val="008B2907"/>
    <w:rsid w:val="008B77CB"/>
    <w:rsid w:val="008E23D6"/>
    <w:rsid w:val="008E7D35"/>
    <w:rsid w:val="00912D68"/>
    <w:rsid w:val="00920F7D"/>
    <w:rsid w:val="00925C02"/>
    <w:rsid w:val="009344E0"/>
    <w:rsid w:val="009566ED"/>
    <w:rsid w:val="00956C0B"/>
    <w:rsid w:val="00961A52"/>
    <w:rsid w:val="009727E8"/>
    <w:rsid w:val="009A3527"/>
    <w:rsid w:val="009A4FA8"/>
    <w:rsid w:val="009A536B"/>
    <w:rsid w:val="009C0197"/>
    <w:rsid w:val="009C2FBC"/>
    <w:rsid w:val="009C79D7"/>
    <w:rsid w:val="009E6D48"/>
    <w:rsid w:val="00A1093D"/>
    <w:rsid w:val="00A114B9"/>
    <w:rsid w:val="00A3674F"/>
    <w:rsid w:val="00A42C74"/>
    <w:rsid w:val="00A468CC"/>
    <w:rsid w:val="00A51780"/>
    <w:rsid w:val="00A861CF"/>
    <w:rsid w:val="00A93A93"/>
    <w:rsid w:val="00AA1BEB"/>
    <w:rsid w:val="00AA6851"/>
    <w:rsid w:val="00AB5DE0"/>
    <w:rsid w:val="00AC26C0"/>
    <w:rsid w:val="00AD02DB"/>
    <w:rsid w:val="00AE0569"/>
    <w:rsid w:val="00AE2940"/>
    <w:rsid w:val="00AE5F5F"/>
    <w:rsid w:val="00AE6A26"/>
    <w:rsid w:val="00AF779C"/>
    <w:rsid w:val="00B025AE"/>
    <w:rsid w:val="00B10C59"/>
    <w:rsid w:val="00B11F97"/>
    <w:rsid w:val="00B12444"/>
    <w:rsid w:val="00B43555"/>
    <w:rsid w:val="00B47F76"/>
    <w:rsid w:val="00B55B3F"/>
    <w:rsid w:val="00B763C0"/>
    <w:rsid w:val="00B81652"/>
    <w:rsid w:val="00B91C90"/>
    <w:rsid w:val="00B9714B"/>
    <w:rsid w:val="00BB201D"/>
    <w:rsid w:val="00BC065A"/>
    <w:rsid w:val="00BD1126"/>
    <w:rsid w:val="00BE002D"/>
    <w:rsid w:val="00BE33C8"/>
    <w:rsid w:val="00BE68ED"/>
    <w:rsid w:val="00BF2F44"/>
    <w:rsid w:val="00BF3624"/>
    <w:rsid w:val="00C07ECD"/>
    <w:rsid w:val="00C12259"/>
    <w:rsid w:val="00C25652"/>
    <w:rsid w:val="00C41D0F"/>
    <w:rsid w:val="00C56E5A"/>
    <w:rsid w:val="00C77EC1"/>
    <w:rsid w:val="00C86BDD"/>
    <w:rsid w:val="00CA737B"/>
    <w:rsid w:val="00CC0E47"/>
    <w:rsid w:val="00CC6106"/>
    <w:rsid w:val="00CE3DCD"/>
    <w:rsid w:val="00CE3EDD"/>
    <w:rsid w:val="00CF417B"/>
    <w:rsid w:val="00D026ED"/>
    <w:rsid w:val="00D05277"/>
    <w:rsid w:val="00D10D8B"/>
    <w:rsid w:val="00D22A16"/>
    <w:rsid w:val="00D310E9"/>
    <w:rsid w:val="00D35B4F"/>
    <w:rsid w:val="00D410C1"/>
    <w:rsid w:val="00D6225E"/>
    <w:rsid w:val="00D643D6"/>
    <w:rsid w:val="00D73754"/>
    <w:rsid w:val="00D75C33"/>
    <w:rsid w:val="00D76281"/>
    <w:rsid w:val="00D842F6"/>
    <w:rsid w:val="00D96D09"/>
    <w:rsid w:val="00DA39F7"/>
    <w:rsid w:val="00DB51DE"/>
    <w:rsid w:val="00DB5777"/>
    <w:rsid w:val="00DD1593"/>
    <w:rsid w:val="00DD24FA"/>
    <w:rsid w:val="00DD6F59"/>
    <w:rsid w:val="00DF4A87"/>
    <w:rsid w:val="00E23CB8"/>
    <w:rsid w:val="00E23F29"/>
    <w:rsid w:val="00E24536"/>
    <w:rsid w:val="00E3212C"/>
    <w:rsid w:val="00E34BD6"/>
    <w:rsid w:val="00E51025"/>
    <w:rsid w:val="00E52EFC"/>
    <w:rsid w:val="00E60660"/>
    <w:rsid w:val="00E835CF"/>
    <w:rsid w:val="00E85ED7"/>
    <w:rsid w:val="00E92F60"/>
    <w:rsid w:val="00EA1C2B"/>
    <w:rsid w:val="00EB1604"/>
    <w:rsid w:val="00EB1D8E"/>
    <w:rsid w:val="00EB33E5"/>
    <w:rsid w:val="00EB4F15"/>
    <w:rsid w:val="00EB7E63"/>
    <w:rsid w:val="00EC1EC3"/>
    <w:rsid w:val="00EC7E4C"/>
    <w:rsid w:val="00ED0EDD"/>
    <w:rsid w:val="00EE076A"/>
    <w:rsid w:val="00EF5A09"/>
    <w:rsid w:val="00F03F35"/>
    <w:rsid w:val="00F04BA1"/>
    <w:rsid w:val="00F12A0E"/>
    <w:rsid w:val="00F16C06"/>
    <w:rsid w:val="00F22CF4"/>
    <w:rsid w:val="00F3712D"/>
    <w:rsid w:val="00F42412"/>
    <w:rsid w:val="00F46FEF"/>
    <w:rsid w:val="00F533BA"/>
    <w:rsid w:val="00F62903"/>
    <w:rsid w:val="00F73B95"/>
    <w:rsid w:val="00F835EB"/>
    <w:rsid w:val="00F83FE6"/>
    <w:rsid w:val="00F955EE"/>
    <w:rsid w:val="00FA0451"/>
    <w:rsid w:val="00FA1E00"/>
    <w:rsid w:val="00FA6829"/>
    <w:rsid w:val="00FB2493"/>
    <w:rsid w:val="00FD772D"/>
    <w:rsid w:val="00FE2E31"/>
    <w:rsid w:val="00FE72F7"/>
    <w:rsid w:val="00FF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13"/>
  </w:style>
  <w:style w:type="paragraph" w:styleId="1">
    <w:name w:val="heading 1"/>
    <w:basedOn w:val="a"/>
    <w:next w:val="a"/>
    <w:link w:val="10"/>
    <w:uiPriority w:val="9"/>
    <w:qFormat/>
    <w:rsid w:val="00681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681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1CA5"/>
  </w:style>
  <w:style w:type="paragraph" w:styleId="a5">
    <w:name w:val="footer"/>
    <w:basedOn w:val="a"/>
    <w:link w:val="a6"/>
    <w:uiPriority w:val="99"/>
    <w:unhideWhenUsed/>
    <w:rsid w:val="00681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1CA5"/>
  </w:style>
  <w:style w:type="character" w:customStyle="1" w:styleId="a7">
    <w:name w:val="Основной текст_"/>
    <w:basedOn w:val="a0"/>
    <w:link w:val="11"/>
    <w:locked/>
    <w:rsid w:val="00D410C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D410C1"/>
    <w:pPr>
      <w:widowControl w:val="0"/>
      <w:shd w:val="clear" w:color="auto" w:fill="FFFFFF"/>
      <w:spacing w:after="0" w:line="235" w:lineRule="exact"/>
      <w:ind w:hanging="28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Exact">
    <w:name w:val="Основной текст Exact"/>
    <w:basedOn w:val="a0"/>
    <w:rsid w:val="00D410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20"/>
      <w:szCs w:val="20"/>
      <w:u w:val="none"/>
      <w:effect w:val="none"/>
    </w:rPr>
  </w:style>
  <w:style w:type="character" w:customStyle="1" w:styleId="a8">
    <w:name w:val="Основной текст + Курсив"/>
    <w:aliases w:val="Интервал 0 pt Exact,Основной текст (12) + Не полужирный"/>
    <w:basedOn w:val="a7"/>
    <w:rsid w:val="00EA1C2B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ndara">
    <w:name w:val="Основной текст + Candara"/>
    <w:aliases w:val="9,5 pt,Интервал 1 pt,Основной текст (12) + Candara,Не полужирный,Интервал 1 pt Exact"/>
    <w:basedOn w:val="a7"/>
    <w:rsid w:val="00F955EE"/>
    <w:rPr>
      <w:rFonts w:ascii="Candara" w:eastAsia="Candara" w:hAnsi="Candara" w:cs="Candara"/>
      <w:color w:val="000000"/>
      <w:spacing w:val="3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2Exact">
    <w:name w:val="Основной текст (12) Exact"/>
    <w:basedOn w:val="a0"/>
    <w:link w:val="12"/>
    <w:locked/>
    <w:rsid w:val="00BD1126"/>
    <w:rPr>
      <w:rFonts w:ascii="Times New Roman" w:eastAsia="Times New Roman" w:hAnsi="Times New Roman" w:cs="Times New Roman"/>
      <w:b/>
      <w:bCs/>
      <w:spacing w:val="-1"/>
      <w:sz w:val="20"/>
      <w:szCs w:val="20"/>
      <w:shd w:val="clear" w:color="auto" w:fill="FFFFFF"/>
    </w:rPr>
  </w:style>
  <w:style w:type="paragraph" w:customStyle="1" w:styleId="12">
    <w:name w:val="Основной текст (12)"/>
    <w:basedOn w:val="a"/>
    <w:link w:val="12Exact"/>
    <w:rsid w:val="00BD1126"/>
    <w:pPr>
      <w:widowControl w:val="0"/>
      <w:shd w:val="clear" w:color="auto" w:fill="FFFFFF"/>
      <w:spacing w:after="0" w:line="235" w:lineRule="exact"/>
      <w:ind w:firstLine="200"/>
    </w:pPr>
    <w:rPr>
      <w:rFonts w:ascii="Times New Roman" w:eastAsia="Times New Roman" w:hAnsi="Times New Roman" w:cs="Times New Roman"/>
      <w:b/>
      <w:bCs/>
      <w:spacing w:val="-1"/>
      <w:sz w:val="20"/>
      <w:szCs w:val="20"/>
    </w:rPr>
  </w:style>
  <w:style w:type="character" w:styleId="a9">
    <w:name w:val="line number"/>
    <w:basedOn w:val="a0"/>
    <w:uiPriority w:val="99"/>
    <w:semiHidden/>
    <w:unhideWhenUsed/>
    <w:rsid w:val="007E1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2014-04-09T15:12:00Z</cp:lastPrinted>
  <dcterms:created xsi:type="dcterms:W3CDTF">2013-10-22T05:11:00Z</dcterms:created>
  <dcterms:modified xsi:type="dcterms:W3CDTF">2014-04-09T15:20:00Z</dcterms:modified>
</cp:coreProperties>
</file>