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B" w:rsidRPr="00755ECA" w:rsidRDefault="005700FD" w:rsidP="00873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700FD" w:rsidRPr="00755ECA" w:rsidRDefault="0087308E" w:rsidP="001B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="005700FD" w:rsidRPr="00755ECA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 xml:space="preserve">й сад № 17 </w:t>
      </w:r>
      <w:r w:rsidR="005700FD" w:rsidRPr="00755ECA">
        <w:rPr>
          <w:rFonts w:ascii="Times New Roman" w:hAnsi="Times New Roman" w:cs="Times New Roman"/>
          <w:sz w:val="28"/>
          <w:szCs w:val="28"/>
        </w:rPr>
        <w:t xml:space="preserve"> г.</w:t>
      </w:r>
      <w:r w:rsidR="00BA5545" w:rsidRPr="00755ECA">
        <w:rPr>
          <w:rFonts w:ascii="Times New Roman" w:hAnsi="Times New Roman" w:cs="Times New Roman"/>
          <w:sz w:val="28"/>
          <w:szCs w:val="28"/>
        </w:rPr>
        <w:t xml:space="preserve"> </w:t>
      </w:r>
      <w:r w:rsidR="005700FD" w:rsidRPr="00755ECA">
        <w:rPr>
          <w:rFonts w:ascii="Times New Roman" w:hAnsi="Times New Roman" w:cs="Times New Roman"/>
          <w:sz w:val="28"/>
          <w:szCs w:val="28"/>
        </w:rPr>
        <w:t>Россоши</w:t>
      </w:r>
    </w:p>
    <w:p w:rsidR="00FE412B" w:rsidRPr="00755ECA" w:rsidRDefault="00FE412B" w:rsidP="001B4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5ECA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Pr="00755EC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700FD" w:rsidRPr="00755ECA" w:rsidRDefault="005700FD" w:rsidP="001B4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0FD" w:rsidRPr="00755ECA" w:rsidRDefault="005700FD" w:rsidP="00570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932" w:rsidRPr="006C6C0C" w:rsidRDefault="000529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Pr="006C6C0C" w:rsidRDefault="000235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Pr="006C6C0C" w:rsidRDefault="00023532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23532" w:rsidRDefault="00023532" w:rsidP="0002353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33E15" w:rsidRPr="00023532" w:rsidRDefault="00233E15" w:rsidP="0002353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52932" w:rsidRDefault="00052932" w:rsidP="0005293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40A3" w:rsidRPr="009376F7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376F7">
        <w:rPr>
          <w:rFonts w:ascii="Times New Roman" w:hAnsi="Times New Roman" w:cs="Times New Roman"/>
          <w:sz w:val="48"/>
          <w:szCs w:val="48"/>
        </w:rPr>
        <w:t xml:space="preserve">К О Н С </w:t>
      </w:r>
      <w:proofErr w:type="gramStart"/>
      <w:r w:rsidRPr="009376F7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9376F7">
        <w:rPr>
          <w:rFonts w:ascii="Times New Roman" w:hAnsi="Times New Roman" w:cs="Times New Roman"/>
          <w:sz w:val="48"/>
          <w:szCs w:val="48"/>
        </w:rPr>
        <w:t xml:space="preserve"> Е К Т</w:t>
      </w:r>
    </w:p>
    <w:p w:rsidR="004610E4" w:rsidRDefault="0012054D" w:rsidP="00423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занятия</w:t>
      </w:r>
      <w:r w:rsidR="00253EE0">
        <w:rPr>
          <w:rFonts w:ascii="Times New Roman" w:hAnsi="Times New Roman" w:cs="Times New Roman"/>
          <w:sz w:val="40"/>
          <w:szCs w:val="40"/>
        </w:rPr>
        <w:t xml:space="preserve"> </w:t>
      </w:r>
      <w:r w:rsidR="00423CE0">
        <w:rPr>
          <w:rFonts w:ascii="Times New Roman" w:hAnsi="Times New Roman" w:cs="Times New Roman"/>
          <w:sz w:val="40"/>
          <w:szCs w:val="40"/>
        </w:rPr>
        <w:t xml:space="preserve"> по сенсорному воспитанию</w:t>
      </w:r>
    </w:p>
    <w:p w:rsidR="00423CE0" w:rsidRPr="00423CE0" w:rsidRDefault="00423CE0" w:rsidP="00423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первой младшей группе</w:t>
      </w:r>
    </w:p>
    <w:p w:rsidR="009376F7" w:rsidRPr="00F84F89" w:rsidRDefault="004610E4" w:rsidP="004610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3532" w:rsidRPr="00F84F89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233E15" w:rsidRPr="00F84F89" w:rsidRDefault="00233E15" w:rsidP="00052932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840A3" w:rsidRPr="009376F7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Pr="009376F7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3532" w:rsidRDefault="00023532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529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840A3" w:rsidRDefault="001840A3" w:rsidP="0002353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23CE0" w:rsidRDefault="00023532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33E15">
        <w:rPr>
          <w:rFonts w:ascii="Times New Roman" w:hAnsi="Times New Roman" w:cs="Times New Roman"/>
          <w:sz w:val="28"/>
          <w:szCs w:val="28"/>
        </w:rPr>
        <w:t xml:space="preserve">    </w:t>
      </w:r>
      <w:r w:rsidR="00233E15">
        <w:rPr>
          <w:rFonts w:ascii="Times New Roman" w:hAnsi="Times New Roman" w:cs="Times New Roman"/>
          <w:sz w:val="28"/>
          <w:szCs w:val="28"/>
        </w:rPr>
        <w:tab/>
      </w:r>
      <w:r w:rsidR="005750CF">
        <w:rPr>
          <w:rFonts w:ascii="Times New Roman" w:hAnsi="Times New Roman" w:cs="Times New Roman"/>
          <w:sz w:val="28"/>
          <w:szCs w:val="28"/>
        </w:rPr>
        <w:t xml:space="preserve">  </w:t>
      </w:r>
      <w:r w:rsidR="00423C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3CE0" w:rsidRDefault="00423CE0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0A3" w:rsidRPr="009376F7" w:rsidRDefault="00423CE0" w:rsidP="00937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33E15" w:rsidRPr="009376F7">
        <w:rPr>
          <w:rFonts w:ascii="Times New Roman" w:hAnsi="Times New Roman" w:cs="Times New Roman"/>
          <w:sz w:val="28"/>
          <w:szCs w:val="28"/>
        </w:rPr>
        <w:t xml:space="preserve"> </w:t>
      </w:r>
      <w:r w:rsidR="00023532" w:rsidRPr="0093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487767" w:rsidRPr="009376F7" w:rsidRDefault="00487767" w:rsidP="00184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0FD" w:rsidRPr="009376F7" w:rsidRDefault="00487767" w:rsidP="00755E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76F7"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5700FD" w:rsidRPr="00755ECA" w:rsidRDefault="005700FD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BA5545" w:rsidP="0002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4631" w:rsidRPr="00755EC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532" w:rsidRDefault="00023532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6F7" w:rsidRDefault="009376F7" w:rsidP="0002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0A3" w:rsidRPr="009376F7" w:rsidRDefault="00253EE0" w:rsidP="00390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1840A3" w:rsidRPr="009376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Тема. «Весёлые зайчата»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. Формирование восприятия формы, цвета, величины и тактильных ощущений у детей.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занятию;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формирование представлений детей об обитателе леса - зайце, его внешнем виде, среды обитания, питании, особенностях образа жизни;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речевое развитие и моторную сторону речи, воспитывать любознательность и расширять опыт ориентировки в окружающем, обогащая детей разнообразными сенсорными впечатлениями;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скатывании пластилина между ладонями круговыми движениями, развивать мелкую моторику рук;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устойчивость слухового внимания;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грустное и весёлое настроение;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определении и названии цвета (красный, синий), находить предметы одинакового цвета; величин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), геометрических фигур(круг, квадрат) посредством зрительного и осязательного обследования, сравнения;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закреплять правильное употребление в речи слов «большой – маленький», «один – много», «длинный – короткий»; активизировать речь детей; побуждать отвечать на вопросы;</w:t>
      </w:r>
      <w:proofErr w:type="gramEnd"/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отзывчивость, доброжелательность, любовь и интерес к животному миру.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Реализуемые направления развития ребёнка: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- личностное направление: ребёнок выделяет себя из окружающей действительности, формирует представления о себе и своём «Я»;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направление: воспитание таких физических качеств, как ловкость, быстрота, зрительно-двигательная координация движений, последовательное развитие двигательных навыков и умений, пространственной ориентировки, соблюдение правил подвижной игры;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познавательно - речевое направление: дидактические, комплексные,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речевые, музыкальные игры, которые способствуют активизации и совершенствованию ориентировочной деятельности, развитию восприяти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зрительного, слухового, тактильно-двигательного) и предметно-игровых действий;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 - эстетическое направление: музыкальная и продуктивная деятельность, основная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получение ребёнком эстетического удовольствия.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весёлый, грустный, мягкий, пушистый, твёрдый, большой маленький, длинный, короткий, один, много.</w:t>
      </w:r>
      <w:proofErr w:type="gramEnd"/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фонограмма с записью (плач зайца), мягкие игрушки (зайчата) по количеству  детей, Зайчиха, 2 цветные тактильные дорожки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(красная и синяя)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идактическая игра «Покорми зайчат», солёное тесто,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лепки, мокрые и сухие салфетки по количеству детей, торт сделанный из солёного теста, модель грустного и весёлого зайца.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 здороваются с гостями. В это время включается фонограмма плача.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кто-то плачет!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не плачете? (нет). А кто? Давайте поищем.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ищут, воспитатель комментирует действия поиска: под стульчиком нет, под столом нет, в шкафу нет.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находят корзину с зайчатами.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 прекращается.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кто, оказывается, плакал. 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кто это? (зайчата)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они потерялись и замёрзли одни, поэтому и плакали.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зайчат? (много)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их согреем, прижмём к себе, подышим на них, погладим осторожно.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согрели зайчат? Садитесь на стульчики.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какая у зайчат шерстка? Попробуйте (мягкая, пушистая).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-Погладим зайчат. Прижмём их к себе.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какие зайчата красивые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рассматривают зайчат)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 них глазки? (маленькие, круглые, как бусинки)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«ЗАЯЦ»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морковку подними, на нее ты посмотри.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(смотрят вверх)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глазками смотри: вверх-вниз, вверх-вниз.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(глазами смотрят вверх-вниз,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вверх-вниз)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- да, заинька, умелый! Глазками моргает.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(моргают глазками)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(глазки закрывают)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открывают.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(глазки открывают)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у них ушки? Какие они? (длинные)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«Зайчик»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серый скачет ловко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лапке у него морковка.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это? (лапки) какие лапки? (маленькие)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ещё есть у зайчат? (хвостик)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хвостик? (маленький, короткий)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что любят кушать зайчата? (морковку, капусту, травку)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-Зайчики, наверное, проголодались, давайте мы их покормим.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«Покорми зайчат»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предложенных угощений дети выбирают только те, которые любят зайчики)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живут зайчата? (в лесу)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давайте мы с вами поиграем в зайчат! Выходите на полянку веселиться.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«Зайчики»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- были зайчики (показывать ушки)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(разводить руками перед собой, описывая окружность)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- были зайчики (показывать ушки)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беленькой избушке.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(сложить руки над головой в форме домика)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свои ушки,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(проводить руками по воображаемым ушкам)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свои лапочки! (имитировать мытьё рук)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Наряжались зайчики,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(руки на бока, слегка поворачиваться в обе стороны,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Одевали тапочки!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бока, поочерёдно выставлять правую и левую ноги)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пошли гулять зайки!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«Зайка»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стихотворение, дети прыгают как зайчики: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завалинки.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скачет зайка,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поймай-ка!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ловит детей дети бегут на стульчики.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это у зайчат? (бантики)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бантики у зайчат? (индивидуальные ответы детей: красные и синие).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у нас тут на полянке есть 2 дорожки. На одной дорожке фигуры красного цвета, а на другой синего цвета.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что вы видите на дорожках?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-Круги и квадраты на дорожках разные: и твёрдые и мягкие.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пройдём по этим дорожкам, и вы почувствуете.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зайчата с синим бантиком - тот ходит по дорожке с синими фигурами. А у кого зайчики с красным бантиком, то тот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ходит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дорожке с красными фигурами.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проходят по дорожкам вместе с зайчатами и определяют фигуры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воспитатель уточняет, какие фигуры мягкие, а какие твёрдые.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-Детки, наши зайки совсем устали, давайте мы их посадим обратно в корзиночку, чтобы они отдохнули.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вас в руках зайчат? (один)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сейчас зайчат в корзине? (много)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-Ребята" скажите, а кто у наших зайчат мама? (зайчиха)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она! (появляется Зайчиха)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вы где, а я вас целый день ищу.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Спасибо, что не обидели моих зайчат, обогрели, приласкали, покормили и поиграли с ними. А они ведь сегодня именинники, у них сегодня день рождения! Я испекла им большой торт и захотела украсить его вишнями. Я позвонила в лесной магазин, но там вишен не оказалось. Помогите мне, пожалуйста, украсить торт. 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поможем зайчихе?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полукругом возле мольберта.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 (вишня)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вишня? (дети определяют форму и цвет)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как мы будем её лепить.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-Поставим перед собой ладошку, положим кусочек теста, накрываем второй ладошкой и начинаем катать по кругу.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получилась вишенка. Я нею украшу торт.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вы будете делать?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вишенок надо много для торта, поэтому мы сейчас сядем тихонько за столы и налепим много вишенок.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вишни.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какие у вас вишенки получились?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-Красивые!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-Этими вишнями мы украсим торт! (воспитатель подходит к каждому столу и дети украшают торт)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красивый торт получился!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-Торт пока постоит на столе, а мы вытрем руки.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найдите мокрую салфетку и вытрите ею руки.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возьмите сухую и хорошо вытрите руки сухой салфеткой.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покажем торт Зайчихе.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выручили тебя зайчиха, посмотри, какой красивый торт получился!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-ЗАЙЧИХА: «Спасибо, детки, за вашу помощь».</w:t>
      </w:r>
    </w:p>
    <w:p w:rsidR="002C1CAD" w:rsidRDefault="002C1CAD" w:rsidP="002C1C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«Настроение»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были зайчата, когда мы их нашли? (грустные)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что они делали, когда мы их нашли? (плакали)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 они плакали?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-Наверное, они ушли без разрешения от мамы и потерялись.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можно так делать?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были зайчата, когда увидели свою маму? (весёлые)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зайчата радуются.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у зайчат день рождения, давайте споём им каравай.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и танцуют с зайчатами.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-Зайчатам у вас понравилось, и они хотят ещё с вами поиграть.</w:t>
      </w:r>
    </w:p>
    <w:p w:rsidR="002C1CAD" w:rsidRDefault="002C1CAD" w:rsidP="002C1C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5ECA" w:rsidRPr="009376F7" w:rsidRDefault="00755ECA" w:rsidP="002C1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ECA" w:rsidRPr="009376F7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ECA" w:rsidRDefault="00755EC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52932" w:rsidRDefault="00EA07F4" w:rsidP="0005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29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07F4" w:rsidRDefault="00EA07F4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6A8" w:rsidRDefault="00EA07F4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D763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3E">
        <w:rPr>
          <w:rFonts w:ascii="Times New Roman" w:hAnsi="Times New Roman" w:cs="Times New Roman"/>
          <w:sz w:val="28"/>
          <w:szCs w:val="28"/>
        </w:rPr>
        <w:t xml:space="preserve"> </w:t>
      </w:r>
      <w:r w:rsidR="000529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ECA" w:rsidRDefault="005C26A8" w:rsidP="005C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6193">
        <w:rPr>
          <w:rFonts w:ascii="Times New Roman" w:hAnsi="Times New Roman" w:cs="Times New Roman"/>
          <w:sz w:val="28"/>
          <w:szCs w:val="28"/>
        </w:rPr>
        <w:t xml:space="preserve">  </w:t>
      </w:r>
      <w:r w:rsidR="002D76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18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07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55ECA" w:rsidRDefault="00052932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26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7F2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419A" w:rsidRPr="00755ECA" w:rsidRDefault="0041419A" w:rsidP="00755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932" w:rsidRDefault="009B4C27" w:rsidP="0018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C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4631" w:rsidRPr="00755E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40A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052932" w:rsidSect="0056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FD"/>
    <w:rsid w:val="00023532"/>
    <w:rsid w:val="000421AD"/>
    <w:rsid w:val="00052932"/>
    <w:rsid w:val="00057F2E"/>
    <w:rsid w:val="00085E07"/>
    <w:rsid w:val="000867AB"/>
    <w:rsid w:val="000B0C7E"/>
    <w:rsid w:val="000C62DE"/>
    <w:rsid w:val="00102124"/>
    <w:rsid w:val="0012054D"/>
    <w:rsid w:val="00150C7C"/>
    <w:rsid w:val="0015307F"/>
    <w:rsid w:val="001840A3"/>
    <w:rsid w:val="001B0737"/>
    <w:rsid w:val="001B4631"/>
    <w:rsid w:val="001B5680"/>
    <w:rsid w:val="001E7725"/>
    <w:rsid w:val="002060ED"/>
    <w:rsid w:val="00217B3B"/>
    <w:rsid w:val="002223A8"/>
    <w:rsid w:val="00227851"/>
    <w:rsid w:val="00233E15"/>
    <w:rsid w:val="0024044C"/>
    <w:rsid w:val="00253EE0"/>
    <w:rsid w:val="002770BA"/>
    <w:rsid w:val="002A7558"/>
    <w:rsid w:val="002C1CAD"/>
    <w:rsid w:val="002D763E"/>
    <w:rsid w:val="002E2EE5"/>
    <w:rsid w:val="00301856"/>
    <w:rsid w:val="003549AB"/>
    <w:rsid w:val="00375596"/>
    <w:rsid w:val="003901B7"/>
    <w:rsid w:val="003C40DB"/>
    <w:rsid w:val="0041419A"/>
    <w:rsid w:val="00423CE0"/>
    <w:rsid w:val="004610E4"/>
    <w:rsid w:val="004625E3"/>
    <w:rsid w:val="00471DE3"/>
    <w:rsid w:val="00484C54"/>
    <w:rsid w:val="00487767"/>
    <w:rsid w:val="004A23FC"/>
    <w:rsid w:val="004C720C"/>
    <w:rsid w:val="004D3326"/>
    <w:rsid w:val="004D4AB5"/>
    <w:rsid w:val="0056032B"/>
    <w:rsid w:val="005700FD"/>
    <w:rsid w:val="005750CF"/>
    <w:rsid w:val="005C26A8"/>
    <w:rsid w:val="00602550"/>
    <w:rsid w:val="006529C7"/>
    <w:rsid w:val="00663646"/>
    <w:rsid w:val="006C6C0C"/>
    <w:rsid w:val="00703113"/>
    <w:rsid w:val="007062D0"/>
    <w:rsid w:val="00710621"/>
    <w:rsid w:val="00755ECA"/>
    <w:rsid w:val="0078002B"/>
    <w:rsid w:val="007C1248"/>
    <w:rsid w:val="007E265A"/>
    <w:rsid w:val="0080280D"/>
    <w:rsid w:val="008527B6"/>
    <w:rsid w:val="0087308E"/>
    <w:rsid w:val="00880B30"/>
    <w:rsid w:val="00893C69"/>
    <w:rsid w:val="008A705E"/>
    <w:rsid w:val="008D5445"/>
    <w:rsid w:val="0090090D"/>
    <w:rsid w:val="00926689"/>
    <w:rsid w:val="00937490"/>
    <w:rsid w:val="009376F7"/>
    <w:rsid w:val="00966AD6"/>
    <w:rsid w:val="009B4C27"/>
    <w:rsid w:val="009B693D"/>
    <w:rsid w:val="00A259B1"/>
    <w:rsid w:val="00A865B7"/>
    <w:rsid w:val="00AA21DE"/>
    <w:rsid w:val="00AC4156"/>
    <w:rsid w:val="00B0192C"/>
    <w:rsid w:val="00B374A7"/>
    <w:rsid w:val="00B61C33"/>
    <w:rsid w:val="00BA5545"/>
    <w:rsid w:val="00BF1B2F"/>
    <w:rsid w:val="00C031BD"/>
    <w:rsid w:val="00CA1DF3"/>
    <w:rsid w:val="00CF39C7"/>
    <w:rsid w:val="00D22704"/>
    <w:rsid w:val="00D37769"/>
    <w:rsid w:val="00DA0CA8"/>
    <w:rsid w:val="00DA1CC8"/>
    <w:rsid w:val="00DA2452"/>
    <w:rsid w:val="00DA6193"/>
    <w:rsid w:val="00DB31AB"/>
    <w:rsid w:val="00DD437A"/>
    <w:rsid w:val="00DD7718"/>
    <w:rsid w:val="00DE3EC8"/>
    <w:rsid w:val="00E13BA1"/>
    <w:rsid w:val="00E44EFA"/>
    <w:rsid w:val="00E90C71"/>
    <w:rsid w:val="00E9281D"/>
    <w:rsid w:val="00EA07F4"/>
    <w:rsid w:val="00EA2CE3"/>
    <w:rsid w:val="00EB38FA"/>
    <w:rsid w:val="00EB5927"/>
    <w:rsid w:val="00F26879"/>
    <w:rsid w:val="00F84F89"/>
    <w:rsid w:val="00FD2F9C"/>
    <w:rsid w:val="00FE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824F-CE1F-4CBF-BB31-A0EE1101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Администратор</cp:lastModifiedBy>
  <cp:revision>65</cp:revision>
  <cp:lastPrinted>2013-03-27T09:04:00Z</cp:lastPrinted>
  <dcterms:created xsi:type="dcterms:W3CDTF">2012-01-27T12:08:00Z</dcterms:created>
  <dcterms:modified xsi:type="dcterms:W3CDTF">2014-06-26T18:10:00Z</dcterms:modified>
</cp:coreProperties>
</file>