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E5" w:rsidRPr="00904B3C" w:rsidRDefault="00D911FA">
      <w:pPr>
        <w:rPr>
          <w:b/>
          <w:i/>
        </w:rPr>
      </w:pPr>
      <w:r w:rsidRPr="00904B3C">
        <w:rPr>
          <w:b/>
          <w:sz w:val="28"/>
          <w:szCs w:val="28"/>
        </w:rPr>
        <w:t>Тема урока</w:t>
      </w:r>
      <w:proofErr w:type="gramStart"/>
      <w:r w:rsidRPr="00904B3C">
        <w:rPr>
          <w:b/>
        </w:rPr>
        <w:t xml:space="preserve"> :</w:t>
      </w:r>
      <w:proofErr w:type="gramEnd"/>
      <w:r>
        <w:t xml:space="preserve"> </w:t>
      </w:r>
      <w:r w:rsidR="00904B3C">
        <w:t xml:space="preserve">  </w:t>
      </w:r>
      <w:r w:rsidRPr="00904B3C">
        <w:rPr>
          <w:b/>
          <w:i/>
          <w:sz w:val="28"/>
          <w:szCs w:val="28"/>
        </w:rPr>
        <w:t>Государство и граждане.</w:t>
      </w:r>
    </w:p>
    <w:p w:rsidR="00D911FA" w:rsidRDefault="00D911FA">
      <w:pPr>
        <w:rPr>
          <w:color w:val="000000"/>
          <w:sz w:val="27"/>
          <w:szCs w:val="27"/>
          <w:shd w:val="clear" w:color="auto" w:fill="FFFFFF"/>
        </w:rPr>
      </w:pPr>
      <w:r w:rsidRPr="00904B3C">
        <w:rPr>
          <w:b/>
          <w:sz w:val="28"/>
          <w:szCs w:val="28"/>
        </w:rPr>
        <w:t>Цель урока:</w:t>
      </w:r>
      <w:r>
        <w:t xml:space="preserve"> </w:t>
      </w:r>
      <w:r>
        <w:rPr>
          <w:rStyle w:val="apple-converted-space"/>
          <w:color w:val="000000"/>
          <w:sz w:val="27"/>
          <w:szCs w:val="27"/>
          <w:shd w:val="clear" w:color="auto" w:fill="FFFFFF"/>
        </w:rPr>
        <w:t> </w:t>
      </w:r>
      <w:r w:rsidR="00904B3C">
        <w:rPr>
          <w:rStyle w:val="apple-converted-space"/>
          <w:color w:val="000000"/>
          <w:sz w:val="27"/>
          <w:szCs w:val="27"/>
          <w:shd w:val="clear" w:color="auto" w:fill="FFFFFF"/>
        </w:rPr>
        <w:t xml:space="preserve"> </w:t>
      </w:r>
      <w:r>
        <w:rPr>
          <w:color w:val="000000"/>
          <w:sz w:val="27"/>
          <w:szCs w:val="27"/>
          <w:shd w:val="clear" w:color="auto" w:fill="FFFFFF"/>
        </w:rPr>
        <w:t xml:space="preserve">дать представление </w:t>
      </w:r>
      <w:r w:rsidR="00904B3C">
        <w:rPr>
          <w:color w:val="000000"/>
          <w:sz w:val="27"/>
          <w:szCs w:val="27"/>
          <w:shd w:val="clear" w:color="auto" w:fill="FFFFFF"/>
        </w:rPr>
        <w:t>уча</w:t>
      </w:r>
      <w:r>
        <w:rPr>
          <w:color w:val="000000"/>
          <w:sz w:val="27"/>
          <w:szCs w:val="27"/>
          <w:shd w:val="clear" w:color="auto" w:fill="FFFFFF"/>
        </w:rPr>
        <w:t xml:space="preserve">щимся о государстве и о том, что    </w:t>
      </w:r>
    </w:p>
    <w:p w:rsidR="00D911FA" w:rsidRDefault="00D911FA">
      <w:pPr>
        <w:rPr>
          <w:color w:val="000000"/>
          <w:sz w:val="27"/>
          <w:szCs w:val="27"/>
          <w:shd w:val="clear" w:color="auto" w:fill="FFFFFF"/>
        </w:rPr>
      </w:pPr>
      <w:r>
        <w:rPr>
          <w:color w:val="000000"/>
          <w:sz w:val="27"/>
          <w:szCs w:val="27"/>
          <w:shd w:val="clear" w:color="auto" w:fill="FFFFFF"/>
        </w:rPr>
        <w:t xml:space="preserve">                      </w:t>
      </w:r>
      <w:r w:rsidR="00904B3C">
        <w:rPr>
          <w:color w:val="000000"/>
          <w:sz w:val="27"/>
          <w:szCs w:val="27"/>
          <w:shd w:val="clear" w:color="auto" w:fill="FFFFFF"/>
        </w:rPr>
        <w:t xml:space="preserve"> </w:t>
      </w:r>
      <w:r>
        <w:rPr>
          <w:color w:val="000000"/>
          <w:sz w:val="27"/>
          <w:szCs w:val="27"/>
          <w:shd w:val="clear" w:color="auto" w:fill="FFFFFF"/>
        </w:rPr>
        <w:t xml:space="preserve"> </w:t>
      </w:r>
      <w:proofErr w:type="gramStart"/>
      <w:r>
        <w:rPr>
          <w:color w:val="000000"/>
          <w:sz w:val="27"/>
          <w:szCs w:val="27"/>
          <w:shd w:val="clear" w:color="auto" w:fill="FFFFFF"/>
        </w:rPr>
        <w:t>значит</w:t>
      </w:r>
      <w:proofErr w:type="gramEnd"/>
      <w:r>
        <w:rPr>
          <w:color w:val="000000"/>
          <w:sz w:val="27"/>
          <w:szCs w:val="27"/>
          <w:shd w:val="clear" w:color="auto" w:fill="FFFFFF"/>
        </w:rPr>
        <w:t xml:space="preserve"> быть гражданином своей страны.</w:t>
      </w:r>
    </w:p>
    <w:p w:rsidR="00D911FA" w:rsidRDefault="00D911FA">
      <w:pPr>
        <w:rPr>
          <w:color w:val="000000"/>
          <w:sz w:val="27"/>
          <w:szCs w:val="27"/>
          <w:shd w:val="clear" w:color="auto" w:fill="FFFFFF"/>
        </w:rPr>
      </w:pPr>
      <w:r w:rsidRPr="00904B3C">
        <w:rPr>
          <w:b/>
          <w:color w:val="000000"/>
          <w:sz w:val="27"/>
          <w:szCs w:val="27"/>
          <w:shd w:val="clear" w:color="auto" w:fill="FFFFFF"/>
        </w:rPr>
        <w:t>Задачи урока</w:t>
      </w:r>
      <w:r>
        <w:rPr>
          <w:color w:val="000000"/>
          <w:sz w:val="27"/>
          <w:szCs w:val="27"/>
          <w:shd w:val="clear" w:color="auto" w:fill="FFFFFF"/>
        </w:rPr>
        <w:t xml:space="preserve">: </w:t>
      </w:r>
      <w:r w:rsidRPr="00904B3C">
        <w:rPr>
          <w:i/>
          <w:color w:val="000000"/>
          <w:sz w:val="27"/>
          <w:szCs w:val="27"/>
          <w:shd w:val="clear" w:color="auto" w:fill="FFFFFF"/>
        </w:rPr>
        <w:t>обучающая</w:t>
      </w:r>
      <w:r>
        <w:rPr>
          <w:color w:val="000000"/>
          <w:sz w:val="27"/>
          <w:szCs w:val="27"/>
          <w:shd w:val="clear" w:color="auto" w:fill="FFFFFF"/>
        </w:rPr>
        <w:t xml:space="preserve">: выяснить, почему защита Отечества является </w:t>
      </w:r>
    </w:p>
    <w:p w:rsidR="00D911FA" w:rsidRDefault="00D911FA">
      <w:pPr>
        <w:rPr>
          <w:color w:val="000000"/>
          <w:sz w:val="27"/>
          <w:szCs w:val="27"/>
          <w:shd w:val="clear" w:color="auto" w:fill="FFFFFF"/>
        </w:rPr>
      </w:pPr>
      <w:r>
        <w:rPr>
          <w:color w:val="000000"/>
          <w:sz w:val="27"/>
          <w:szCs w:val="27"/>
          <w:shd w:val="clear" w:color="auto" w:fill="FFFFFF"/>
        </w:rPr>
        <w:t xml:space="preserve">                        важнейшей функцией государства</w:t>
      </w:r>
      <w:r w:rsidR="00904B3C">
        <w:rPr>
          <w:color w:val="000000"/>
          <w:sz w:val="27"/>
          <w:szCs w:val="27"/>
          <w:shd w:val="clear" w:color="auto" w:fill="FFFFFF"/>
        </w:rPr>
        <w:t>; познакомить с понятиями:</w:t>
      </w:r>
    </w:p>
    <w:p w:rsidR="00904B3C" w:rsidRDefault="00904B3C">
      <w:pPr>
        <w:rPr>
          <w:color w:val="000000"/>
          <w:sz w:val="27"/>
          <w:szCs w:val="27"/>
          <w:shd w:val="clear" w:color="auto" w:fill="FFFFFF"/>
        </w:rPr>
      </w:pPr>
      <w:r>
        <w:rPr>
          <w:color w:val="000000"/>
          <w:sz w:val="27"/>
          <w:szCs w:val="27"/>
          <w:shd w:val="clear" w:color="auto" w:fill="FFFFFF"/>
        </w:rPr>
        <w:t xml:space="preserve">                       «гражданин», «патриот»; с государственными символами России;</w:t>
      </w:r>
    </w:p>
    <w:p w:rsidR="00904B3C" w:rsidRDefault="00904B3C">
      <w:pPr>
        <w:rPr>
          <w:color w:val="000000"/>
          <w:sz w:val="27"/>
          <w:szCs w:val="27"/>
          <w:shd w:val="clear" w:color="auto" w:fill="FFFFFF"/>
        </w:rPr>
      </w:pPr>
      <w:r>
        <w:rPr>
          <w:color w:val="000000"/>
          <w:sz w:val="27"/>
          <w:szCs w:val="27"/>
          <w:shd w:val="clear" w:color="auto" w:fill="FFFFFF"/>
        </w:rPr>
        <w:t xml:space="preserve">                        </w:t>
      </w:r>
      <w:proofErr w:type="gramStart"/>
      <w:r w:rsidRPr="00904B3C">
        <w:rPr>
          <w:i/>
          <w:color w:val="000000"/>
          <w:sz w:val="27"/>
          <w:szCs w:val="27"/>
          <w:shd w:val="clear" w:color="auto" w:fill="FFFFFF"/>
        </w:rPr>
        <w:t>развивающая</w:t>
      </w:r>
      <w:proofErr w:type="gramEnd"/>
      <w:r w:rsidRPr="00904B3C">
        <w:rPr>
          <w:i/>
          <w:color w:val="000000"/>
          <w:sz w:val="27"/>
          <w:szCs w:val="27"/>
          <w:shd w:val="clear" w:color="auto" w:fill="FFFFFF"/>
        </w:rPr>
        <w:t>:</w:t>
      </w:r>
      <w:r>
        <w:rPr>
          <w:color w:val="000000"/>
          <w:sz w:val="27"/>
          <w:szCs w:val="27"/>
          <w:shd w:val="clear" w:color="auto" w:fill="FFFFFF"/>
        </w:rPr>
        <w:t xml:space="preserve"> развивать  познавательный интерес к истории своей </w:t>
      </w:r>
    </w:p>
    <w:p w:rsidR="00904B3C" w:rsidRDefault="00904B3C">
      <w:pPr>
        <w:rPr>
          <w:color w:val="000000"/>
          <w:sz w:val="27"/>
          <w:szCs w:val="27"/>
          <w:shd w:val="clear" w:color="auto" w:fill="FFFFFF"/>
        </w:rPr>
      </w:pPr>
      <w:r>
        <w:rPr>
          <w:color w:val="000000"/>
          <w:sz w:val="27"/>
          <w:szCs w:val="27"/>
          <w:shd w:val="clear" w:color="auto" w:fill="FFFFFF"/>
        </w:rPr>
        <w:t xml:space="preserve">                        страны; способствовать формированию навыков </w:t>
      </w:r>
      <w:proofErr w:type="gramStart"/>
      <w:r>
        <w:rPr>
          <w:color w:val="000000"/>
          <w:sz w:val="27"/>
          <w:szCs w:val="27"/>
          <w:shd w:val="clear" w:color="auto" w:fill="FFFFFF"/>
        </w:rPr>
        <w:t>критического</w:t>
      </w:r>
      <w:proofErr w:type="gramEnd"/>
      <w:r>
        <w:rPr>
          <w:color w:val="000000"/>
          <w:sz w:val="27"/>
          <w:szCs w:val="27"/>
          <w:shd w:val="clear" w:color="auto" w:fill="FFFFFF"/>
        </w:rPr>
        <w:t xml:space="preserve"> </w:t>
      </w:r>
    </w:p>
    <w:p w:rsidR="00904B3C" w:rsidRDefault="00904B3C">
      <w:pPr>
        <w:rPr>
          <w:color w:val="000000"/>
          <w:sz w:val="27"/>
          <w:szCs w:val="27"/>
          <w:shd w:val="clear" w:color="auto" w:fill="FFFFFF"/>
        </w:rPr>
      </w:pPr>
      <w:r>
        <w:rPr>
          <w:color w:val="000000"/>
          <w:sz w:val="27"/>
          <w:szCs w:val="27"/>
          <w:shd w:val="clear" w:color="auto" w:fill="FFFFFF"/>
        </w:rPr>
        <w:t xml:space="preserve">                        мышления;</w:t>
      </w:r>
    </w:p>
    <w:p w:rsidR="00904B3C" w:rsidRDefault="00904B3C">
      <w:pPr>
        <w:rPr>
          <w:color w:val="000000"/>
          <w:sz w:val="27"/>
          <w:szCs w:val="27"/>
          <w:shd w:val="clear" w:color="auto" w:fill="FFFFFF"/>
        </w:rPr>
      </w:pPr>
      <w:r>
        <w:rPr>
          <w:color w:val="000000"/>
          <w:sz w:val="27"/>
          <w:szCs w:val="27"/>
          <w:shd w:val="clear" w:color="auto" w:fill="FFFFFF"/>
        </w:rPr>
        <w:t xml:space="preserve">                        </w:t>
      </w:r>
      <w:r w:rsidRPr="00904B3C">
        <w:rPr>
          <w:i/>
          <w:color w:val="000000"/>
          <w:sz w:val="27"/>
          <w:szCs w:val="27"/>
          <w:shd w:val="clear" w:color="auto" w:fill="FFFFFF"/>
        </w:rPr>
        <w:t>воспитательная:</w:t>
      </w:r>
      <w:r>
        <w:rPr>
          <w:color w:val="000000"/>
          <w:sz w:val="27"/>
          <w:szCs w:val="27"/>
          <w:shd w:val="clear" w:color="auto" w:fill="FFFFFF"/>
        </w:rPr>
        <w:t xml:space="preserve"> воспитывать патриотизм и гражданственность,</w:t>
      </w:r>
    </w:p>
    <w:p w:rsidR="00904B3C" w:rsidRDefault="00904B3C">
      <w:pPr>
        <w:rPr>
          <w:color w:val="000000"/>
          <w:sz w:val="27"/>
          <w:szCs w:val="27"/>
          <w:shd w:val="clear" w:color="auto" w:fill="FFFFFF"/>
        </w:rPr>
      </w:pPr>
      <w:r>
        <w:rPr>
          <w:color w:val="000000"/>
          <w:sz w:val="27"/>
          <w:szCs w:val="27"/>
          <w:shd w:val="clear" w:color="auto" w:fill="FFFFFF"/>
        </w:rPr>
        <w:t xml:space="preserve">                        чувство гордости за своё Отечество;</w:t>
      </w:r>
    </w:p>
    <w:p w:rsidR="00904B3C" w:rsidRDefault="00904B3C">
      <w:pPr>
        <w:rPr>
          <w:color w:val="000000"/>
          <w:sz w:val="27"/>
          <w:szCs w:val="27"/>
          <w:shd w:val="clear" w:color="auto" w:fill="FFFFFF"/>
        </w:rPr>
      </w:pPr>
    </w:p>
    <w:p w:rsidR="00904B3C" w:rsidRDefault="00904B3C">
      <w:pPr>
        <w:rPr>
          <w:color w:val="000000"/>
          <w:sz w:val="27"/>
          <w:szCs w:val="27"/>
          <w:shd w:val="clear" w:color="auto" w:fill="FFFFFF"/>
        </w:rPr>
      </w:pPr>
      <w:r w:rsidRPr="00904B3C">
        <w:rPr>
          <w:b/>
          <w:color w:val="000000"/>
          <w:sz w:val="27"/>
          <w:szCs w:val="27"/>
          <w:shd w:val="clear" w:color="auto" w:fill="FFFFFF"/>
        </w:rPr>
        <w:t>Форма урока:</w:t>
      </w:r>
      <w:r>
        <w:rPr>
          <w:color w:val="000000"/>
          <w:sz w:val="27"/>
          <w:szCs w:val="27"/>
          <w:shd w:val="clear" w:color="auto" w:fill="FFFFFF"/>
        </w:rPr>
        <w:t xml:space="preserve"> урок проблемных поисков;</w:t>
      </w:r>
    </w:p>
    <w:p w:rsidR="00904B3C" w:rsidRDefault="00904B3C">
      <w:r>
        <w:t xml:space="preserve">      </w:t>
      </w:r>
    </w:p>
    <w:p w:rsidR="00904B3C" w:rsidRDefault="00904B3C">
      <w:pPr>
        <w:rPr>
          <w:sz w:val="28"/>
          <w:szCs w:val="28"/>
        </w:rPr>
      </w:pPr>
      <w:r w:rsidRPr="00904B3C">
        <w:rPr>
          <w:b/>
          <w:sz w:val="28"/>
          <w:szCs w:val="28"/>
        </w:rPr>
        <w:t>Новые термины:</w:t>
      </w:r>
      <w:r>
        <w:rPr>
          <w:sz w:val="28"/>
          <w:szCs w:val="28"/>
        </w:rPr>
        <w:t xml:space="preserve"> гражданин, патриот, вступление в гражданство;</w:t>
      </w:r>
    </w:p>
    <w:p w:rsidR="00904B3C" w:rsidRDefault="00904B3C">
      <w:pPr>
        <w:rPr>
          <w:sz w:val="28"/>
          <w:szCs w:val="28"/>
        </w:rPr>
      </w:pPr>
    </w:p>
    <w:p w:rsidR="00904B3C" w:rsidRDefault="00904B3C">
      <w:pPr>
        <w:rPr>
          <w:bCs/>
          <w:color w:val="000000"/>
          <w:sz w:val="27"/>
          <w:szCs w:val="27"/>
        </w:rPr>
      </w:pPr>
      <w:r>
        <w:rPr>
          <w:b/>
          <w:bCs/>
          <w:color w:val="000000"/>
          <w:sz w:val="27"/>
          <w:szCs w:val="27"/>
        </w:rPr>
        <w:t xml:space="preserve">Предварительная подготовка учащихся: </w:t>
      </w:r>
      <w:r>
        <w:rPr>
          <w:bCs/>
          <w:color w:val="000000"/>
          <w:sz w:val="27"/>
          <w:szCs w:val="27"/>
        </w:rPr>
        <w:t>подготовка проекта: «И пусть орёл расправит гордо крылья»; стихотворение А. Миронова « И я горжусь тобой, Отечество!», сообщение о государственном гимне РФ.</w:t>
      </w:r>
    </w:p>
    <w:p w:rsidR="00EF2859" w:rsidRDefault="00EF2859">
      <w:pPr>
        <w:rPr>
          <w:bCs/>
          <w:color w:val="000000"/>
          <w:sz w:val="27"/>
          <w:szCs w:val="27"/>
        </w:rPr>
      </w:pPr>
    </w:p>
    <w:p w:rsidR="00EF2859" w:rsidRDefault="00EF2859">
      <w:pPr>
        <w:rPr>
          <w:color w:val="000000"/>
          <w:sz w:val="27"/>
          <w:szCs w:val="27"/>
        </w:rPr>
      </w:pPr>
      <w:r w:rsidRPr="005D1190">
        <w:rPr>
          <w:b/>
          <w:color w:val="000000"/>
          <w:sz w:val="28"/>
          <w:szCs w:val="28"/>
        </w:rPr>
        <w:t>Оборудование для урока</w:t>
      </w:r>
      <w:r>
        <w:rPr>
          <w:color w:val="000000"/>
          <w:sz w:val="27"/>
          <w:szCs w:val="27"/>
        </w:rPr>
        <w:t xml:space="preserve">: </w:t>
      </w:r>
      <w:proofErr w:type="spellStart"/>
      <w:r>
        <w:rPr>
          <w:color w:val="000000"/>
          <w:sz w:val="27"/>
          <w:szCs w:val="27"/>
        </w:rPr>
        <w:t>мультимедийный</w:t>
      </w:r>
      <w:proofErr w:type="spellEnd"/>
      <w:r>
        <w:rPr>
          <w:color w:val="000000"/>
          <w:sz w:val="27"/>
          <w:szCs w:val="27"/>
        </w:rPr>
        <w:t xml:space="preserve"> проектор, презентация, материалы ФЗ «О гражданстве РФ»; Конституция РФ; видеоролик «Русский характер».</w:t>
      </w:r>
    </w:p>
    <w:p w:rsidR="00EF2859" w:rsidRDefault="00EF2859">
      <w:pPr>
        <w:rPr>
          <w:color w:val="000000"/>
          <w:sz w:val="27"/>
          <w:szCs w:val="27"/>
        </w:rPr>
      </w:pPr>
    </w:p>
    <w:p w:rsidR="00EF2859" w:rsidRDefault="00EF2859" w:rsidP="00EF2859">
      <w:pPr>
        <w:jc w:val="center"/>
        <w:rPr>
          <w:b/>
          <w:color w:val="000000"/>
          <w:sz w:val="27"/>
          <w:szCs w:val="27"/>
          <w:lang w:val="en-US"/>
        </w:rPr>
      </w:pPr>
      <w:r w:rsidRPr="00EF2859">
        <w:rPr>
          <w:b/>
          <w:color w:val="000000"/>
          <w:sz w:val="27"/>
          <w:szCs w:val="27"/>
        </w:rPr>
        <w:t>Ход урока.</w:t>
      </w:r>
    </w:p>
    <w:p w:rsidR="00EF2859" w:rsidRPr="00890D0C" w:rsidRDefault="00EF2859" w:rsidP="00EF2859">
      <w:pPr>
        <w:jc w:val="center"/>
        <w:rPr>
          <w:b/>
          <w:i/>
          <w:color w:val="943634" w:themeColor="accent2" w:themeShade="BF"/>
          <w:sz w:val="27"/>
          <w:szCs w:val="27"/>
          <w:lang w:val="en-US"/>
        </w:rPr>
      </w:pPr>
    </w:p>
    <w:p w:rsidR="00EF2859" w:rsidRPr="00EF2859" w:rsidRDefault="00491E41" w:rsidP="00EF2859">
      <w:pPr>
        <w:pStyle w:val="a5"/>
        <w:numPr>
          <w:ilvl w:val="0"/>
          <w:numId w:val="3"/>
        </w:numPr>
        <w:rPr>
          <w:bCs/>
          <w:color w:val="000000"/>
          <w:sz w:val="27"/>
          <w:szCs w:val="27"/>
        </w:rPr>
      </w:pPr>
      <w:r w:rsidRPr="00890D0C">
        <w:rPr>
          <w:bCs/>
          <w:i/>
          <w:color w:val="943634" w:themeColor="accent2" w:themeShade="BF"/>
          <w:sz w:val="27"/>
          <w:szCs w:val="27"/>
        </w:rPr>
        <w:t>1.</w:t>
      </w:r>
      <w:r w:rsidR="00EF2859" w:rsidRPr="00890D0C">
        <w:rPr>
          <w:bCs/>
          <w:i/>
          <w:color w:val="943634" w:themeColor="accent2" w:themeShade="BF"/>
          <w:sz w:val="27"/>
          <w:szCs w:val="27"/>
        </w:rPr>
        <w:t>Организационный момент.</w:t>
      </w:r>
      <w:r>
        <w:rPr>
          <w:bCs/>
          <w:color w:val="000000"/>
          <w:sz w:val="27"/>
          <w:szCs w:val="27"/>
        </w:rPr>
        <w:t xml:space="preserve"> (Проверка наличия учебного материала)</w:t>
      </w:r>
    </w:p>
    <w:p w:rsidR="00EF2859" w:rsidRDefault="00491E41" w:rsidP="00EF2859">
      <w:pPr>
        <w:rPr>
          <w:color w:val="000000" w:themeColor="text1"/>
          <w:sz w:val="28"/>
          <w:szCs w:val="28"/>
          <w:shd w:val="clear" w:color="auto" w:fill="FFFFFF"/>
        </w:rPr>
      </w:pPr>
      <w:r w:rsidRPr="00491E41">
        <w:rPr>
          <w:color w:val="000000" w:themeColor="text1"/>
          <w:sz w:val="28"/>
          <w:szCs w:val="28"/>
        </w:rPr>
        <w:br/>
      </w:r>
      <w:r w:rsidR="00890D0C">
        <w:rPr>
          <w:color w:val="000000" w:themeColor="text1"/>
          <w:sz w:val="28"/>
          <w:szCs w:val="28"/>
          <w:shd w:val="clear" w:color="auto" w:fill="FFFFFF"/>
        </w:rPr>
        <w:t xml:space="preserve">      </w:t>
      </w:r>
      <w:r w:rsidRPr="00491E41">
        <w:rPr>
          <w:color w:val="000000" w:themeColor="text1"/>
          <w:sz w:val="28"/>
          <w:szCs w:val="28"/>
          <w:shd w:val="clear" w:color="auto" w:fill="FFFFFF"/>
        </w:rPr>
        <w:t>Однажды к Конфуцию пришёл ученик и спросил:</w:t>
      </w:r>
      <w:r w:rsidRPr="00491E41">
        <w:rPr>
          <w:rStyle w:val="apple-converted-space"/>
          <w:color w:val="000000" w:themeColor="text1"/>
          <w:sz w:val="28"/>
          <w:szCs w:val="28"/>
          <w:shd w:val="clear" w:color="auto" w:fill="FFFFFF"/>
        </w:rPr>
        <w:t> </w:t>
      </w:r>
      <w:r w:rsidRPr="00491E41">
        <w:rPr>
          <w:color w:val="000000" w:themeColor="text1"/>
          <w:sz w:val="28"/>
          <w:szCs w:val="28"/>
        </w:rPr>
        <w:br/>
      </w:r>
      <w:r w:rsidRPr="00491E41">
        <w:rPr>
          <w:color w:val="000000" w:themeColor="text1"/>
          <w:sz w:val="28"/>
          <w:szCs w:val="28"/>
          <w:shd w:val="clear" w:color="auto" w:fill="FFFFFF"/>
        </w:rPr>
        <w:t>— Каковы основные характеристики хорошего</w:t>
      </w:r>
      <w:r>
        <w:rPr>
          <w:color w:val="000000" w:themeColor="text1"/>
          <w:sz w:val="28"/>
          <w:szCs w:val="28"/>
          <w:shd w:val="clear" w:color="auto" w:fill="FFFFFF"/>
        </w:rPr>
        <w:t xml:space="preserve"> государства</w:t>
      </w:r>
      <w:r w:rsidRPr="00491E41">
        <w:rPr>
          <w:color w:val="000000" w:themeColor="text1"/>
          <w:sz w:val="28"/>
          <w:szCs w:val="28"/>
          <w:shd w:val="clear" w:color="auto" w:fill="FFFFFF"/>
        </w:rPr>
        <w:t>?</w:t>
      </w:r>
      <w:r w:rsidRPr="00491E41">
        <w:rPr>
          <w:rStyle w:val="apple-converted-space"/>
          <w:color w:val="000000" w:themeColor="text1"/>
          <w:sz w:val="28"/>
          <w:szCs w:val="28"/>
          <w:shd w:val="clear" w:color="auto" w:fill="FFFFFF"/>
        </w:rPr>
        <w:t> </w:t>
      </w:r>
      <w:r w:rsidRPr="00491E41">
        <w:rPr>
          <w:color w:val="000000" w:themeColor="text1"/>
          <w:sz w:val="28"/>
          <w:szCs w:val="28"/>
        </w:rPr>
        <w:br/>
      </w:r>
      <w:r w:rsidRPr="00491E41">
        <w:rPr>
          <w:color w:val="000000" w:themeColor="text1"/>
          <w:sz w:val="28"/>
          <w:szCs w:val="28"/>
          <w:shd w:val="clear" w:color="auto" w:fill="FFFFFF"/>
        </w:rPr>
        <w:t>— Еда, оружие и доверие народа, — ответил Конфуций.</w:t>
      </w:r>
      <w:r w:rsidRPr="00491E41">
        <w:rPr>
          <w:rStyle w:val="apple-converted-space"/>
          <w:color w:val="000000" w:themeColor="text1"/>
          <w:sz w:val="28"/>
          <w:szCs w:val="28"/>
          <w:shd w:val="clear" w:color="auto" w:fill="FFFFFF"/>
        </w:rPr>
        <w:t> </w:t>
      </w:r>
      <w:r w:rsidRPr="00491E41">
        <w:rPr>
          <w:color w:val="000000" w:themeColor="text1"/>
          <w:sz w:val="28"/>
          <w:szCs w:val="28"/>
        </w:rPr>
        <w:br/>
      </w:r>
      <w:r w:rsidRPr="00491E41">
        <w:rPr>
          <w:color w:val="000000" w:themeColor="text1"/>
          <w:sz w:val="28"/>
          <w:szCs w:val="28"/>
          <w:shd w:val="clear" w:color="auto" w:fill="FFFFFF"/>
        </w:rPr>
        <w:t>— А если представить, что тебя попросили пожертвовать одним из них, что бы было?</w:t>
      </w:r>
      <w:r w:rsidRPr="00491E41">
        <w:rPr>
          <w:rStyle w:val="apple-converted-space"/>
          <w:color w:val="000000" w:themeColor="text1"/>
          <w:sz w:val="28"/>
          <w:szCs w:val="28"/>
          <w:shd w:val="clear" w:color="auto" w:fill="FFFFFF"/>
        </w:rPr>
        <w:t> </w:t>
      </w:r>
      <w:r w:rsidRPr="00491E41">
        <w:rPr>
          <w:color w:val="000000" w:themeColor="text1"/>
          <w:sz w:val="28"/>
          <w:szCs w:val="28"/>
        </w:rPr>
        <w:br/>
      </w:r>
      <w:r w:rsidRPr="00491E41">
        <w:rPr>
          <w:color w:val="000000" w:themeColor="text1"/>
          <w:sz w:val="28"/>
          <w:szCs w:val="28"/>
          <w:shd w:val="clear" w:color="auto" w:fill="FFFFFF"/>
        </w:rPr>
        <w:t>— Оружие.</w:t>
      </w:r>
      <w:r w:rsidRPr="00491E41">
        <w:rPr>
          <w:rStyle w:val="apple-converted-space"/>
          <w:color w:val="000000" w:themeColor="text1"/>
          <w:sz w:val="28"/>
          <w:szCs w:val="28"/>
          <w:shd w:val="clear" w:color="auto" w:fill="FFFFFF"/>
        </w:rPr>
        <w:t> </w:t>
      </w:r>
      <w:r w:rsidRPr="00491E41">
        <w:rPr>
          <w:color w:val="000000" w:themeColor="text1"/>
          <w:sz w:val="28"/>
          <w:szCs w:val="28"/>
        </w:rPr>
        <w:br/>
      </w:r>
      <w:r w:rsidRPr="00491E41">
        <w:rPr>
          <w:color w:val="000000" w:themeColor="text1"/>
          <w:sz w:val="28"/>
          <w:szCs w:val="28"/>
          <w:shd w:val="clear" w:color="auto" w:fill="FFFFFF"/>
        </w:rPr>
        <w:t>— А если пришлось бы отказаться и от второго?</w:t>
      </w:r>
      <w:r w:rsidRPr="00491E41">
        <w:rPr>
          <w:rStyle w:val="apple-converted-space"/>
          <w:color w:val="000000" w:themeColor="text1"/>
          <w:sz w:val="28"/>
          <w:szCs w:val="28"/>
          <w:shd w:val="clear" w:color="auto" w:fill="FFFFFF"/>
        </w:rPr>
        <w:t> </w:t>
      </w:r>
      <w:r w:rsidRPr="00491E41">
        <w:rPr>
          <w:color w:val="000000" w:themeColor="text1"/>
          <w:sz w:val="28"/>
          <w:szCs w:val="28"/>
        </w:rPr>
        <w:br/>
      </w:r>
      <w:r w:rsidRPr="00491E41">
        <w:rPr>
          <w:color w:val="000000" w:themeColor="text1"/>
          <w:sz w:val="28"/>
          <w:szCs w:val="28"/>
          <w:shd w:val="clear" w:color="auto" w:fill="FFFFFF"/>
        </w:rPr>
        <w:t>— Еда.</w:t>
      </w:r>
      <w:r w:rsidRPr="00491E41">
        <w:rPr>
          <w:rStyle w:val="apple-converted-space"/>
          <w:color w:val="000000" w:themeColor="text1"/>
          <w:sz w:val="28"/>
          <w:szCs w:val="28"/>
          <w:shd w:val="clear" w:color="auto" w:fill="FFFFFF"/>
        </w:rPr>
        <w:t> </w:t>
      </w:r>
      <w:r w:rsidRPr="00491E41">
        <w:rPr>
          <w:color w:val="000000" w:themeColor="text1"/>
          <w:sz w:val="28"/>
          <w:szCs w:val="28"/>
        </w:rPr>
        <w:br/>
      </w:r>
      <w:r w:rsidRPr="00491E41">
        <w:rPr>
          <w:color w:val="000000" w:themeColor="text1"/>
          <w:sz w:val="28"/>
          <w:szCs w:val="28"/>
          <w:shd w:val="clear" w:color="auto" w:fill="FFFFFF"/>
        </w:rPr>
        <w:t>— Но без пищи народ бы умер!</w:t>
      </w:r>
      <w:r w:rsidRPr="00491E41">
        <w:rPr>
          <w:rStyle w:val="apple-converted-space"/>
          <w:color w:val="000000" w:themeColor="text1"/>
          <w:sz w:val="28"/>
          <w:szCs w:val="28"/>
          <w:shd w:val="clear" w:color="auto" w:fill="FFFFFF"/>
        </w:rPr>
        <w:t> </w:t>
      </w:r>
      <w:r w:rsidRPr="00491E41">
        <w:rPr>
          <w:color w:val="000000" w:themeColor="text1"/>
          <w:sz w:val="28"/>
          <w:szCs w:val="28"/>
        </w:rPr>
        <w:br/>
      </w:r>
      <w:r w:rsidRPr="00491E41">
        <w:rPr>
          <w:color w:val="000000" w:themeColor="text1"/>
          <w:sz w:val="28"/>
          <w:szCs w:val="28"/>
          <w:shd w:val="clear" w:color="auto" w:fill="FFFFFF"/>
        </w:rPr>
        <w:t>— С незапамятных времён смерть была участью человеческих существ. Но народ, не доверяющий своему</w:t>
      </w:r>
      <w:r>
        <w:rPr>
          <w:color w:val="000000" w:themeColor="text1"/>
          <w:sz w:val="28"/>
          <w:szCs w:val="28"/>
          <w:shd w:val="clear" w:color="auto" w:fill="FFFFFF"/>
        </w:rPr>
        <w:t xml:space="preserve"> государству и </w:t>
      </w:r>
      <w:r w:rsidRPr="00491E41">
        <w:rPr>
          <w:color w:val="000000" w:themeColor="text1"/>
          <w:sz w:val="28"/>
          <w:szCs w:val="28"/>
          <w:shd w:val="clear" w:color="auto" w:fill="FFFFFF"/>
        </w:rPr>
        <w:t xml:space="preserve"> правительству, действительно пропадёт.</w:t>
      </w:r>
    </w:p>
    <w:p w:rsidR="00491E41" w:rsidRDefault="00491E41" w:rsidP="00EF2859">
      <w:pPr>
        <w:rPr>
          <w:i/>
          <w:color w:val="000000" w:themeColor="text1"/>
          <w:sz w:val="28"/>
          <w:szCs w:val="28"/>
          <w:shd w:val="clear" w:color="auto" w:fill="FFFFFF"/>
        </w:rPr>
      </w:pPr>
      <w:r w:rsidRPr="00491E41">
        <w:rPr>
          <w:i/>
          <w:color w:val="000000" w:themeColor="text1"/>
          <w:sz w:val="28"/>
          <w:szCs w:val="28"/>
          <w:shd w:val="clear" w:color="auto" w:fill="FFFFFF"/>
        </w:rPr>
        <w:t>- Как вы думаете, о чём пойдёт сегодня речь на уроке?</w:t>
      </w:r>
    </w:p>
    <w:p w:rsidR="00491E41" w:rsidRDefault="00491E41" w:rsidP="00EF2859">
      <w:pPr>
        <w:rPr>
          <w:i/>
          <w:color w:val="000000" w:themeColor="text1"/>
          <w:sz w:val="28"/>
          <w:szCs w:val="28"/>
          <w:shd w:val="clear" w:color="auto" w:fill="FFFFFF"/>
        </w:rPr>
      </w:pPr>
    </w:p>
    <w:p w:rsidR="00890D0C" w:rsidRPr="00890D0C" w:rsidRDefault="00890D0C" w:rsidP="00890D0C">
      <w:pPr>
        <w:pStyle w:val="a5"/>
        <w:numPr>
          <w:ilvl w:val="0"/>
          <w:numId w:val="3"/>
        </w:numPr>
        <w:rPr>
          <w:b/>
          <w:i/>
          <w:color w:val="943634" w:themeColor="accent2" w:themeShade="BF"/>
          <w:sz w:val="28"/>
          <w:szCs w:val="28"/>
          <w:shd w:val="clear" w:color="auto" w:fill="FFFFFF"/>
        </w:rPr>
      </w:pPr>
      <w:r w:rsidRPr="00890D0C">
        <w:rPr>
          <w:b/>
          <w:i/>
          <w:color w:val="943634" w:themeColor="accent2" w:themeShade="BF"/>
          <w:sz w:val="28"/>
          <w:szCs w:val="28"/>
          <w:shd w:val="clear" w:color="auto" w:fill="FFFFFF"/>
        </w:rPr>
        <w:t>Актуализация знаний.</w:t>
      </w:r>
    </w:p>
    <w:p w:rsidR="00890D0C" w:rsidRPr="00890D0C" w:rsidRDefault="00890D0C" w:rsidP="00890D0C">
      <w:pPr>
        <w:pStyle w:val="a5"/>
        <w:numPr>
          <w:ilvl w:val="0"/>
          <w:numId w:val="4"/>
        </w:numPr>
        <w:rPr>
          <w:b/>
          <w:i/>
          <w:color w:val="943634" w:themeColor="accent2" w:themeShade="BF"/>
          <w:sz w:val="28"/>
          <w:szCs w:val="28"/>
          <w:shd w:val="clear" w:color="auto" w:fill="FFFFFF"/>
        </w:rPr>
      </w:pPr>
      <w:r w:rsidRPr="00890D0C">
        <w:rPr>
          <w:b/>
          <w:i/>
          <w:color w:val="943634" w:themeColor="accent2" w:themeShade="BF"/>
          <w:sz w:val="28"/>
          <w:szCs w:val="28"/>
          <w:shd w:val="clear" w:color="auto" w:fill="FFFFFF"/>
        </w:rPr>
        <w:t>Самоопределение к деятельности.</w:t>
      </w:r>
    </w:p>
    <w:p w:rsidR="00491E41" w:rsidRPr="00890D0C" w:rsidRDefault="00491E41" w:rsidP="00EF2859">
      <w:pPr>
        <w:rPr>
          <w:b/>
          <w:i/>
          <w:color w:val="000000" w:themeColor="text1"/>
          <w:sz w:val="28"/>
          <w:szCs w:val="28"/>
          <w:shd w:val="clear" w:color="auto" w:fill="FFFFFF"/>
        </w:rPr>
      </w:pPr>
      <w:r w:rsidRPr="00890D0C">
        <w:rPr>
          <w:b/>
          <w:i/>
          <w:color w:val="000000" w:themeColor="text1"/>
          <w:sz w:val="28"/>
          <w:szCs w:val="28"/>
          <w:shd w:val="clear" w:color="auto" w:fill="FFFFFF"/>
        </w:rPr>
        <w:t>Работа по составлению кластера «Признаки государства и функции государства».</w:t>
      </w:r>
    </w:p>
    <w:p w:rsidR="00491E41" w:rsidRDefault="00491E41" w:rsidP="00EF2859">
      <w:pPr>
        <w:rPr>
          <w:i/>
          <w:color w:val="000000" w:themeColor="text1"/>
          <w:sz w:val="28"/>
          <w:szCs w:val="28"/>
          <w:shd w:val="clear" w:color="auto" w:fill="FFFFFF"/>
        </w:rPr>
      </w:pPr>
      <w:r>
        <w:rPr>
          <w:color w:val="000000" w:themeColor="text1"/>
          <w:sz w:val="28"/>
          <w:szCs w:val="28"/>
          <w:shd w:val="clear" w:color="auto" w:fill="FFFFFF"/>
        </w:rPr>
        <w:t xml:space="preserve">- </w:t>
      </w:r>
      <w:r>
        <w:rPr>
          <w:i/>
          <w:color w:val="000000" w:themeColor="text1"/>
          <w:sz w:val="28"/>
          <w:szCs w:val="28"/>
          <w:shd w:val="clear" w:color="auto" w:fill="FFFFFF"/>
        </w:rPr>
        <w:t>Что такое государство?</w:t>
      </w:r>
    </w:p>
    <w:p w:rsidR="00491E41" w:rsidRDefault="00491E41" w:rsidP="00EF2859">
      <w:pPr>
        <w:rPr>
          <w:i/>
          <w:color w:val="000000" w:themeColor="text1"/>
          <w:sz w:val="28"/>
          <w:szCs w:val="28"/>
          <w:shd w:val="clear" w:color="auto" w:fill="FFFFFF"/>
        </w:rPr>
      </w:pPr>
      <w:proofErr w:type="gramStart"/>
      <w:r>
        <w:rPr>
          <w:i/>
          <w:color w:val="000000" w:themeColor="text1"/>
          <w:sz w:val="28"/>
          <w:szCs w:val="28"/>
          <w:shd w:val="clear" w:color="auto" w:fill="FFFFFF"/>
        </w:rPr>
        <w:lastRenderedPageBreak/>
        <w:t>(На партах раздаточный материал, где перепутаны признаки и функции государства, не</w:t>
      </w:r>
      <w:r w:rsidR="00890D0C">
        <w:rPr>
          <w:i/>
          <w:color w:val="000000" w:themeColor="text1"/>
          <w:sz w:val="28"/>
          <w:szCs w:val="28"/>
          <w:shd w:val="clear" w:color="auto" w:fill="FFFFFF"/>
        </w:rPr>
        <w:t>обходимо составить два кластера:</w:t>
      </w:r>
      <w:proofErr w:type="gramEnd"/>
    </w:p>
    <w:p w:rsidR="00491E41" w:rsidRDefault="00491E41" w:rsidP="00EF2859">
      <w:pPr>
        <w:rPr>
          <w:i/>
          <w:color w:val="000000" w:themeColor="text1"/>
          <w:sz w:val="28"/>
          <w:szCs w:val="28"/>
          <w:shd w:val="clear" w:color="auto" w:fill="FFFFFF"/>
        </w:rPr>
      </w:pPr>
      <w:proofErr w:type="gramStart"/>
      <w:r>
        <w:rPr>
          <w:i/>
          <w:color w:val="000000" w:themeColor="text1"/>
          <w:sz w:val="28"/>
          <w:szCs w:val="28"/>
          <w:shd w:val="clear" w:color="auto" w:fill="FFFFFF"/>
        </w:rPr>
        <w:t xml:space="preserve">Суверенитет, защита общественного порядка, единая территория, налоги, сотрудничество с другими государствами, наличие верховной власти, </w:t>
      </w:r>
      <w:r w:rsidR="00890D0C">
        <w:rPr>
          <w:i/>
          <w:color w:val="000000" w:themeColor="text1"/>
          <w:sz w:val="28"/>
          <w:szCs w:val="28"/>
          <w:shd w:val="clear" w:color="auto" w:fill="FFFFFF"/>
        </w:rPr>
        <w:t>обеспечение внешней безопасности, законотворческая деятельность, гражданство)</w:t>
      </w:r>
      <w:proofErr w:type="gramEnd"/>
    </w:p>
    <w:p w:rsidR="00890D0C" w:rsidRPr="00890D0C" w:rsidRDefault="00890D0C" w:rsidP="00890D0C">
      <w:pPr>
        <w:rPr>
          <w:i/>
          <w:color w:val="943634" w:themeColor="accent2" w:themeShade="BF"/>
          <w:sz w:val="28"/>
          <w:szCs w:val="28"/>
          <w:shd w:val="clear" w:color="auto" w:fill="FFFFFF"/>
        </w:rPr>
      </w:pPr>
      <w:r>
        <w:rPr>
          <w:i/>
          <w:color w:val="943634" w:themeColor="accent2" w:themeShade="BF"/>
          <w:sz w:val="28"/>
          <w:szCs w:val="28"/>
          <w:shd w:val="clear" w:color="auto" w:fill="FFFFFF"/>
        </w:rPr>
        <w:t>2.Постановка проблемного задания.</w:t>
      </w:r>
    </w:p>
    <w:p w:rsidR="00890D0C" w:rsidRDefault="00890D0C" w:rsidP="00890D0C">
      <w:pPr>
        <w:rPr>
          <w:sz w:val="28"/>
          <w:szCs w:val="28"/>
          <w:shd w:val="clear" w:color="auto" w:fill="FFFFFF"/>
        </w:rPr>
      </w:pPr>
      <w:r>
        <w:rPr>
          <w:sz w:val="28"/>
          <w:szCs w:val="28"/>
          <w:shd w:val="clear" w:color="auto" w:fill="FFFFFF"/>
        </w:rPr>
        <w:t>- А теперь, если бы вам предложили выбрать самую важную функцию государства, какую бы вы выбрали? Почему?</w:t>
      </w:r>
    </w:p>
    <w:p w:rsidR="00890D0C" w:rsidRDefault="00890D0C" w:rsidP="00890D0C">
      <w:pPr>
        <w:rPr>
          <w:sz w:val="28"/>
          <w:szCs w:val="28"/>
          <w:shd w:val="clear" w:color="auto" w:fill="FFFFFF"/>
        </w:rPr>
      </w:pPr>
    </w:p>
    <w:p w:rsidR="00890D0C" w:rsidRDefault="00890D0C" w:rsidP="00890D0C">
      <w:pPr>
        <w:rPr>
          <w:i/>
          <w:color w:val="943634" w:themeColor="accent2" w:themeShade="BF"/>
          <w:sz w:val="28"/>
          <w:szCs w:val="28"/>
          <w:shd w:val="clear" w:color="auto" w:fill="FFFFFF"/>
        </w:rPr>
      </w:pPr>
      <w:r>
        <w:rPr>
          <w:i/>
          <w:color w:val="943634" w:themeColor="accent2" w:themeShade="BF"/>
          <w:sz w:val="28"/>
          <w:szCs w:val="28"/>
          <w:shd w:val="clear" w:color="auto" w:fill="FFFFFF"/>
        </w:rPr>
        <w:t>3.</w:t>
      </w:r>
      <w:r w:rsidRPr="00890D0C">
        <w:rPr>
          <w:i/>
          <w:color w:val="943634" w:themeColor="accent2" w:themeShade="BF"/>
          <w:sz w:val="28"/>
          <w:szCs w:val="28"/>
          <w:shd w:val="clear" w:color="auto" w:fill="FFFFFF"/>
        </w:rPr>
        <w:t>Сообщение темы  и задач урока.</w:t>
      </w:r>
    </w:p>
    <w:p w:rsidR="00890D0C" w:rsidRPr="00EC1F06" w:rsidRDefault="00EC1F06" w:rsidP="00890D0C">
      <w:pPr>
        <w:rPr>
          <w:sz w:val="28"/>
          <w:szCs w:val="28"/>
          <w:shd w:val="clear" w:color="auto" w:fill="FFFFFF"/>
        </w:rPr>
      </w:pPr>
      <w:r w:rsidRPr="00EC1F06">
        <w:rPr>
          <w:sz w:val="28"/>
          <w:szCs w:val="28"/>
          <w:shd w:val="clear" w:color="auto" w:fill="FFFFFF"/>
        </w:rPr>
        <w:t>(запись темы и плана урока в тетрадях)</w:t>
      </w:r>
    </w:p>
    <w:p w:rsidR="00EC1F06" w:rsidRPr="0024765E" w:rsidRDefault="00EC1F06" w:rsidP="00EC1F06">
      <w:pPr>
        <w:jc w:val="both"/>
        <w:rPr>
          <w:b/>
          <w:color w:val="000000"/>
          <w:sz w:val="28"/>
          <w:szCs w:val="28"/>
        </w:rPr>
      </w:pPr>
      <w:r w:rsidRPr="0024765E">
        <w:rPr>
          <w:b/>
          <w:color w:val="000000"/>
          <w:sz w:val="28"/>
          <w:szCs w:val="28"/>
        </w:rPr>
        <w:t>Сегодня на уроке мы должны выяснить:</w:t>
      </w:r>
    </w:p>
    <w:p w:rsidR="00EC1F06" w:rsidRPr="002F20C2" w:rsidRDefault="00EC1F06" w:rsidP="00EC1F06">
      <w:pPr>
        <w:pStyle w:val="a5"/>
        <w:numPr>
          <w:ilvl w:val="0"/>
          <w:numId w:val="5"/>
        </w:numPr>
        <w:rPr>
          <w:b/>
          <w:sz w:val="28"/>
          <w:szCs w:val="28"/>
          <w:shd w:val="clear" w:color="auto" w:fill="FFFFFF"/>
        </w:rPr>
      </w:pPr>
      <w:r w:rsidRPr="002F20C2">
        <w:rPr>
          <w:b/>
          <w:sz w:val="28"/>
          <w:szCs w:val="28"/>
          <w:shd w:val="clear" w:color="auto" w:fill="FFFFFF"/>
        </w:rPr>
        <w:t>Почему защита Отечества является главной функцией государства?</w:t>
      </w:r>
    </w:p>
    <w:p w:rsidR="00EC1F06" w:rsidRPr="002F20C2" w:rsidRDefault="00EC1F06" w:rsidP="00EC1F06">
      <w:pPr>
        <w:pStyle w:val="a5"/>
        <w:numPr>
          <w:ilvl w:val="0"/>
          <w:numId w:val="5"/>
        </w:numPr>
        <w:rPr>
          <w:b/>
          <w:sz w:val="28"/>
          <w:szCs w:val="28"/>
          <w:shd w:val="clear" w:color="auto" w:fill="FFFFFF"/>
        </w:rPr>
      </w:pPr>
      <w:r w:rsidRPr="002F20C2">
        <w:rPr>
          <w:b/>
          <w:sz w:val="28"/>
          <w:szCs w:val="28"/>
          <w:shd w:val="clear" w:color="auto" w:fill="FFFFFF"/>
        </w:rPr>
        <w:t>Кого можно назвать гражданином и патриотом страны?</w:t>
      </w:r>
    </w:p>
    <w:p w:rsidR="00EC1F06" w:rsidRPr="002F20C2" w:rsidRDefault="00EC1F06" w:rsidP="00EC1F06">
      <w:pPr>
        <w:pStyle w:val="a5"/>
        <w:numPr>
          <w:ilvl w:val="0"/>
          <w:numId w:val="5"/>
        </w:numPr>
        <w:rPr>
          <w:b/>
          <w:sz w:val="28"/>
          <w:szCs w:val="28"/>
          <w:shd w:val="clear" w:color="auto" w:fill="FFFFFF"/>
        </w:rPr>
      </w:pPr>
      <w:r w:rsidRPr="002F20C2">
        <w:rPr>
          <w:b/>
          <w:sz w:val="28"/>
          <w:szCs w:val="28"/>
          <w:shd w:val="clear" w:color="auto" w:fill="FFFFFF"/>
        </w:rPr>
        <w:t>Как можно стать гражданином России?</w:t>
      </w:r>
    </w:p>
    <w:p w:rsidR="00EC1F06" w:rsidRPr="002F20C2" w:rsidRDefault="00131A23" w:rsidP="00EC1F06">
      <w:pPr>
        <w:pStyle w:val="a5"/>
        <w:numPr>
          <w:ilvl w:val="0"/>
          <w:numId w:val="5"/>
        </w:numPr>
        <w:rPr>
          <w:b/>
          <w:sz w:val="28"/>
          <w:szCs w:val="28"/>
          <w:shd w:val="clear" w:color="auto" w:fill="FFFFFF"/>
        </w:rPr>
      </w:pPr>
      <w:r w:rsidRPr="002F20C2">
        <w:rPr>
          <w:b/>
          <w:sz w:val="28"/>
          <w:szCs w:val="28"/>
          <w:shd w:val="clear" w:color="auto" w:fill="FFFFFF"/>
        </w:rPr>
        <w:t>Зачем нужно знать символы своей страны?</w:t>
      </w:r>
    </w:p>
    <w:p w:rsidR="00131A23" w:rsidRDefault="00131A23" w:rsidP="00131A23">
      <w:pPr>
        <w:rPr>
          <w:sz w:val="28"/>
          <w:szCs w:val="28"/>
          <w:shd w:val="clear" w:color="auto" w:fill="FFFFFF"/>
        </w:rPr>
      </w:pPr>
      <w:r>
        <w:rPr>
          <w:sz w:val="28"/>
          <w:szCs w:val="28"/>
          <w:shd w:val="clear" w:color="auto" w:fill="FFFFFF"/>
        </w:rPr>
        <w:t xml:space="preserve">- Для  этого нам необходимо  найти ответы на следующие вопросы: </w:t>
      </w:r>
    </w:p>
    <w:p w:rsidR="00131A23" w:rsidRDefault="00895D24" w:rsidP="00131A23">
      <w:pPr>
        <w:rPr>
          <w:sz w:val="28"/>
          <w:szCs w:val="28"/>
          <w:shd w:val="clear" w:color="auto" w:fill="FFFFFF"/>
        </w:rPr>
      </w:pPr>
      <w:r>
        <w:rPr>
          <w:sz w:val="28"/>
          <w:szCs w:val="28"/>
          <w:shd w:val="clear" w:color="auto" w:fill="FFFFFF"/>
        </w:rPr>
        <w:t xml:space="preserve">- </w:t>
      </w:r>
      <w:r w:rsidR="00131A23">
        <w:rPr>
          <w:sz w:val="28"/>
          <w:szCs w:val="28"/>
          <w:shd w:val="clear" w:color="auto" w:fill="FFFFFF"/>
        </w:rPr>
        <w:t xml:space="preserve"> Кого мы называем гражданином?</w:t>
      </w:r>
    </w:p>
    <w:p w:rsidR="00131A23" w:rsidRDefault="00895D24" w:rsidP="00131A23">
      <w:pPr>
        <w:rPr>
          <w:i/>
          <w:color w:val="943634" w:themeColor="accent2" w:themeShade="BF"/>
          <w:sz w:val="28"/>
          <w:szCs w:val="28"/>
          <w:shd w:val="clear" w:color="auto" w:fill="FFFFFF"/>
        </w:rPr>
      </w:pPr>
      <w:r>
        <w:rPr>
          <w:sz w:val="28"/>
          <w:szCs w:val="28"/>
          <w:shd w:val="clear" w:color="auto" w:fill="FFFFFF"/>
        </w:rPr>
        <w:t xml:space="preserve">- </w:t>
      </w:r>
      <w:r w:rsidR="00131A23">
        <w:rPr>
          <w:sz w:val="28"/>
          <w:szCs w:val="28"/>
          <w:shd w:val="clear" w:color="auto" w:fill="FFFFFF"/>
        </w:rPr>
        <w:t>Кто такой патриот? (</w:t>
      </w:r>
      <w:r w:rsidR="00131A23" w:rsidRPr="00895D24">
        <w:rPr>
          <w:i/>
          <w:color w:val="943634" w:themeColor="accent2" w:themeShade="BF"/>
          <w:sz w:val="28"/>
          <w:szCs w:val="28"/>
          <w:shd w:val="clear" w:color="auto" w:fill="FFFFFF"/>
        </w:rPr>
        <w:t>записи в тетрадях)</w:t>
      </w:r>
    </w:p>
    <w:p w:rsidR="00895D24" w:rsidRDefault="00895D24" w:rsidP="00131A23">
      <w:pPr>
        <w:rPr>
          <w:sz w:val="28"/>
          <w:szCs w:val="28"/>
          <w:shd w:val="clear" w:color="auto" w:fill="FFFFFF"/>
        </w:rPr>
      </w:pPr>
    </w:p>
    <w:p w:rsidR="00895D24" w:rsidRPr="00895D24" w:rsidRDefault="00895D24" w:rsidP="00895D24">
      <w:pPr>
        <w:pStyle w:val="a5"/>
        <w:numPr>
          <w:ilvl w:val="0"/>
          <w:numId w:val="5"/>
        </w:numPr>
        <w:rPr>
          <w:i/>
          <w:color w:val="943634" w:themeColor="accent2" w:themeShade="BF"/>
          <w:sz w:val="28"/>
          <w:szCs w:val="28"/>
          <w:shd w:val="clear" w:color="auto" w:fill="FFFFFF"/>
        </w:rPr>
      </w:pPr>
      <w:r w:rsidRPr="00895D24">
        <w:rPr>
          <w:i/>
          <w:color w:val="943634" w:themeColor="accent2" w:themeShade="BF"/>
          <w:sz w:val="28"/>
          <w:szCs w:val="28"/>
          <w:shd w:val="clear" w:color="auto" w:fill="FFFFFF"/>
        </w:rPr>
        <w:t>Просмотр видеоролика « Русский характер».</w:t>
      </w:r>
    </w:p>
    <w:p w:rsidR="00895D24" w:rsidRDefault="00895D24" w:rsidP="00131A23">
      <w:pPr>
        <w:rPr>
          <w:sz w:val="28"/>
          <w:szCs w:val="28"/>
          <w:shd w:val="clear" w:color="auto" w:fill="FFFFFF"/>
        </w:rPr>
      </w:pPr>
      <w:r>
        <w:rPr>
          <w:sz w:val="28"/>
          <w:szCs w:val="28"/>
          <w:shd w:val="clear" w:color="auto" w:fill="FFFFFF"/>
        </w:rPr>
        <w:t xml:space="preserve"> - Можно ли  героев видеоролика назвать гражданами и патриотами?</w:t>
      </w:r>
    </w:p>
    <w:p w:rsidR="00895D24" w:rsidRDefault="00895D24" w:rsidP="00895D24">
      <w:pPr>
        <w:rPr>
          <w:i/>
          <w:sz w:val="28"/>
          <w:szCs w:val="28"/>
        </w:rPr>
      </w:pPr>
      <w:r>
        <w:rPr>
          <w:sz w:val="28"/>
          <w:szCs w:val="28"/>
          <w:shd w:val="clear" w:color="auto" w:fill="FFFFFF"/>
        </w:rPr>
        <w:t xml:space="preserve">- </w:t>
      </w:r>
      <w:r>
        <w:t xml:space="preserve">  </w:t>
      </w:r>
      <w:r w:rsidRPr="00895D24">
        <w:rPr>
          <w:i/>
          <w:sz w:val="28"/>
          <w:szCs w:val="28"/>
        </w:rPr>
        <w:t xml:space="preserve">Вспомните, в каких случаях ещё человек может испытывать чувство патриотизма? (спортивные победы наших спортсменов, международные конкурсы и фестивали, победы в войнах и т.д.) </w:t>
      </w:r>
    </w:p>
    <w:p w:rsidR="00895D24" w:rsidRDefault="00895D24" w:rsidP="00895D24">
      <w:pPr>
        <w:rPr>
          <w:b/>
          <w:i/>
          <w:color w:val="943634" w:themeColor="accent2" w:themeShade="BF"/>
          <w:sz w:val="28"/>
          <w:szCs w:val="28"/>
        </w:rPr>
      </w:pPr>
      <w:r w:rsidRPr="00895D24">
        <w:rPr>
          <w:b/>
          <w:i/>
          <w:color w:val="943634" w:themeColor="accent2" w:themeShade="BF"/>
          <w:sz w:val="28"/>
          <w:szCs w:val="28"/>
        </w:rPr>
        <w:t>Вывод:</w:t>
      </w:r>
      <w:r>
        <w:rPr>
          <w:b/>
          <w:i/>
          <w:color w:val="943634" w:themeColor="accent2" w:themeShade="BF"/>
          <w:sz w:val="28"/>
          <w:szCs w:val="28"/>
        </w:rPr>
        <w:t xml:space="preserve"> Самое главное – защита и сохранение человеческих жизней.</w:t>
      </w:r>
    </w:p>
    <w:p w:rsidR="00493D01" w:rsidRDefault="00493D01" w:rsidP="00895D24">
      <w:pPr>
        <w:rPr>
          <w:b/>
          <w:i/>
          <w:color w:val="943634" w:themeColor="accent2" w:themeShade="BF"/>
          <w:sz w:val="28"/>
          <w:szCs w:val="28"/>
        </w:rPr>
      </w:pPr>
      <w:r>
        <w:rPr>
          <w:b/>
          <w:i/>
          <w:color w:val="943634" w:themeColor="accent2" w:themeShade="BF"/>
          <w:sz w:val="28"/>
          <w:szCs w:val="28"/>
        </w:rPr>
        <w:t>К сожалению, не каждое государство выполняет эту ответственную миссию.</w:t>
      </w:r>
    </w:p>
    <w:p w:rsidR="00895D24" w:rsidRDefault="00895D24" w:rsidP="00895D24">
      <w:pPr>
        <w:rPr>
          <w:b/>
          <w:i/>
          <w:color w:val="943634" w:themeColor="accent2" w:themeShade="BF"/>
          <w:sz w:val="28"/>
          <w:szCs w:val="28"/>
        </w:rPr>
      </w:pPr>
    </w:p>
    <w:p w:rsidR="00895D24" w:rsidRDefault="00895D24" w:rsidP="00895D24">
      <w:pPr>
        <w:pStyle w:val="a5"/>
        <w:numPr>
          <w:ilvl w:val="0"/>
          <w:numId w:val="5"/>
        </w:numPr>
        <w:rPr>
          <w:b/>
          <w:i/>
          <w:color w:val="943634" w:themeColor="accent2" w:themeShade="BF"/>
          <w:sz w:val="28"/>
          <w:szCs w:val="28"/>
        </w:rPr>
      </w:pPr>
      <w:r>
        <w:rPr>
          <w:b/>
          <w:i/>
          <w:color w:val="943634" w:themeColor="accent2" w:themeShade="BF"/>
          <w:sz w:val="28"/>
          <w:szCs w:val="28"/>
        </w:rPr>
        <w:t>Как можно стать гражданином России? (приём др</w:t>
      </w:r>
      <w:r w:rsidR="00493D01">
        <w:rPr>
          <w:b/>
          <w:i/>
          <w:color w:val="943634" w:themeColor="accent2" w:themeShade="BF"/>
          <w:sz w:val="28"/>
          <w:szCs w:val="28"/>
        </w:rPr>
        <w:t>а</w:t>
      </w:r>
      <w:r>
        <w:rPr>
          <w:b/>
          <w:i/>
          <w:color w:val="943634" w:themeColor="accent2" w:themeShade="BF"/>
          <w:sz w:val="28"/>
          <w:szCs w:val="28"/>
        </w:rPr>
        <w:t>матизации)</w:t>
      </w:r>
    </w:p>
    <w:p w:rsidR="00895D24" w:rsidRDefault="00493D01" w:rsidP="00895D24">
      <w:pPr>
        <w:rPr>
          <w:sz w:val="28"/>
          <w:szCs w:val="28"/>
        </w:rPr>
      </w:pPr>
      <w:r w:rsidRPr="00493D01">
        <w:rPr>
          <w:sz w:val="28"/>
          <w:szCs w:val="28"/>
        </w:rPr>
        <w:t>Учитель:</w:t>
      </w:r>
      <w:r>
        <w:rPr>
          <w:sz w:val="28"/>
          <w:szCs w:val="28"/>
        </w:rPr>
        <w:t xml:space="preserve"> Недавно я стала свидетелем разговора двух девочек. Давайте послушаем, о чём  идёт речь.</w:t>
      </w:r>
    </w:p>
    <w:p w:rsidR="00493D01" w:rsidRDefault="00493D01" w:rsidP="00895D24">
      <w:pPr>
        <w:rPr>
          <w:sz w:val="28"/>
          <w:szCs w:val="28"/>
        </w:rPr>
      </w:pPr>
      <w:r w:rsidRPr="00493D01">
        <w:rPr>
          <w:i/>
          <w:sz w:val="28"/>
          <w:szCs w:val="28"/>
          <w:u w:val="single"/>
        </w:rPr>
        <w:t>1 девочка</w:t>
      </w:r>
      <w:r>
        <w:rPr>
          <w:sz w:val="28"/>
          <w:szCs w:val="28"/>
        </w:rPr>
        <w:t>: Мы с мамой каждый день смотрим телевизор и видим,  что увеличивается поток беженцев из Украины в нашу страну. Это женщины, с</w:t>
      </w:r>
      <w:r w:rsidR="00361562">
        <w:rPr>
          <w:sz w:val="28"/>
          <w:szCs w:val="28"/>
        </w:rPr>
        <w:t>тарики, дети.  Как же их жалко!</w:t>
      </w:r>
      <w:r>
        <w:rPr>
          <w:sz w:val="28"/>
          <w:szCs w:val="28"/>
        </w:rPr>
        <w:t xml:space="preserve"> Даже подумать страшно, что им довелось пережить!</w:t>
      </w:r>
    </w:p>
    <w:p w:rsidR="00493D01" w:rsidRDefault="00493D01" w:rsidP="00895D24">
      <w:pPr>
        <w:rPr>
          <w:sz w:val="28"/>
          <w:szCs w:val="28"/>
        </w:rPr>
      </w:pPr>
      <w:r w:rsidRPr="00493D01">
        <w:rPr>
          <w:i/>
          <w:sz w:val="28"/>
          <w:szCs w:val="28"/>
          <w:u w:val="single"/>
        </w:rPr>
        <w:t>2 девочка:</w:t>
      </w:r>
      <w:r>
        <w:rPr>
          <w:sz w:val="28"/>
          <w:szCs w:val="28"/>
        </w:rPr>
        <w:t xml:space="preserve"> Да. Они есть и у нас в районе</w:t>
      </w:r>
      <w:r w:rsidR="00361562">
        <w:rPr>
          <w:sz w:val="28"/>
          <w:szCs w:val="28"/>
        </w:rPr>
        <w:t>,</w:t>
      </w:r>
      <w:r>
        <w:rPr>
          <w:sz w:val="28"/>
          <w:szCs w:val="28"/>
        </w:rPr>
        <w:t xml:space="preserve"> и в нашем посёлке. А как же они будут здесь жить? Ведь у них нет ни документов, ни денег, ни </w:t>
      </w:r>
      <w:r w:rsidR="00361562">
        <w:rPr>
          <w:sz w:val="28"/>
          <w:szCs w:val="28"/>
        </w:rPr>
        <w:t>жилья?</w:t>
      </w:r>
    </w:p>
    <w:p w:rsidR="00493D01" w:rsidRDefault="00493D01" w:rsidP="00895D24">
      <w:pPr>
        <w:rPr>
          <w:sz w:val="28"/>
          <w:szCs w:val="28"/>
        </w:rPr>
      </w:pPr>
      <w:r w:rsidRPr="00493D01">
        <w:rPr>
          <w:i/>
          <w:sz w:val="28"/>
          <w:szCs w:val="28"/>
          <w:u w:val="single"/>
        </w:rPr>
        <w:t>1 девочка:</w:t>
      </w:r>
      <w:r w:rsidR="00361562">
        <w:rPr>
          <w:sz w:val="28"/>
          <w:szCs w:val="28"/>
        </w:rPr>
        <w:t xml:space="preserve">  Я</w:t>
      </w:r>
      <w:r>
        <w:rPr>
          <w:sz w:val="28"/>
          <w:szCs w:val="28"/>
        </w:rPr>
        <w:t xml:space="preserve"> </w:t>
      </w:r>
      <w:proofErr w:type="gramStart"/>
      <w:r>
        <w:rPr>
          <w:sz w:val="28"/>
          <w:szCs w:val="28"/>
        </w:rPr>
        <w:t>слышала они говорили</w:t>
      </w:r>
      <w:proofErr w:type="gramEnd"/>
      <w:r>
        <w:rPr>
          <w:sz w:val="28"/>
          <w:szCs w:val="28"/>
        </w:rPr>
        <w:t xml:space="preserve"> о том, что хотят стать гражданами России.</w:t>
      </w:r>
    </w:p>
    <w:p w:rsidR="00493D01" w:rsidRDefault="00493D01" w:rsidP="00895D24">
      <w:pPr>
        <w:rPr>
          <w:sz w:val="28"/>
          <w:szCs w:val="28"/>
        </w:rPr>
      </w:pPr>
      <w:r w:rsidRPr="00493D01">
        <w:rPr>
          <w:i/>
          <w:sz w:val="28"/>
          <w:szCs w:val="28"/>
        </w:rPr>
        <w:t>2 девочка:</w:t>
      </w:r>
      <w:r>
        <w:rPr>
          <w:sz w:val="28"/>
          <w:szCs w:val="28"/>
        </w:rPr>
        <w:t xml:space="preserve"> А это возможно?</w:t>
      </w:r>
    </w:p>
    <w:p w:rsidR="00493D01" w:rsidRDefault="00493D01" w:rsidP="00895D24">
      <w:pPr>
        <w:rPr>
          <w:sz w:val="28"/>
          <w:szCs w:val="28"/>
        </w:rPr>
      </w:pPr>
      <w:r w:rsidRPr="00493D01">
        <w:rPr>
          <w:i/>
          <w:sz w:val="28"/>
          <w:szCs w:val="28"/>
          <w:u w:val="single"/>
        </w:rPr>
        <w:t>1 девочка:</w:t>
      </w:r>
      <w:r>
        <w:rPr>
          <w:sz w:val="28"/>
          <w:szCs w:val="28"/>
        </w:rPr>
        <w:t xml:space="preserve"> Не знаю.</w:t>
      </w:r>
    </w:p>
    <w:p w:rsidR="00361562" w:rsidRPr="00361562" w:rsidRDefault="00361562" w:rsidP="00895D24">
      <w:pPr>
        <w:rPr>
          <w:sz w:val="28"/>
          <w:szCs w:val="28"/>
          <w:u w:val="single"/>
        </w:rPr>
      </w:pPr>
      <w:r w:rsidRPr="00361562">
        <w:rPr>
          <w:sz w:val="28"/>
          <w:szCs w:val="28"/>
          <w:u w:val="single"/>
        </w:rPr>
        <w:t>Учитель:  Попробуем ответить на этот вопрос и обратимся к «Закону о гражданстве РФ».</w:t>
      </w:r>
    </w:p>
    <w:p w:rsidR="00361562" w:rsidRDefault="00361562" w:rsidP="00361562">
      <w:pPr>
        <w:pStyle w:val="a5"/>
        <w:numPr>
          <w:ilvl w:val="0"/>
          <w:numId w:val="5"/>
        </w:numPr>
        <w:rPr>
          <w:b/>
          <w:i/>
          <w:color w:val="943634" w:themeColor="accent2" w:themeShade="BF"/>
          <w:sz w:val="28"/>
          <w:szCs w:val="28"/>
        </w:rPr>
      </w:pPr>
      <w:r w:rsidRPr="00361562">
        <w:rPr>
          <w:b/>
          <w:i/>
          <w:color w:val="943634" w:themeColor="accent2" w:themeShade="BF"/>
          <w:sz w:val="28"/>
          <w:szCs w:val="28"/>
        </w:rPr>
        <w:lastRenderedPageBreak/>
        <w:t>Работа с текстом «Закона о гражданстве РФ»</w:t>
      </w:r>
      <w:r>
        <w:rPr>
          <w:b/>
          <w:i/>
          <w:color w:val="943634" w:themeColor="accent2" w:themeShade="BF"/>
          <w:sz w:val="28"/>
          <w:szCs w:val="28"/>
        </w:rPr>
        <w:t>.</w:t>
      </w:r>
    </w:p>
    <w:p w:rsidR="006E1AC2" w:rsidRDefault="006E1AC2" w:rsidP="006E1AC2">
      <w:pPr>
        <w:pStyle w:val="a5"/>
        <w:rPr>
          <w:b/>
          <w:i/>
          <w:color w:val="943634" w:themeColor="accent2" w:themeShade="BF"/>
          <w:sz w:val="28"/>
          <w:szCs w:val="28"/>
        </w:rPr>
      </w:pPr>
    </w:p>
    <w:p w:rsidR="006E1AC2" w:rsidRPr="00C55BD9" w:rsidRDefault="006E1AC2" w:rsidP="006E1AC2">
      <w:pPr>
        <w:shd w:val="clear" w:color="auto" w:fill="FFFFFF"/>
        <w:spacing w:before="375" w:after="225"/>
        <w:jc w:val="center"/>
        <w:textAlignment w:val="baseline"/>
        <w:outlineLvl w:val="2"/>
        <w:rPr>
          <w:rFonts w:ascii="Arial" w:hAnsi="Arial" w:cs="Arial"/>
          <w:i/>
          <w:color w:val="943634" w:themeColor="accent2" w:themeShade="BF"/>
          <w:spacing w:val="2"/>
          <w:sz w:val="38"/>
          <w:szCs w:val="38"/>
        </w:rPr>
      </w:pPr>
      <w:r w:rsidRPr="00C55BD9">
        <w:rPr>
          <w:rFonts w:ascii="Arial" w:hAnsi="Arial" w:cs="Arial"/>
          <w:i/>
          <w:color w:val="943634" w:themeColor="accent2" w:themeShade="BF"/>
          <w:spacing w:val="2"/>
          <w:sz w:val="38"/>
          <w:szCs w:val="38"/>
        </w:rPr>
        <w:t>Статья 11. Основания приобретения гражданства Российской Федерации</w:t>
      </w:r>
    </w:p>
    <w:p w:rsidR="006E1AC2" w:rsidRPr="00C55BD9" w:rsidRDefault="006E1AC2" w:rsidP="006E1AC2">
      <w:pPr>
        <w:shd w:val="clear" w:color="auto" w:fill="FFFFFF"/>
        <w:spacing w:line="315" w:lineRule="atLeast"/>
        <w:textAlignment w:val="baseline"/>
        <w:rPr>
          <w:rFonts w:ascii="Arial Black" w:hAnsi="Arial Black" w:cs="Arial"/>
          <w:color w:val="2D2D2D"/>
          <w:spacing w:val="2"/>
          <w:sz w:val="21"/>
          <w:szCs w:val="21"/>
        </w:rPr>
      </w:pPr>
      <w:r w:rsidRPr="00C55BD9">
        <w:rPr>
          <w:rFonts w:ascii="Arial Black" w:hAnsi="Arial Black" w:cs="Arial"/>
          <w:color w:val="2D2D2D"/>
          <w:spacing w:val="2"/>
          <w:sz w:val="21"/>
          <w:szCs w:val="21"/>
        </w:rPr>
        <w:t>Гражданство Российской Федерации приобретается:</w:t>
      </w:r>
    </w:p>
    <w:p w:rsidR="006E1AC2" w:rsidRPr="00C55BD9" w:rsidRDefault="006E1AC2" w:rsidP="006E1AC2">
      <w:pPr>
        <w:shd w:val="clear" w:color="auto" w:fill="FFFFFF"/>
        <w:spacing w:line="315" w:lineRule="atLeast"/>
        <w:textAlignment w:val="baseline"/>
        <w:rPr>
          <w:rFonts w:ascii="Bookman Old Style" w:hAnsi="Bookman Old Style" w:cs="Arial"/>
          <w:i/>
          <w:spacing w:val="2"/>
          <w:sz w:val="21"/>
          <w:szCs w:val="21"/>
        </w:rPr>
      </w:pPr>
      <w:r w:rsidRPr="00C55BD9">
        <w:rPr>
          <w:rFonts w:ascii="Bookman Old Style" w:hAnsi="Bookman Old Style" w:cs="Arial"/>
          <w:i/>
          <w:spacing w:val="2"/>
          <w:sz w:val="21"/>
          <w:szCs w:val="21"/>
        </w:rPr>
        <w:t>а) по рождению;</w:t>
      </w:r>
    </w:p>
    <w:p w:rsidR="006E1AC2" w:rsidRPr="00C55BD9" w:rsidRDefault="006E1AC2" w:rsidP="006E1AC2">
      <w:pPr>
        <w:shd w:val="clear" w:color="auto" w:fill="FFFFFF"/>
        <w:spacing w:line="315" w:lineRule="atLeast"/>
        <w:textAlignment w:val="baseline"/>
        <w:rPr>
          <w:rFonts w:ascii="Bookman Old Style" w:hAnsi="Bookman Old Style" w:cs="Arial"/>
          <w:i/>
          <w:spacing w:val="2"/>
          <w:sz w:val="21"/>
          <w:szCs w:val="21"/>
        </w:rPr>
      </w:pPr>
      <w:r w:rsidRPr="00C55BD9">
        <w:rPr>
          <w:rFonts w:ascii="Bookman Old Style" w:hAnsi="Bookman Old Style" w:cs="Arial"/>
          <w:i/>
          <w:spacing w:val="2"/>
          <w:sz w:val="21"/>
          <w:szCs w:val="21"/>
        </w:rPr>
        <w:t>б) в результате приема в гражданство Российской Федерации;</w:t>
      </w:r>
    </w:p>
    <w:p w:rsidR="006E1AC2" w:rsidRPr="00C55BD9" w:rsidRDefault="006E1AC2" w:rsidP="006E1AC2">
      <w:pPr>
        <w:shd w:val="clear" w:color="auto" w:fill="FFFFFF"/>
        <w:spacing w:line="315" w:lineRule="atLeast"/>
        <w:textAlignment w:val="baseline"/>
        <w:rPr>
          <w:rFonts w:ascii="Bookman Old Style" w:hAnsi="Bookman Old Style" w:cs="Arial"/>
          <w:color w:val="2D2D2D"/>
          <w:spacing w:val="2"/>
          <w:sz w:val="21"/>
          <w:szCs w:val="21"/>
        </w:rPr>
      </w:pPr>
      <w:r w:rsidRPr="00C55BD9">
        <w:rPr>
          <w:rFonts w:ascii="Bookman Old Style" w:hAnsi="Bookman Old Style" w:cs="Arial"/>
          <w:i/>
          <w:spacing w:val="2"/>
          <w:sz w:val="21"/>
          <w:szCs w:val="21"/>
        </w:rPr>
        <w:t>в) в результате восстановления в гражданстве Российской Федерации</w:t>
      </w:r>
      <w:r w:rsidRPr="00C55BD9">
        <w:rPr>
          <w:rFonts w:ascii="Bookman Old Style" w:hAnsi="Bookman Old Style" w:cs="Arial"/>
          <w:color w:val="2D2D2D"/>
          <w:spacing w:val="2"/>
          <w:sz w:val="21"/>
          <w:szCs w:val="21"/>
        </w:rPr>
        <w:t>;</w:t>
      </w:r>
    </w:p>
    <w:p w:rsidR="006E1AC2" w:rsidRPr="00C55BD9" w:rsidRDefault="006E1AC2" w:rsidP="006E1AC2">
      <w:pPr>
        <w:shd w:val="clear" w:color="auto" w:fill="FFFFFF"/>
        <w:spacing w:before="375" w:after="225"/>
        <w:jc w:val="center"/>
        <w:textAlignment w:val="baseline"/>
        <w:outlineLvl w:val="2"/>
        <w:rPr>
          <w:rFonts w:ascii="Arial" w:hAnsi="Arial" w:cs="Arial"/>
          <w:i/>
          <w:color w:val="943634" w:themeColor="accent2" w:themeShade="BF"/>
          <w:spacing w:val="2"/>
          <w:sz w:val="38"/>
          <w:szCs w:val="38"/>
        </w:rPr>
      </w:pPr>
      <w:r w:rsidRPr="00C55BD9">
        <w:rPr>
          <w:rFonts w:ascii="Arial" w:hAnsi="Arial" w:cs="Arial"/>
          <w:i/>
          <w:color w:val="943634" w:themeColor="accent2" w:themeShade="BF"/>
          <w:spacing w:val="2"/>
          <w:sz w:val="38"/>
          <w:szCs w:val="38"/>
        </w:rPr>
        <w:t>Статья 12. Приобретение гражданства Российской Федерации по рождению</w:t>
      </w:r>
    </w:p>
    <w:p w:rsidR="006E1AC2" w:rsidRPr="00C55BD9" w:rsidRDefault="006E1AC2" w:rsidP="006E1AC2">
      <w:pPr>
        <w:shd w:val="clear" w:color="auto" w:fill="FFFFFF"/>
        <w:spacing w:line="315" w:lineRule="atLeast"/>
        <w:textAlignment w:val="baseline"/>
        <w:rPr>
          <w:rFonts w:ascii="Arial Black" w:hAnsi="Arial Black" w:cs="Arial"/>
          <w:color w:val="2D2D2D"/>
          <w:spacing w:val="2"/>
          <w:sz w:val="21"/>
          <w:szCs w:val="21"/>
        </w:rPr>
      </w:pPr>
      <w:r w:rsidRPr="00C55BD9">
        <w:rPr>
          <w:rFonts w:ascii="Arial Black" w:hAnsi="Arial Black" w:cs="Arial"/>
          <w:color w:val="2D2D2D"/>
          <w:spacing w:val="2"/>
          <w:sz w:val="21"/>
          <w:szCs w:val="21"/>
        </w:rPr>
        <w:t>1. Ребенок приобретает гражданство Российской Федерации по рождению, если на день рождения ребенка:</w:t>
      </w:r>
    </w:p>
    <w:p w:rsidR="006E1AC2" w:rsidRPr="00C55BD9" w:rsidRDefault="006E1AC2" w:rsidP="006E1AC2">
      <w:pPr>
        <w:shd w:val="clear" w:color="auto" w:fill="FFFFFF"/>
        <w:spacing w:line="315" w:lineRule="atLeast"/>
        <w:textAlignment w:val="baseline"/>
        <w:rPr>
          <w:rFonts w:ascii="Bookman Old Style" w:hAnsi="Bookman Old Style" w:cs="Arial"/>
          <w:i/>
          <w:spacing w:val="2"/>
          <w:sz w:val="21"/>
          <w:szCs w:val="21"/>
        </w:rPr>
      </w:pPr>
      <w:r w:rsidRPr="00C55BD9">
        <w:rPr>
          <w:rFonts w:ascii="Bookman Old Style" w:hAnsi="Bookman Old Style" w:cs="Arial"/>
          <w:i/>
          <w:spacing w:val="2"/>
          <w:sz w:val="21"/>
          <w:szCs w:val="21"/>
        </w:rPr>
        <w:t>а) оба его родителя или единственный его родитель имеют гражданство Российской Федерации</w:t>
      </w:r>
    </w:p>
    <w:p w:rsidR="006E1AC2" w:rsidRPr="00C55BD9" w:rsidRDefault="006E1AC2" w:rsidP="006E1AC2">
      <w:pPr>
        <w:shd w:val="clear" w:color="auto" w:fill="FFFFFF"/>
        <w:spacing w:line="315" w:lineRule="atLeast"/>
        <w:textAlignment w:val="baseline"/>
        <w:rPr>
          <w:rFonts w:ascii="Bookman Old Style" w:hAnsi="Bookman Old Style" w:cs="Arial"/>
          <w:i/>
          <w:spacing w:val="2"/>
          <w:sz w:val="21"/>
          <w:szCs w:val="21"/>
        </w:rPr>
      </w:pPr>
      <w:r w:rsidRPr="00C55BD9">
        <w:rPr>
          <w:rFonts w:ascii="Bookman Old Style" w:hAnsi="Bookman Old Style" w:cs="Arial"/>
          <w:i/>
          <w:spacing w:val="2"/>
          <w:sz w:val="21"/>
          <w:szCs w:val="21"/>
        </w:rPr>
        <w:t>б) один из его родителей имеет гражданство Российской Федераци</w:t>
      </w:r>
      <w:r w:rsidRPr="00025D91">
        <w:rPr>
          <w:rFonts w:ascii="Bookman Old Style" w:hAnsi="Bookman Old Style" w:cs="Arial"/>
          <w:i/>
          <w:spacing w:val="2"/>
          <w:sz w:val="21"/>
          <w:szCs w:val="21"/>
        </w:rPr>
        <w:t>и;</w:t>
      </w:r>
    </w:p>
    <w:p w:rsidR="006E1AC2" w:rsidRPr="00C55BD9" w:rsidRDefault="006E1AC2" w:rsidP="006E1AC2">
      <w:pPr>
        <w:shd w:val="clear" w:color="auto" w:fill="FFFFFF"/>
        <w:spacing w:line="315" w:lineRule="atLeast"/>
        <w:textAlignment w:val="baseline"/>
        <w:rPr>
          <w:rFonts w:ascii="Bookman Old Style" w:hAnsi="Bookman Old Style" w:cs="Arial"/>
          <w:i/>
          <w:spacing w:val="2"/>
          <w:sz w:val="21"/>
          <w:szCs w:val="21"/>
        </w:rPr>
      </w:pPr>
      <w:r w:rsidRPr="00C55BD9">
        <w:rPr>
          <w:rFonts w:ascii="Bookman Old Style" w:hAnsi="Bookman Old Style" w:cs="Arial"/>
          <w:i/>
          <w:spacing w:val="2"/>
          <w:sz w:val="21"/>
          <w:szCs w:val="21"/>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w:t>
      </w:r>
      <w:r w:rsidRPr="00025D91">
        <w:rPr>
          <w:rFonts w:ascii="Bookman Old Style" w:hAnsi="Bookman Old Style" w:cs="Arial"/>
          <w:i/>
          <w:spacing w:val="2"/>
          <w:sz w:val="21"/>
          <w:szCs w:val="21"/>
        </w:rPr>
        <w:t>рии Российской Федерации;</w:t>
      </w:r>
    </w:p>
    <w:p w:rsidR="006E1AC2" w:rsidRPr="00C55BD9" w:rsidRDefault="006E1AC2" w:rsidP="006E1AC2">
      <w:pPr>
        <w:shd w:val="clear" w:color="auto" w:fill="FFFFFF"/>
        <w:spacing w:line="315" w:lineRule="atLeast"/>
        <w:textAlignment w:val="baseline"/>
        <w:rPr>
          <w:rFonts w:ascii="Bookman Old Style" w:hAnsi="Bookman Old Style" w:cs="Arial"/>
          <w:i/>
          <w:spacing w:val="2"/>
          <w:sz w:val="21"/>
          <w:szCs w:val="21"/>
        </w:rPr>
      </w:pPr>
      <w:r w:rsidRPr="00C55BD9">
        <w:rPr>
          <w:rFonts w:ascii="Bookman Old Style" w:hAnsi="Bookman Old Style" w:cs="Arial"/>
          <w:i/>
          <w:spacing w:val="2"/>
          <w:sz w:val="21"/>
          <w:szCs w:val="21"/>
        </w:rP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w:t>
      </w:r>
      <w:r w:rsidRPr="00025D91">
        <w:rPr>
          <w:rFonts w:ascii="Bookman Old Style" w:hAnsi="Bookman Old Style" w:cs="Arial"/>
          <w:i/>
          <w:spacing w:val="2"/>
          <w:sz w:val="21"/>
          <w:szCs w:val="21"/>
        </w:rPr>
        <w:t xml:space="preserve"> Федерации;</w:t>
      </w:r>
    </w:p>
    <w:p w:rsidR="006E1AC2" w:rsidRPr="00C55BD9" w:rsidRDefault="006E1AC2" w:rsidP="006E1AC2">
      <w:pPr>
        <w:shd w:val="clear" w:color="auto" w:fill="FFFFFF"/>
        <w:spacing w:line="315" w:lineRule="atLeast"/>
        <w:textAlignment w:val="baseline"/>
        <w:rPr>
          <w:rFonts w:ascii="Bookman Old Style" w:hAnsi="Bookman Old Style" w:cs="Arial"/>
          <w:i/>
          <w:spacing w:val="2"/>
          <w:sz w:val="21"/>
          <w:szCs w:val="21"/>
        </w:rPr>
      </w:pPr>
      <w:r w:rsidRPr="00C55BD9">
        <w:rPr>
          <w:rFonts w:ascii="Bookman Old Style" w:hAnsi="Bookman Old Style" w:cs="Arial"/>
          <w:i/>
          <w:spacing w:val="2"/>
          <w:sz w:val="21"/>
          <w:szCs w:val="21"/>
        </w:rP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6E1AC2" w:rsidRPr="00C55BD9" w:rsidRDefault="006E1AC2" w:rsidP="006E1AC2">
      <w:pPr>
        <w:shd w:val="clear" w:color="auto" w:fill="FFFFFF"/>
        <w:spacing w:before="375" w:after="225"/>
        <w:jc w:val="center"/>
        <w:textAlignment w:val="baseline"/>
        <w:outlineLvl w:val="2"/>
        <w:rPr>
          <w:rFonts w:ascii="Arial" w:hAnsi="Arial" w:cs="Arial"/>
          <w:i/>
          <w:color w:val="943634" w:themeColor="accent2" w:themeShade="BF"/>
          <w:spacing w:val="2"/>
          <w:sz w:val="38"/>
          <w:szCs w:val="38"/>
        </w:rPr>
      </w:pPr>
      <w:r w:rsidRPr="00C55BD9">
        <w:rPr>
          <w:rFonts w:ascii="Arial" w:hAnsi="Arial" w:cs="Arial"/>
          <w:i/>
          <w:color w:val="943634" w:themeColor="accent2" w:themeShade="BF"/>
          <w:spacing w:val="2"/>
          <w:sz w:val="38"/>
          <w:szCs w:val="38"/>
        </w:rPr>
        <w:t>Статья 13. Прием в гражданство Российской Федерации в общем порядке</w:t>
      </w:r>
    </w:p>
    <w:p w:rsidR="006E1AC2" w:rsidRPr="00C55BD9" w:rsidRDefault="006E1AC2" w:rsidP="006E1AC2">
      <w:pPr>
        <w:shd w:val="clear" w:color="auto" w:fill="FFFFFF"/>
        <w:spacing w:line="315" w:lineRule="atLeast"/>
        <w:textAlignment w:val="baseline"/>
        <w:rPr>
          <w:rFonts w:ascii="Arial Black" w:hAnsi="Arial Black" w:cs="Arial"/>
          <w:color w:val="2D2D2D"/>
          <w:spacing w:val="2"/>
          <w:sz w:val="21"/>
          <w:szCs w:val="21"/>
        </w:rPr>
      </w:pPr>
      <w:r w:rsidRPr="00C55BD9">
        <w:rPr>
          <w:rFonts w:ascii="Arial Black" w:hAnsi="Arial Black" w:cs="Arial"/>
          <w:color w:val="2D2D2D"/>
          <w:spacing w:val="2"/>
          <w:sz w:val="21"/>
          <w:szCs w:val="21"/>
        </w:rPr>
        <w:t>1.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общем порядке при условии, если указанные граждане и лица:</w:t>
      </w:r>
    </w:p>
    <w:p w:rsidR="006E1AC2" w:rsidRPr="00C55BD9" w:rsidRDefault="006E1AC2" w:rsidP="006E1AC2">
      <w:pPr>
        <w:shd w:val="clear" w:color="auto" w:fill="FFFFFF"/>
        <w:spacing w:line="315" w:lineRule="atLeast"/>
        <w:textAlignment w:val="baseline"/>
        <w:rPr>
          <w:rFonts w:ascii="Bookman Old Style" w:hAnsi="Bookman Old Style" w:cs="Arial"/>
          <w:i/>
          <w:spacing w:val="2"/>
          <w:sz w:val="21"/>
          <w:szCs w:val="21"/>
        </w:rPr>
      </w:pPr>
      <w:r w:rsidRPr="00C55BD9">
        <w:rPr>
          <w:rFonts w:ascii="Bookman Old Style" w:hAnsi="Bookman Old Style" w:cs="Arial"/>
          <w:i/>
          <w:spacing w:val="2"/>
          <w:sz w:val="21"/>
          <w:szCs w:val="21"/>
        </w:rPr>
        <w:t>а) проживают на территории Российской Федерации  в течение пяти лет непрерывно, за исключением случаев, предусмотренных частью второй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w:t>
      </w:r>
    </w:p>
    <w:p w:rsidR="006E1AC2" w:rsidRPr="00C55BD9" w:rsidRDefault="006E1AC2" w:rsidP="006E1AC2">
      <w:pPr>
        <w:shd w:val="clear" w:color="auto" w:fill="FFFFFF"/>
        <w:spacing w:line="315" w:lineRule="atLeast"/>
        <w:textAlignment w:val="baseline"/>
        <w:rPr>
          <w:rFonts w:ascii="Bookman Old Style" w:hAnsi="Bookman Old Style"/>
          <w:i/>
          <w:spacing w:val="2"/>
          <w:sz w:val="22"/>
          <w:szCs w:val="22"/>
        </w:rPr>
      </w:pPr>
      <w:r w:rsidRPr="00C55BD9">
        <w:rPr>
          <w:rFonts w:ascii="Bookman Old Style" w:hAnsi="Bookman Old Style"/>
          <w:i/>
          <w:spacing w:val="2"/>
          <w:sz w:val="22"/>
          <w:szCs w:val="22"/>
        </w:rPr>
        <w:t>б) обязуются соблюдать </w:t>
      </w:r>
      <w:hyperlink r:id="rId5" w:history="1">
        <w:r w:rsidRPr="00C55BD9">
          <w:rPr>
            <w:rFonts w:ascii="Bookman Old Style" w:hAnsi="Bookman Old Style"/>
            <w:i/>
            <w:spacing w:val="2"/>
            <w:sz w:val="22"/>
            <w:szCs w:val="22"/>
            <w:u w:val="single"/>
          </w:rPr>
          <w:t>Конституцию Российской Федерации</w:t>
        </w:r>
      </w:hyperlink>
      <w:r w:rsidRPr="00C55BD9">
        <w:rPr>
          <w:rFonts w:ascii="Bookman Old Style" w:hAnsi="Bookman Old Style"/>
          <w:i/>
          <w:spacing w:val="2"/>
          <w:sz w:val="22"/>
          <w:szCs w:val="22"/>
        </w:rPr>
        <w:t> и законодательство Российской Федерации;</w:t>
      </w:r>
    </w:p>
    <w:p w:rsidR="006E1AC2" w:rsidRPr="00C55BD9" w:rsidRDefault="006E1AC2" w:rsidP="006E1AC2">
      <w:pPr>
        <w:shd w:val="clear" w:color="auto" w:fill="FFFFFF"/>
        <w:spacing w:line="315" w:lineRule="atLeast"/>
        <w:textAlignment w:val="baseline"/>
        <w:rPr>
          <w:rFonts w:ascii="Bookman Old Style" w:hAnsi="Bookman Old Style" w:cs="Arial"/>
          <w:i/>
          <w:color w:val="2D2D2D"/>
          <w:spacing w:val="2"/>
          <w:sz w:val="22"/>
          <w:szCs w:val="22"/>
        </w:rPr>
      </w:pPr>
      <w:r w:rsidRPr="00C55BD9">
        <w:rPr>
          <w:rFonts w:ascii="Bookman Old Style" w:hAnsi="Bookman Old Style" w:cs="Arial"/>
          <w:i/>
          <w:color w:val="2D2D2D"/>
          <w:spacing w:val="2"/>
          <w:sz w:val="22"/>
          <w:szCs w:val="22"/>
        </w:rPr>
        <w:lastRenderedPageBreak/>
        <w:t>в) имеют законный источник сре</w:t>
      </w:r>
      <w:proofErr w:type="gramStart"/>
      <w:r w:rsidRPr="00C55BD9">
        <w:rPr>
          <w:rFonts w:ascii="Bookman Old Style" w:hAnsi="Bookman Old Style" w:cs="Arial"/>
          <w:i/>
          <w:color w:val="2D2D2D"/>
          <w:spacing w:val="2"/>
          <w:sz w:val="22"/>
          <w:szCs w:val="22"/>
        </w:rPr>
        <w:t>дств к с</w:t>
      </w:r>
      <w:proofErr w:type="gramEnd"/>
      <w:r w:rsidRPr="00C55BD9">
        <w:rPr>
          <w:rFonts w:ascii="Bookman Old Style" w:hAnsi="Bookman Old Style" w:cs="Arial"/>
          <w:i/>
          <w:color w:val="2D2D2D"/>
          <w:spacing w:val="2"/>
          <w:sz w:val="22"/>
          <w:szCs w:val="22"/>
        </w:rPr>
        <w:t>уществованию;</w:t>
      </w:r>
    </w:p>
    <w:p w:rsidR="006E1AC2" w:rsidRPr="00025D91" w:rsidRDefault="006E1AC2" w:rsidP="006E1AC2">
      <w:pPr>
        <w:shd w:val="clear" w:color="auto" w:fill="FFFFFF"/>
        <w:spacing w:line="315" w:lineRule="atLeast"/>
        <w:textAlignment w:val="baseline"/>
        <w:rPr>
          <w:rFonts w:ascii="Bookman Old Style" w:hAnsi="Bookman Old Style" w:cs="Arial"/>
          <w:i/>
          <w:spacing w:val="2"/>
          <w:sz w:val="21"/>
          <w:szCs w:val="21"/>
        </w:rPr>
      </w:pPr>
      <w:r w:rsidRPr="00C55BD9">
        <w:rPr>
          <w:rFonts w:ascii="Bookman Old Style" w:hAnsi="Bookman Old Style" w:cs="Arial"/>
          <w:i/>
          <w:spacing w:val="2"/>
          <w:sz w:val="21"/>
          <w:szCs w:val="21"/>
        </w:rPr>
        <w:t>г) обратились в полномочный орган иностранного государства с заявлениями об отказе от имеющегося у них иного гражданства</w:t>
      </w:r>
      <w:r w:rsidRPr="00025D91">
        <w:rPr>
          <w:rFonts w:ascii="Bookman Old Style" w:hAnsi="Bookman Old Style" w:cs="Arial"/>
          <w:i/>
          <w:spacing w:val="2"/>
          <w:sz w:val="21"/>
          <w:szCs w:val="21"/>
        </w:rPr>
        <w:t>;</w:t>
      </w:r>
    </w:p>
    <w:p w:rsidR="006E1AC2" w:rsidRDefault="006E1AC2" w:rsidP="006E1AC2">
      <w:pPr>
        <w:shd w:val="clear" w:color="auto" w:fill="FFFFFF"/>
        <w:spacing w:line="315" w:lineRule="atLeast"/>
        <w:textAlignment w:val="baseline"/>
        <w:rPr>
          <w:rFonts w:ascii="Bookman Old Style" w:hAnsi="Bookman Old Style" w:cs="Arial"/>
          <w:i/>
          <w:spacing w:val="2"/>
          <w:sz w:val="22"/>
          <w:szCs w:val="22"/>
        </w:rPr>
      </w:pPr>
      <w:proofErr w:type="spellStart"/>
      <w:r w:rsidRPr="00C55BD9">
        <w:rPr>
          <w:rFonts w:ascii="Bookman Old Style" w:hAnsi="Bookman Old Style" w:cs="Arial"/>
          <w:i/>
          <w:spacing w:val="2"/>
          <w:sz w:val="22"/>
          <w:szCs w:val="22"/>
        </w:rPr>
        <w:t>д</w:t>
      </w:r>
      <w:proofErr w:type="spellEnd"/>
      <w:r w:rsidRPr="00C55BD9">
        <w:rPr>
          <w:rFonts w:ascii="Bookman Old Style" w:hAnsi="Bookman Old Style" w:cs="Arial"/>
          <w:i/>
          <w:spacing w:val="2"/>
          <w:sz w:val="22"/>
          <w:szCs w:val="22"/>
        </w:rPr>
        <w:t xml:space="preserve">) владеют русским языком; </w:t>
      </w:r>
    </w:p>
    <w:p w:rsidR="006E1AC2" w:rsidRPr="00025D91" w:rsidRDefault="006E1AC2" w:rsidP="006E1AC2">
      <w:pPr>
        <w:shd w:val="clear" w:color="auto" w:fill="FFFFFF"/>
        <w:spacing w:line="315" w:lineRule="atLeast"/>
        <w:textAlignment w:val="baseline"/>
        <w:rPr>
          <w:rFonts w:ascii="Bookman Old Style" w:hAnsi="Bookman Old Style" w:cs="Arial"/>
          <w:i/>
          <w:spacing w:val="2"/>
          <w:sz w:val="22"/>
          <w:szCs w:val="22"/>
        </w:rPr>
      </w:pPr>
    </w:p>
    <w:p w:rsidR="006E1AC2" w:rsidRPr="00C55BD9" w:rsidRDefault="006E1AC2" w:rsidP="006E1AC2">
      <w:pPr>
        <w:shd w:val="clear" w:color="auto" w:fill="FFFFFF"/>
        <w:spacing w:line="315" w:lineRule="atLeast"/>
        <w:textAlignment w:val="baseline"/>
        <w:rPr>
          <w:rFonts w:ascii="Arial" w:hAnsi="Arial" w:cs="Arial"/>
          <w:color w:val="2D2D2D"/>
          <w:spacing w:val="2"/>
          <w:sz w:val="21"/>
          <w:szCs w:val="21"/>
        </w:rPr>
      </w:pPr>
      <w:r w:rsidRPr="00C55BD9">
        <w:rPr>
          <w:rFonts w:ascii="Arial Black" w:hAnsi="Arial Black" w:cs="Arial"/>
          <w:color w:val="2D2D2D"/>
          <w:spacing w:val="2"/>
          <w:sz w:val="21"/>
          <w:szCs w:val="21"/>
        </w:rPr>
        <w:t>2. Срок проживания на территории Российской Федерации, установленный пунктом "а" части первой настоящей статьи, сокращается до одного года при наличии хотя бы одного из следующих оснований</w:t>
      </w:r>
      <w:r w:rsidRPr="00C55BD9">
        <w:rPr>
          <w:rFonts w:ascii="Arial" w:hAnsi="Arial" w:cs="Arial"/>
          <w:color w:val="2D2D2D"/>
          <w:spacing w:val="2"/>
          <w:sz w:val="21"/>
          <w:szCs w:val="21"/>
        </w:rPr>
        <w:t>:</w:t>
      </w:r>
    </w:p>
    <w:p w:rsidR="006E1AC2" w:rsidRPr="00C55BD9" w:rsidRDefault="006E1AC2" w:rsidP="006E1AC2">
      <w:pPr>
        <w:shd w:val="clear" w:color="auto" w:fill="FFFFFF"/>
        <w:spacing w:line="315" w:lineRule="atLeast"/>
        <w:textAlignment w:val="baseline"/>
        <w:rPr>
          <w:rFonts w:ascii="Arial" w:hAnsi="Arial" w:cs="Arial"/>
          <w:color w:val="2D2D2D"/>
          <w:spacing w:val="2"/>
          <w:sz w:val="21"/>
          <w:szCs w:val="21"/>
        </w:rPr>
      </w:pPr>
      <w:r w:rsidRPr="00C55BD9">
        <w:rPr>
          <w:rFonts w:ascii="Arial" w:hAnsi="Arial" w:cs="Arial"/>
          <w:color w:val="2D2D2D"/>
          <w:spacing w:val="2"/>
          <w:sz w:val="21"/>
          <w:szCs w:val="21"/>
        </w:rPr>
        <w:br/>
      </w:r>
      <w:r w:rsidRPr="00C55BD9">
        <w:rPr>
          <w:rFonts w:ascii="Bookman Old Style" w:hAnsi="Bookman Old Style" w:cs="Arial"/>
          <w:i/>
          <w:spacing w:val="2"/>
          <w:sz w:val="22"/>
          <w:szCs w:val="22"/>
        </w:rPr>
        <w:t>б) предоставление лицу политического убежища на территории Российской Федерации;</w:t>
      </w:r>
    </w:p>
    <w:p w:rsidR="006E1AC2" w:rsidRPr="00C55BD9" w:rsidRDefault="006E1AC2" w:rsidP="006E1AC2">
      <w:pPr>
        <w:shd w:val="clear" w:color="auto" w:fill="FFFFFF"/>
        <w:spacing w:line="315" w:lineRule="atLeast"/>
        <w:textAlignment w:val="baseline"/>
        <w:rPr>
          <w:rFonts w:ascii="Bookman Old Style" w:hAnsi="Bookman Old Style" w:cs="Arial"/>
          <w:i/>
          <w:spacing w:val="2"/>
          <w:sz w:val="22"/>
          <w:szCs w:val="22"/>
        </w:rPr>
      </w:pPr>
      <w:r w:rsidRPr="00C55BD9">
        <w:rPr>
          <w:rFonts w:ascii="Bookman Old Style" w:hAnsi="Bookman Old Style" w:cs="Arial"/>
          <w:i/>
          <w:spacing w:val="2"/>
          <w:sz w:val="22"/>
          <w:szCs w:val="22"/>
        </w:rPr>
        <w:t>в) признание лица беженцем в порядке, установленном федеральным законом.</w:t>
      </w:r>
      <w:r w:rsidRPr="00025D91">
        <w:rPr>
          <w:rFonts w:ascii="Bookman Old Style" w:hAnsi="Bookman Old Style" w:cs="Arial"/>
          <w:i/>
          <w:spacing w:val="2"/>
          <w:sz w:val="22"/>
          <w:szCs w:val="22"/>
        </w:rPr>
        <w:t> </w:t>
      </w:r>
    </w:p>
    <w:p w:rsidR="006E1AC2" w:rsidRPr="00025D91" w:rsidRDefault="006E1AC2" w:rsidP="006E1AC2">
      <w:pPr>
        <w:rPr>
          <w:rFonts w:ascii="Bookman Old Style" w:hAnsi="Bookman Old Style"/>
          <w:i/>
          <w:sz w:val="22"/>
          <w:szCs w:val="22"/>
        </w:rPr>
      </w:pPr>
    </w:p>
    <w:p w:rsidR="006E1AC2" w:rsidRDefault="006E1AC2" w:rsidP="006E1AC2">
      <w:pPr>
        <w:rPr>
          <w:b/>
          <w:color w:val="943634" w:themeColor="accent2" w:themeShade="BF"/>
          <w:sz w:val="28"/>
          <w:szCs w:val="28"/>
        </w:rPr>
      </w:pPr>
      <w:r>
        <w:rPr>
          <w:b/>
          <w:color w:val="943634" w:themeColor="accent2" w:themeShade="BF"/>
          <w:sz w:val="28"/>
          <w:szCs w:val="28"/>
        </w:rPr>
        <w:t>Вопросы к тексту:</w:t>
      </w:r>
    </w:p>
    <w:p w:rsidR="006E1AC2" w:rsidRDefault="006E1AC2" w:rsidP="006E1AC2">
      <w:pPr>
        <w:rPr>
          <w:sz w:val="28"/>
          <w:szCs w:val="28"/>
        </w:rPr>
      </w:pPr>
      <w:r w:rsidRPr="006E1AC2">
        <w:rPr>
          <w:sz w:val="28"/>
          <w:szCs w:val="28"/>
        </w:rPr>
        <w:t xml:space="preserve">-  Как </w:t>
      </w:r>
      <w:r>
        <w:rPr>
          <w:sz w:val="28"/>
          <w:szCs w:val="28"/>
        </w:rPr>
        <w:t xml:space="preserve"> приобретается гражданство РФ?</w:t>
      </w:r>
    </w:p>
    <w:p w:rsidR="006E1AC2" w:rsidRDefault="006E1AC2" w:rsidP="006E1AC2">
      <w:pPr>
        <w:rPr>
          <w:sz w:val="28"/>
          <w:szCs w:val="28"/>
        </w:rPr>
      </w:pPr>
      <w:r>
        <w:rPr>
          <w:sz w:val="28"/>
          <w:szCs w:val="28"/>
        </w:rPr>
        <w:t xml:space="preserve">- </w:t>
      </w:r>
      <w:r w:rsidR="002F20C2">
        <w:rPr>
          <w:sz w:val="28"/>
          <w:szCs w:val="28"/>
        </w:rPr>
        <w:t>Как ребёнок может стать гражданином РФ?</w:t>
      </w:r>
    </w:p>
    <w:p w:rsidR="002F20C2" w:rsidRDefault="002F20C2" w:rsidP="006E1AC2">
      <w:pPr>
        <w:rPr>
          <w:sz w:val="28"/>
          <w:szCs w:val="28"/>
        </w:rPr>
      </w:pPr>
      <w:r>
        <w:rPr>
          <w:sz w:val="28"/>
          <w:szCs w:val="28"/>
        </w:rPr>
        <w:t>- При каких условиях иностранные граждане могут  приобрести гражданство РФ?</w:t>
      </w:r>
    </w:p>
    <w:p w:rsidR="002F20C2" w:rsidRDefault="002F20C2" w:rsidP="006E1AC2">
      <w:pPr>
        <w:rPr>
          <w:sz w:val="28"/>
          <w:szCs w:val="28"/>
        </w:rPr>
      </w:pPr>
      <w:r>
        <w:rPr>
          <w:sz w:val="28"/>
          <w:szCs w:val="28"/>
        </w:rPr>
        <w:t>- На каких основаниях сокращается срок проживания на территории РФ до одного года?</w:t>
      </w:r>
    </w:p>
    <w:p w:rsidR="002F20C2" w:rsidRDefault="002F20C2" w:rsidP="006E1AC2">
      <w:pPr>
        <w:rPr>
          <w:i/>
          <w:color w:val="943634" w:themeColor="accent2" w:themeShade="BF"/>
          <w:sz w:val="28"/>
          <w:szCs w:val="28"/>
        </w:rPr>
      </w:pPr>
      <w:r w:rsidRPr="002F20C2">
        <w:rPr>
          <w:i/>
          <w:color w:val="943634" w:themeColor="accent2" w:themeShade="BF"/>
          <w:sz w:val="28"/>
          <w:szCs w:val="28"/>
        </w:rPr>
        <w:t>Вывод: Что же мы ответим девочкам?</w:t>
      </w:r>
    </w:p>
    <w:p w:rsidR="002F20C2" w:rsidRDefault="002F20C2" w:rsidP="006E1AC2">
      <w:pPr>
        <w:rPr>
          <w:sz w:val="28"/>
          <w:szCs w:val="28"/>
        </w:rPr>
      </w:pPr>
    </w:p>
    <w:p w:rsidR="002F20C2" w:rsidRDefault="002F20C2" w:rsidP="002F20C2">
      <w:pPr>
        <w:pStyle w:val="a5"/>
        <w:numPr>
          <w:ilvl w:val="0"/>
          <w:numId w:val="5"/>
        </w:numPr>
        <w:rPr>
          <w:b/>
          <w:sz w:val="28"/>
          <w:szCs w:val="28"/>
          <w:shd w:val="clear" w:color="auto" w:fill="FFFFFF"/>
        </w:rPr>
      </w:pPr>
      <w:r w:rsidRPr="002F20C2">
        <w:rPr>
          <w:b/>
          <w:sz w:val="28"/>
          <w:szCs w:val="28"/>
          <w:shd w:val="clear" w:color="auto" w:fill="FFFFFF"/>
        </w:rPr>
        <w:t>Зачем нужно знать символы своей страны?</w:t>
      </w:r>
    </w:p>
    <w:p w:rsidR="002F20C2" w:rsidRDefault="002F20C2" w:rsidP="002F20C2">
      <w:pPr>
        <w:pStyle w:val="a5"/>
        <w:numPr>
          <w:ilvl w:val="0"/>
          <w:numId w:val="7"/>
        </w:numPr>
        <w:rPr>
          <w:sz w:val="28"/>
          <w:szCs w:val="28"/>
          <w:shd w:val="clear" w:color="auto" w:fill="FFFFFF"/>
        </w:rPr>
      </w:pPr>
      <w:r w:rsidRPr="002F20C2">
        <w:rPr>
          <w:sz w:val="28"/>
          <w:szCs w:val="28"/>
          <w:shd w:val="clear" w:color="auto" w:fill="FFFFFF"/>
        </w:rPr>
        <w:t>Ис</w:t>
      </w:r>
      <w:r>
        <w:rPr>
          <w:sz w:val="28"/>
          <w:szCs w:val="28"/>
          <w:shd w:val="clear" w:color="auto" w:fill="FFFFFF"/>
        </w:rPr>
        <w:t>следовательский проект «И пусть орёл расправит гордо крылья»</w:t>
      </w:r>
    </w:p>
    <w:p w:rsidR="002F20C2" w:rsidRDefault="002F20C2" w:rsidP="002F20C2">
      <w:pPr>
        <w:pStyle w:val="a5"/>
        <w:numPr>
          <w:ilvl w:val="0"/>
          <w:numId w:val="7"/>
        </w:numPr>
        <w:rPr>
          <w:sz w:val="28"/>
          <w:szCs w:val="28"/>
          <w:shd w:val="clear" w:color="auto" w:fill="FFFFFF"/>
        </w:rPr>
      </w:pPr>
      <w:r>
        <w:rPr>
          <w:sz w:val="28"/>
          <w:szCs w:val="28"/>
          <w:shd w:val="clear" w:color="auto" w:fill="FFFFFF"/>
        </w:rPr>
        <w:t>Стихотворение «И я горжусь тобой Отечество!»</w:t>
      </w:r>
    </w:p>
    <w:p w:rsidR="002F20C2" w:rsidRDefault="002F20C2" w:rsidP="002F20C2">
      <w:pPr>
        <w:pStyle w:val="a5"/>
        <w:numPr>
          <w:ilvl w:val="0"/>
          <w:numId w:val="7"/>
        </w:numPr>
        <w:rPr>
          <w:sz w:val="28"/>
          <w:szCs w:val="28"/>
          <w:shd w:val="clear" w:color="auto" w:fill="FFFFFF"/>
        </w:rPr>
      </w:pPr>
      <w:r>
        <w:rPr>
          <w:sz w:val="28"/>
          <w:szCs w:val="28"/>
          <w:shd w:val="clear" w:color="auto" w:fill="FFFFFF"/>
        </w:rPr>
        <w:t>Сообщение о российском гимне.</w:t>
      </w:r>
    </w:p>
    <w:p w:rsidR="000311D0" w:rsidRDefault="000311D0" w:rsidP="002F20C2">
      <w:pPr>
        <w:pStyle w:val="a5"/>
        <w:numPr>
          <w:ilvl w:val="0"/>
          <w:numId w:val="7"/>
        </w:numPr>
        <w:rPr>
          <w:sz w:val="28"/>
          <w:szCs w:val="28"/>
          <w:shd w:val="clear" w:color="auto" w:fill="FFFFFF"/>
        </w:rPr>
      </w:pPr>
    </w:p>
    <w:p w:rsidR="002F20C2" w:rsidRPr="002F20C2" w:rsidRDefault="002F20C2" w:rsidP="002F20C2">
      <w:pPr>
        <w:rPr>
          <w:color w:val="943634" w:themeColor="accent2" w:themeShade="BF"/>
          <w:sz w:val="28"/>
          <w:szCs w:val="28"/>
          <w:shd w:val="clear" w:color="auto" w:fill="FFFFFF"/>
        </w:rPr>
      </w:pPr>
      <w:r w:rsidRPr="002F20C2">
        <w:rPr>
          <w:color w:val="943634" w:themeColor="accent2" w:themeShade="BF"/>
          <w:sz w:val="28"/>
          <w:szCs w:val="28"/>
          <w:shd w:val="clear" w:color="auto" w:fill="FFFFFF"/>
        </w:rPr>
        <w:t>Вывод:</w:t>
      </w:r>
      <w:r>
        <w:rPr>
          <w:color w:val="943634" w:themeColor="accent2" w:themeShade="BF"/>
          <w:sz w:val="28"/>
          <w:szCs w:val="28"/>
          <w:shd w:val="clear" w:color="auto" w:fill="FFFFFF"/>
        </w:rPr>
        <w:t xml:space="preserve"> Зачем же нам нужно знать символы своей страны?</w:t>
      </w:r>
    </w:p>
    <w:p w:rsidR="002F20C2" w:rsidRDefault="002F20C2" w:rsidP="002F20C2">
      <w:pPr>
        <w:rPr>
          <w:sz w:val="28"/>
          <w:szCs w:val="28"/>
          <w:shd w:val="clear" w:color="auto" w:fill="FFFFFF"/>
        </w:rPr>
      </w:pPr>
    </w:p>
    <w:p w:rsidR="002F20C2" w:rsidRPr="000311D0" w:rsidRDefault="002F20C2" w:rsidP="002F20C2">
      <w:pPr>
        <w:pStyle w:val="a5"/>
        <w:numPr>
          <w:ilvl w:val="0"/>
          <w:numId w:val="5"/>
        </w:numPr>
        <w:rPr>
          <w:color w:val="943634" w:themeColor="accent2" w:themeShade="BF"/>
          <w:sz w:val="28"/>
          <w:szCs w:val="28"/>
          <w:shd w:val="clear" w:color="auto" w:fill="FFFFFF"/>
        </w:rPr>
      </w:pPr>
      <w:r w:rsidRPr="000311D0">
        <w:rPr>
          <w:color w:val="943634" w:themeColor="accent2" w:themeShade="BF"/>
          <w:sz w:val="28"/>
          <w:szCs w:val="28"/>
          <w:shd w:val="clear" w:color="auto" w:fill="FFFFFF"/>
        </w:rPr>
        <w:t>Рефлексия.</w:t>
      </w:r>
    </w:p>
    <w:p w:rsidR="002F20C2" w:rsidRDefault="002F20C2" w:rsidP="002F20C2">
      <w:pPr>
        <w:pStyle w:val="a5"/>
        <w:ind w:left="502"/>
        <w:rPr>
          <w:sz w:val="28"/>
          <w:szCs w:val="28"/>
          <w:shd w:val="clear" w:color="auto" w:fill="FFFFFF"/>
        </w:rPr>
      </w:pPr>
      <w:r>
        <w:rPr>
          <w:sz w:val="28"/>
          <w:szCs w:val="28"/>
          <w:shd w:val="clear" w:color="auto" w:fill="FFFFFF"/>
        </w:rPr>
        <w:t>Разгадывание кроссворда.</w:t>
      </w:r>
    </w:p>
    <w:p w:rsidR="000311D0" w:rsidRPr="000311D0" w:rsidRDefault="000311D0" w:rsidP="000311D0">
      <w:pPr>
        <w:rPr>
          <w:sz w:val="28"/>
          <w:szCs w:val="28"/>
          <w:shd w:val="clear" w:color="auto" w:fill="FFFFFF"/>
        </w:rPr>
      </w:pPr>
    </w:p>
    <w:p w:rsidR="000311D0" w:rsidRDefault="000311D0" w:rsidP="000311D0">
      <w:pPr>
        <w:pStyle w:val="a5"/>
        <w:numPr>
          <w:ilvl w:val="0"/>
          <w:numId w:val="8"/>
        </w:numPr>
        <w:rPr>
          <w:sz w:val="28"/>
          <w:szCs w:val="28"/>
          <w:shd w:val="clear" w:color="auto" w:fill="FFFFFF"/>
        </w:rPr>
      </w:pPr>
      <w:r>
        <w:rPr>
          <w:sz w:val="28"/>
          <w:szCs w:val="28"/>
          <w:shd w:val="clear" w:color="auto" w:fill="FFFFFF"/>
        </w:rPr>
        <w:t>Человек, любящий свою Родину.</w:t>
      </w:r>
    </w:p>
    <w:p w:rsidR="000311D0" w:rsidRDefault="000311D0" w:rsidP="000311D0">
      <w:pPr>
        <w:pStyle w:val="a5"/>
        <w:numPr>
          <w:ilvl w:val="0"/>
          <w:numId w:val="8"/>
        </w:numPr>
        <w:rPr>
          <w:sz w:val="28"/>
          <w:szCs w:val="28"/>
          <w:shd w:val="clear" w:color="auto" w:fill="FFFFFF"/>
        </w:rPr>
      </w:pPr>
      <w:r>
        <w:rPr>
          <w:sz w:val="28"/>
          <w:szCs w:val="28"/>
          <w:shd w:val="clear" w:color="auto" w:fill="FFFFFF"/>
        </w:rPr>
        <w:t>Бело – красно – синий Российский…..</w:t>
      </w:r>
    </w:p>
    <w:p w:rsidR="000311D0" w:rsidRDefault="000311D0" w:rsidP="000311D0">
      <w:pPr>
        <w:pStyle w:val="a5"/>
        <w:numPr>
          <w:ilvl w:val="0"/>
          <w:numId w:val="8"/>
        </w:numPr>
        <w:rPr>
          <w:sz w:val="28"/>
          <w:szCs w:val="28"/>
          <w:shd w:val="clear" w:color="auto" w:fill="FFFFFF"/>
        </w:rPr>
      </w:pPr>
      <w:r>
        <w:rPr>
          <w:sz w:val="28"/>
          <w:szCs w:val="28"/>
          <w:shd w:val="clear" w:color="auto" w:fill="FFFFFF"/>
        </w:rPr>
        <w:t>Глава нашего государства.</w:t>
      </w:r>
    </w:p>
    <w:p w:rsidR="000311D0" w:rsidRDefault="000311D0" w:rsidP="000311D0">
      <w:pPr>
        <w:pStyle w:val="a5"/>
        <w:numPr>
          <w:ilvl w:val="0"/>
          <w:numId w:val="8"/>
        </w:numPr>
        <w:rPr>
          <w:sz w:val="28"/>
          <w:szCs w:val="28"/>
          <w:shd w:val="clear" w:color="auto" w:fill="FFFFFF"/>
        </w:rPr>
      </w:pPr>
      <w:r>
        <w:rPr>
          <w:sz w:val="28"/>
          <w:szCs w:val="28"/>
          <w:shd w:val="clear" w:color="auto" w:fill="FFFFFF"/>
        </w:rPr>
        <w:t>Независимость государства.</w:t>
      </w:r>
    </w:p>
    <w:p w:rsidR="000311D0" w:rsidRDefault="000311D0" w:rsidP="000311D0">
      <w:pPr>
        <w:pStyle w:val="a5"/>
        <w:numPr>
          <w:ilvl w:val="0"/>
          <w:numId w:val="8"/>
        </w:numPr>
        <w:rPr>
          <w:sz w:val="28"/>
          <w:szCs w:val="28"/>
          <w:shd w:val="clear" w:color="auto" w:fill="FFFFFF"/>
        </w:rPr>
      </w:pPr>
      <w:r>
        <w:rPr>
          <w:sz w:val="28"/>
          <w:szCs w:val="28"/>
          <w:shd w:val="clear" w:color="auto" w:fill="FFFFFF"/>
        </w:rPr>
        <w:t>Человек, проживающий на территории государства, имеющий права и исполняющий обязанности.</w:t>
      </w:r>
    </w:p>
    <w:p w:rsidR="000311D0" w:rsidRDefault="000311D0" w:rsidP="000311D0">
      <w:pPr>
        <w:pStyle w:val="a5"/>
        <w:numPr>
          <w:ilvl w:val="0"/>
          <w:numId w:val="8"/>
        </w:numPr>
        <w:rPr>
          <w:sz w:val="28"/>
          <w:szCs w:val="28"/>
          <w:shd w:val="clear" w:color="auto" w:fill="FFFFFF"/>
        </w:rPr>
      </w:pPr>
      <w:r>
        <w:rPr>
          <w:sz w:val="28"/>
          <w:szCs w:val="28"/>
          <w:shd w:val="clear" w:color="auto" w:fill="FFFFFF"/>
        </w:rPr>
        <w:t>Страна, имеющая единую территорию, органы верховной власти.</w:t>
      </w:r>
    </w:p>
    <w:p w:rsidR="000311D0" w:rsidRDefault="000311D0" w:rsidP="000311D0">
      <w:pPr>
        <w:pStyle w:val="a5"/>
        <w:numPr>
          <w:ilvl w:val="0"/>
          <w:numId w:val="8"/>
        </w:numPr>
        <w:rPr>
          <w:sz w:val="28"/>
          <w:szCs w:val="28"/>
          <w:shd w:val="clear" w:color="auto" w:fill="FFFFFF"/>
        </w:rPr>
      </w:pPr>
      <w:r>
        <w:rPr>
          <w:sz w:val="28"/>
          <w:szCs w:val="28"/>
          <w:shd w:val="clear" w:color="auto" w:fill="FFFFFF"/>
        </w:rPr>
        <w:t>Торжественная песнь.</w:t>
      </w:r>
    </w:p>
    <w:p w:rsidR="000311D0" w:rsidRPr="000311D0" w:rsidRDefault="000311D0" w:rsidP="000311D0">
      <w:pPr>
        <w:pStyle w:val="a5"/>
        <w:numPr>
          <w:ilvl w:val="0"/>
          <w:numId w:val="8"/>
        </w:numPr>
        <w:rPr>
          <w:sz w:val="28"/>
          <w:szCs w:val="28"/>
          <w:shd w:val="clear" w:color="auto" w:fill="FFFFFF"/>
        </w:rPr>
      </w:pPr>
      <w:r>
        <w:rPr>
          <w:sz w:val="28"/>
          <w:szCs w:val="28"/>
          <w:shd w:val="clear" w:color="auto" w:fill="FFFFFF"/>
        </w:rPr>
        <w:t>На нём изображён орёл.</w:t>
      </w:r>
    </w:p>
    <w:p w:rsidR="000311D0" w:rsidRDefault="000311D0" w:rsidP="002F20C2">
      <w:pPr>
        <w:pStyle w:val="a5"/>
        <w:ind w:left="502"/>
        <w:rPr>
          <w:sz w:val="28"/>
          <w:szCs w:val="28"/>
          <w:shd w:val="clear" w:color="auto" w:fill="FFFFFF"/>
        </w:rPr>
      </w:pPr>
    </w:p>
    <w:p w:rsidR="000311D0" w:rsidRDefault="000311D0" w:rsidP="002F20C2">
      <w:pPr>
        <w:pStyle w:val="a5"/>
        <w:ind w:left="502"/>
        <w:rPr>
          <w:sz w:val="28"/>
          <w:szCs w:val="28"/>
          <w:shd w:val="clear" w:color="auto" w:fill="FFFFFF"/>
        </w:rPr>
      </w:pPr>
    </w:p>
    <w:p w:rsidR="000311D0" w:rsidRDefault="000311D0" w:rsidP="002F20C2">
      <w:pPr>
        <w:pStyle w:val="a5"/>
        <w:ind w:left="502"/>
        <w:rPr>
          <w:sz w:val="28"/>
          <w:szCs w:val="28"/>
          <w:shd w:val="clear" w:color="auto" w:fill="FFFFFF"/>
        </w:rPr>
      </w:pPr>
    </w:p>
    <w:p w:rsidR="000311D0" w:rsidRPr="000311D0" w:rsidRDefault="000311D0" w:rsidP="000311D0">
      <w:pPr>
        <w:rPr>
          <w:sz w:val="28"/>
          <w:szCs w:val="28"/>
          <w:shd w:val="clear" w:color="auto" w:fill="FFFFFF"/>
        </w:rPr>
      </w:pPr>
    </w:p>
    <w:p w:rsidR="000311D0" w:rsidRDefault="000311D0" w:rsidP="002F20C2">
      <w:pPr>
        <w:pStyle w:val="a5"/>
        <w:ind w:left="502"/>
        <w:rPr>
          <w:sz w:val="28"/>
          <w:szCs w:val="28"/>
          <w:shd w:val="clear" w:color="auto" w:fill="FFFFFF"/>
        </w:rPr>
      </w:pPr>
    </w:p>
    <w:p w:rsidR="000311D0" w:rsidRDefault="000311D0" w:rsidP="002F20C2">
      <w:pPr>
        <w:pStyle w:val="a5"/>
        <w:ind w:left="502"/>
        <w:rPr>
          <w:sz w:val="28"/>
          <w:szCs w:val="28"/>
          <w:shd w:val="clear" w:color="auto" w:fill="FFFFFF"/>
        </w:rPr>
      </w:pPr>
    </w:p>
    <w:tbl>
      <w:tblPr>
        <w:tblW w:w="0" w:type="auto"/>
        <w:tblCellMar>
          <w:left w:w="0" w:type="dxa"/>
          <w:right w:w="0" w:type="dxa"/>
        </w:tblCellMar>
        <w:tblLook w:val="04A0"/>
      </w:tblPr>
      <w:tblGrid>
        <w:gridCol w:w="330"/>
        <w:gridCol w:w="330"/>
        <w:gridCol w:w="330"/>
        <w:gridCol w:w="330"/>
        <w:gridCol w:w="330"/>
        <w:gridCol w:w="330"/>
        <w:gridCol w:w="330"/>
        <w:gridCol w:w="330"/>
        <w:gridCol w:w="330"/>
        <w:gridCol w:w="330"/>
        <w:gridCol w:w="330"/>
        <w:gridCol w:w="330"/>
        <w:gridCol w:w="330"/>
        <w:gridCol w:w="330"/>
      </w:tblGrid>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6</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2</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3</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bl>
    <w:p w:rsidR="000311D0" w:rsidRDefault="000311D0" w:rsidP="000311D0">
      <w:pPr>
        <w:pStyle w:val="a6"/>
      </w:pPr>
      <w:r>
        <w:t> </w:t>
      </w:r>
    </w:p>
    <w:tbl>
      <w:tblPr>
        <w:tblW w:w="0" w:type="auto"/>
        <w:tblCellMar>
          <w:left w:w="0" w:type="dxa"/>
          <w:right w:w="0" w:type="dxa"/>
        </w:tblCellMar>
        <w:tblLook w:val="04A0"/>
      </w:tblPr>
      <w:tblGrid>
        <w:gridCol w:w="330"/>
        <w:gridCol w:w="330"/>
        <w:gridCol w:w="330"/>
        <w:gridCol w:w="330"/>
        <w:gridCol w:w="330"/>
        <w:gridCol w:w="330"/>
        <w:gridCol w:w="330"/>
        <w:gridCol w:w="330"/>
        <w:gridCol w:w="330"/>
        <w:gridCol w:w="330"/>
        <w:gridCol w:w="330"/>
        <w:gridCol w:w="330"/>
        <w:gridCol w:w="330"/>
        <w:gridCol w:w="330"/>
      </w:tblGrid>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6</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r>
              <w:rPr>
                <w:rFonts w:ascii="Arial" w:hAnsi="Arial" w:cs="Arial"/>
                <w:sz w:val="21"/>
                <w:szCs w:val="21"/>
              </w:rPr>
              <w:t>н</w:t>
            </w:r>
            <w:proofErr w:type="spellEnd"/>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о</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с</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у</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r>
              <w:rPr>
                <w:rFonts w:ascii="Arial" w:hAnsi="Arial" w:cs="Arial"/>
                <w:sz w:val="21"/>
                <w:szCs w:val="21"/>
              </w:rPr>
              <w:t>д</w:t>
            </w:r>
            <w:proofErr w:type="spellEnd"/>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а</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proofErr w:type="gramStart"/>
            <w:r>
              <w:rPr>
                <w:rFonts w:ascii="Arial" w:hAnsi="Arial" w:cs="Arial"/>
                <w:sz w:val="21"/>
                <w:szCs w:val="21"/>
              </w:rPr>
              <w:t>р</w:t>
            </w:r>
            <w:proofErr w:type="spellEnd"/>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б</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2</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с</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r>
              <w:rPr>
                <w:rFonts w:ascii="Arial" w:hAnsi="Arial" w:cs="Arial"/>
                <w:sz w:val="21"/>
                <w:szCs w:val="21"/>
              </w:rPr>
              <w:t>ф</w:t>
            </w:r>
            <w:proofErr w:type="spellEnd"/>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3</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т</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л</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proofErr w:type="gramStart"/>
            <w:r>
              <w:rPr>
                <w:rFonts w:ascii="Arial" w:hAnsi="Arial" w:cs="Arial"/>
                <w:sz w:val="21"/>
                <w:szCs w:val="21"/>
              </w:rPr>
              <w:t>п</w:t>
            </w:r>
            <w:proofErr w:type="spellEnd"/>
            <w:proofErr w:type="gramEnd"/>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в</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proofErr w:type="gramStart"/>
            <w:r>
              <w:rPr>
                <w:rFonts w:ascii="Arial" w:hAnsi="Arial" w:cs="Arial"/>
                <w:sz w:val="21"/>
                <w:szCs w:val="21"/>
              </w:rPr>
              <w:t>п</w:t>
            </w:r>
            <w:proofErr w:type="spellEnd"/>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proofErr w:type="gramStart"/>
            <w:r>
              <w:rPr>
                <w:rFonts w:ascii="Arial" w:hAnsi="Arial" w:cs="Arial"/>
                <w:sz w:val="21"/>
                <w:szCs w:val="21"/>
              </w:rPr>
              <w:t>р</w:t>
            </w:r>
            <w:proofErr w:type="spellEnd"/>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т</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г</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е</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r>
              <w:rPr>
                <w:rFonts w:ascii="Arial" w:hAnsi="Arial" w:cs="Arial"/>
                <w:sz w:val="21"/>
                <w:szCs w:val="21"/>
              </w:rPr>
              <w:t>з</w:t>
            </w:r>
            <w:proofErr w:type="spellEnd"/>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proofErr w:type="gramStart"/>
            <w:r>
              <w:rPr>
                <w:rFonts w:ascii="Arial" w:hAnsi="Arial" w:cs="Arial"/>
                <w:sz w:val="21"/>
                <w:szCs w:val="21"/>
              </w:rPr>
              <w:t>р</w:t>
            </w:r>
            <w:proofErr w:type="spellEnd"/>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r>
              <w:rPr>
                <w:rFonts w:ascii="Arial" w:hAnsi="Arial" w:cs="Arial"/>
                <w:sz w:val="21"/>
                <w:szCs w:val="21"/>
              </w:rPr>
              <w:t>н</w:t>
            </w:r>
            <w:proofErr w:type="spell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т</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r>
              <w:rPr>
                <w:rFonts w:ascii="Arial" w:hAnsi="Arial" w:cs="Arial"/>
                <w:sz w:val="21"/>
                <w:szCs w:val="21"/>
              </w:rPr>
              <w:t>д</w:t>
            </w:r>
            <w:proofErr w:type="spellEnd"/>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е</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b/>
                <w:bCs/>
                <w:sz w:val="17"/>
                <w:szCs w:val="17"/>
              </w:rPr>
            </w:pPr>
            <w:r>
              <w:rPr>
                <w:rFonts w:ascii="Arial" w:hAnsi="Arial" w:cs="Arial"/>
                <w:b/>
                <w:bCs/>
                <w:sz w:val="17"/>
                <w:szCs w:val="17"/>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proofErr w:type="gramStart"/>
            <w:r>
              <w:rPr>
                <w:rFonts w:ascii="Arial" w:hAnsi="Arial" w:cs="Arial"/>
                <w:sz w:val="21"/>
                <w:szCs w:val="21"/>
              </w:rPr>
              <w:t>р</w:t>
            </w:r>
            <w:proofErr w:type="spellEnd"/>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ж</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r>
              <w:rPr>
                <w:rFonts w:ascii="Arial" w:hAnsi="Arial" w:cs="Arial"/>
                <w:sz w:val="21"/>
                <w:szCs w:val="21"/>
              </w:rPr>
              <w:t>д</w:t>
            </w:r>
            <w:proofErr w:type="spell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r>
              <w:rPr>
                <w:rFonts w:ascii="Arial" w:hAnsi="Arial" w:cs="Arial"/>
                <w:sz w:val="21"/>
                <w:szCs w:val="21"/>
              </w:rPr>
              <w:t>н</w:t>
            </w:r>
            <w:proofErr w:type="spell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proofErr w:type="spellStart"/>
            <w:r>
              <w:rPr>
                <w:rFonts w:ascii="Arial" w:hAnsi="Arial" w:cs="Arial"/>
                <w:sz w:val="21"/>
                <w:szCs w:val="21"/>
              </w:rPr>
              <w:t>н</w:t>
            </w:r>
            <w:proofErr w:type="spellEnd"/>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lastRenderedPageBreak/>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0311D0" w:rsidRDefault="000311D0" w:rsidP="000311D0">
            <w:pPr>
              <w:jc w:val="center"/>
              <w:rPr>
                <w:rFonts w:ascii="Arial" w:hAnsi="Arial" w:cs="Arial"/>
                <w:sz w:val="21"/>
                <w:szCs w:val="21"/>
              </w:rPr>
            </w:pPr>
            <w:r>
              <w:rPr>
                <w:rFonts w:ascii="Arial" w:hAnsi="Arial" w:cs="Arial"/>
                <w:sz w:val="21"/>
                <w:szCs w:val="21"/>
              </w:rPr>
              <w:t>т</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bl>
    <w:p w:rsidR="000311D0" w:rsidRDefault="000311D0" w:rsidP="000311D0"/>
    <w:p w:rsidR="000311D0" w:rsidRPr="002F20C2" w:rsidRDefault="000311D0" w:rsidP="002F20C2">
      <w:pPr>
        <w:pStyle w:val="a5"/>
        <w:ind w:left="502"/>
        <w:rPr>
          <w:sz w:val="28"/>
          <w:szCs w:val="28"/>
          <w:shd w:val="clear" w:color="auto" w:fill="FFFFFF"/>
        </w:rPr>
      </w:pPr>
    </w:p>
    <w:tbl>
      <w:tblPr>
        <w:tblW w:w="0" w:type="auto"/>
        <w:tblCellMar>
          <w:left w:w="0" w:type="dxa"/>
          <w:right w:w="0" w:type="dxa"/>
        </w:tblCellMar>
        <w:tblLook w:val="04A0"/>
      </w:tblPr>
      <w:tblGrid>
        <w:gridCol w:w="330"/>
        <w:gridCol w:w="330"/>
        <w:gridCol w:w="330"/>
        <w:gridCol w:w="330"/>
        <w:gridCol w:w="330"/>
        <w:gridCol w:w="330"/>
        <w:gridCol w:w="330"/>
        <w:gridCol w:w="100"/>
        <w:gridCol w:w="330"/>
        <w:gridCol w:w="330"/>
        <w:gridCol w:w="330"/>
        <w:gridCol w:w="330"/>
        <w:gridCol w:w="330"/>
      </w:tblGrid>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10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p>
        </w:tc>
        <w:tc>
          <w:tcPr>
            <w:tcW w:w="330" w:type="dxa"/>
            <w:vAlign w:val="center"/>
            <w:hideMark/>
          </w:tcPr>
          <w:p w:rsidR="000311D0" w:rsidRDefault="000311D0" w:rsidP="000311D0">
            <w:pPr>
              <w:jc w:val="center"/>
              <w:rPr>
                <w:rFonts w:ascii="Arial" w:hAnsi="Arial" w:cs="Arial"/>
                <w:b/>
                <w:bCs/>
                <w:sz w:val="17"/>
                <w:szCs w:val="17"/>
              </w:rPr>
            </w:pPr>
          </w:p>
        </w:tc>
        <w:tc>
          <w:tcPr>
            <w:tcW w:w="330" w:type="dxa"/>
            <w:vAlign w:val="center"/>
            <w:hideMark/>
          </w:tcPr>
          <w:p w:rsidR="000311D0" w:rsidRDefault="000311D0" w:rsidP="000311D0">
            <w:pPr>
              <w:jc w:val="center"/>
              <w:rPr>
                <w:rFonts w:ascii="Arial" w:hAnsi="Arial" w:cs="Arial"/>
                <w:sz w:val="21"/>
                <w:szCs w:val="21"/>
              </w:rPr>
            </w:pP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r w:rsidR="000311D0" w:rsidTr="000311D0">
        <w:trPr>
          <w:trHeight w:val="330"/>
        </w:trPr>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10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p>
        </w:tc>
        <w:tc>
          <w:tcPr>
            <w:tcW w:w="330" w:type="dxa"/>
            <w:vAlign w:val="center"/>
            <w:hideMark/>
          </w:tcPr>
          <w:p w:rsidR="000311D0" w:rsidRDefault="000311D0" w:rsidP="000311D0">
            <w:pPr>
              <w:jc w:val="center"/>
              <w:rPr>
                <w:rFonts w:ascii="Arial" w:hAnsi="Arial" w:cs="Arial"/>
                <w:sz w:val="21"/>
                <w:szCs w:val="21"/>
              </w:rPr>
            </w:pPr>
          </w:p>
        </w:tc>
        <w:tc>
          <w:tcPr>
            <w:tcW w:w="330" w:type="dxa"/>
            <w:vAlign w:val="center"/>
            <w:hideMark/>
          </w:tcPr>
          <w:p w:rsidR="000311D0" w:rsidRDefault="000311D0" w:rsidP="000311D0">
            <w:pPr>
              <w:jc w:val="center"/>
              <w:rPr>
                <w:rFonts w:ascii="Arial" w:hAnsi="Arial" w:cs="Arial"/>
                <w:sz w:val="21"/>
                <w:szCs w:val="21"/>
              </w:rPr>
            </w:pP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c>
          <w:tcPr>
            <w:tcW w:w="330" w:type="dxa"/>
            <w:vAlign w:val="center"/>
            <w:hideMark/>
          </w:tcPr>
          <w:p w:rsidR="000311D0" w:rsidRDefault="000311D0" w:rsidP="000311D0">
            <w:pPr>
              <w:jc w:val="center"/>
              <w:rPr>
                <w:rFonts w:ascii="Arial" w:hAnsi="Arial" w:cs="Arial"/>
                <w:sz w:val="21"/>
                <w:szCs w:val="21"/>
              </w:rPr>
            </w:pPr>
            <w:r>
              <w:rPr>
                <w:rFonts w:ascii="Arial" w:hAnsi="Arial" w:cs="Arial"/>
                <w:sz w:val="21"/>
                <w:szCs w:val="21"/>
              </w:rPr>
              <w:t> </w:t>
            </w:r>
          </w:p>
        </w:tc>
      </w:tr>
    </w:tbl>
    <w:p w:rsidR="000311D0" w:rsidRDefault="000311D0" w:rsidP="000311D0"/>
    <w:p w:rsidR="002F20C2" w:rsidRPr="002F20C2" w:rsidRDefault="002F20C2" w:rsidP="002F20C2">
      <w:pPr>
        <w:pStyle w:val="a5"/>
        <w:ind w:left="502"/>
        <w:rPr>
          <w:sz w:val="28"/>
          <w:szCs w:val="28"/>
        </w:rPr>
      </w:pPr>
    </w:p>
    <w:sectPr w:rsidR="002F20C2" w:rsidRPr="002F20C2" w:rsidSect="00A70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7B5"/>
    <w:multiLevelType w:val="hybridMultilevel"/>
    <w:tmpl w:val="A6E4E8FE"/>
    <w:lvl w:ilvl="0" w:tplc="3D0A22C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723FE"/>
    <w:multiLevelType w:val="hybridMultilevel"/>
    <w:tmpl w:val="FCF27E64"/>
    <w:lvl w:ilvl="0" w:tplc="C824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F0F25"/>
    <w:multiLevelType w:val="hybridMultilevel"/>
    <w:tmpl w:val="18EA4ED6"/>
    <w:lvl w:ilvl="0" w:tplc="34A4CF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5E449E8"/>
    <w:multiLevelType w:val="hybridMultilevel"/>
    <w:tmpl w:val="FA4E233E"/>
    <w:lvl w:ilvl="0" w:tplc="DFA685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504E0D"/>
    <w:multiLevelType w:val="hybridMultilevel"/>
    <w:tmpl w:val="665403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7992FE0"/>
    <w:multiLevelType w:val="hybridMultilevel"/>
    <w:tmpl w:val="07C21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651EC"/>
    <w:multiLevelType w:val="hybridMultilevel"/>
    <w:tmpl w:val="665403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E6826CD"/>
    <w:multiLevelType w:val="hybridMultilevel"/>
    <w:tmpl w:val="C1BC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1FA"/>
    <w:rsid w:val="000311D0"/>
    <w:rsid w:val="00131A23"/>
    <w:rsid w:val="002F20C2"/>
    <w:rsid w:val="00361562"/>
    <w:rsid w:val="00491E41"/>
    <w:rsid w:val="004939A3"/>
    <w:rsid w:val="00493D01"/>
    <w:rsid w:val="005E3890"/>
    <w:rsid w:val="006E1AC2"/>
    <w:rsid w:val="00890D0C"/>
    <w:rsid w:val="00895D24"/>
    <w:rsid w:val="00904B3C"/>
    <w:rsid w:val="00A707E5"/>
    <w:rsid w:val="00BC5452"/>
    <w:rsid w:val="00BF3D67"/>
    <w:rsid w:val="00CB7DDA"/>
    <w:rsid w:val="00D911FA"/>
    <w:rsid w:val="00E9294D"/>
    <w:rsid w:val="00EC1F06"/>
    <w:rsid w:val="00EF2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A3"/>
    <w:rPr>
      <w:sz w:val="24"/>
      <w:szCs w:val="24"/>
    </w:rPr>
  </w:style>
  <w:style w:type="paragraph" w:styleId="1">
    <w:name w:val="heading 1"/>
    <w:basedOn w:val="a"/>
    <w:next w:val="a"/>
    <w:link w:val="10"/>
    <w:qFormat/>
    <w:rsid w:val="004939A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39A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939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A3"/>
    <w:rPr>
      <w:rFonts w:ascii="Arial" w:hAnsi="Arial" w:cs="Arial"/>
      <w:b/>
      <w:bCs/>
      <w:kern w:val="32"/>
      <w:sz w:val="32"/>
      <w:szCs w:val="32"/>
    </w:rPr>
  </w:style>
  <w:style w:type="character" w:customStyle="1" w:styleId="20">
    <w:name w:val="Заголовок 2 Знак"/>
    <w:basedOn w:val="a0"/>
    <w:link w:val="2"/>
    <w:rsid w:val="004939A3"/>
    <w:rPr>
      <w:rFonts w:ascii="Arial" w:hAnsi="Arial" w:cs="Arial"/>
      <w:b/>
      <w:bCs/>
      <w:i/>
      <w:iCs/>
      <w:sz w:val="28"/>
      <w:szCs w:val="28"/>
    </w:rPr>
  </w:style>
  <w:style w:type="character" w:customStyle="1" w:styleId="30">
    <w:name w:val="Заголовок 3 Знак"/>
    <w:basedOn w:val="a0"/>
    <w:link w:val="3"/>
    <w:rsid w:val="004939A3"/>
    <w:rPr>
      <w:rFonts w:ascii="Arial" w:hAnsi="Arial" w:cs="Arial"/>
      <w:b/>
      <w:bCs/>
      <w:sz w:val="26"/>
      <w:szCs w:val="26"/>
    </w:rPr>
  </w:style>
  <w:style w:type="paragraph" w:styleId="a3">
    <w:name w:val="Title"/>
    <w:basedOn w:val="a"/>
    <w:link w:val="a4"/>
    <w:qFormat/>
    <w:rsid w:val="004939A3"/>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4939A3"/>
    <w:rPr>
      <w:rFonts w:ascii="Arial" w:hAnsi="Arial" w:cs="Arial"/>
      <w:b/>
      <w:bCs/>
      <w:kern w:val="28"/>
      <w:sz w:val="32"/>
      <w:szCs w:val="32"/>
    </w:rPr>
  </w:style>
  <w:style w:type="character" w:customStyle="1" w:styleId="apple-converted-space">
    <w:name w:val="apple-converted-space"/>
    <w:basedOn w:val="a0"/>
    <w:rsid w:val="00D911FA"/>
  </w:style>
  <w:style w:type="paragraph" w:styleId="a5">
    <w:name w:val="List Paragraph"/>
    <w:basedOn w:val="a"/>
    <w:uiPriority w:val="34"/>
    <w:qFormat/>
    <w:rsid w:val="00EF2859"/>
    <w:pPr>
      <w:ind w:left="720"/>
      <w:contextualSpacing/>
    </w:pPr>
  </w:style>
  <w:style w:type="paragraph" w:styleId="a6">
    <w:name w:val="Normal (Web)"/>
    <w:basedOn w:val="a"/>
    <w:uiPriority w:val="99"/>
    <w:semiHidden/>
    <w:unhideWhenUsed/>
    <w:rsid w:val="000311D0"/>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04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2015-02-08T15:13:00Z</cp:lastPrinted>
  <dcterms:created xsi:type="dcterms:W3CDTF">2015-02-05T08:57:00Z</dcterms:created>
  <dcterms:modified xsi:type="dcterms:W3CDTF">2015-02-08T15:15:00Z</dcterms:modified>
</cp:coreProperties>
</file>