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36" w:rsidRPr="00EF4F36" w:rsidRDefault="00EF4F36" w:rsidP="00EF4F36">
      <w:pPr>
        <w:ind w:left="2832"/>
        <w:rPr>
          <w:rFonts w:ascii="Times New Roman" w:hAnsi="Times New Roman" w:cs="Times New Roman"/>
          <w:sz w:val="28"/>
          <w:szCs w:val="28"/>
        </w:rPr>
      </w:pPr>
      <w:r w:rsidRPr="00EF4F36">
        <w:rPr>
          <w:rFonts w:ascii="Times New Roman" w:hAnsi="Times New Roman" w:cs="Times New Roman"/>
          <w:sz w:val="28"/>
          <w:szCs w:val="28"/>
        </w:rPr>
        <w:t>Оригами и творчество</w:t>
      </w:r>
    </w:p>
    <w:p w:rsidR="00EF4F36" w:rsidRPr="00EF4F36" w:rsidRDefault="00EF4F36" w:rsidP="00EF4F36">
      <w:pPr>
        <w:ind w:firstLine="708"/>
        <w:rPr>
          <w:rFonts w:ascii="Times New Roman" w:hAnsi="Times New Roman" w:cs="Times New Roman"/>
          <w:sz w:val="28"/>
          <w:szCs w:val="28"/>
        </w:rPr>
      </w:pPr>
      <w:r w:rsidRPr="00EF4F36">
        <w:rPr>
          <w:rFonts w:ascii="Times New Roman" w:hAnsi="Times New Roman" w:cs="Times New Roman"/>
          <w:sz w:val="28"/>
          <w:szCs w:val="28"/>
        </w:rPr>
        <w:t xml:space="preserve">Все современные программы обучения и воспитания детей рассматривают ребенка как активного деятеля и ориентированы на развитие у детей творческих способностей, Творческие способности развивают инициативу, самостоятельность, активность, а эти качества необходимы в современной жизни. Творчество играет важную роль в становлении индивидуальности ребенка. Творчество несет человеку большие радости. </w:t>
      </w:r>
    </w:p>
    <w:p w:rsidR="00EF4F36" w:rsidRPr="00EF4F36" w:rsidRDefault="00EF4F36" w:rsidP="00EF4F36">
      <w:pPr>
        <w:ind w:firstLine="708"/>
        <w:rPr>
          <w:rFonts w:ascii="Times New Roman" w:hAnsi="Times New Roman" w:cs="Times New Roman"/>
          <w:sz w:val="28"/>
          <w:szCs w:val="28"/>
        </w:rPr>
      </w:pPr>
      <w:r w:rsidRPr="00EF4F36">
        <w:rPr>
          <w:rFonts w:ascii="Times New Roman" w:hAnsi="Times New Roman" w:cs="Times New Roman"/>
          <w:sz w:val="28"/>
          <w:szCs w:val="28"/>
        </w:rPr>
        <w:t xml:space="preserve">В настоящее время  бумажное искусство приобретает всё большую популярность среди педагогов и психологов. И это не случайно. Развивающий потенциал оригами очень высок. Ведь уже через несколько минут после начала работы вы держите в руках готовую фигурку. При этом процесс творчества не ограничивается только складыванием. Ведь с готовой фигуркой можно поиграть, преподнести ее в подарок другу и даже устроить спектакль для детей с бумажными куклами - героями сказок.  Создание </w:t>
      </w:r>
      <w:proofErr w:type="spellStart"/>
      <w:r w:rsidRPr="00EF4F36">
        <w:rPr>
          <w:rFonts w:ascii="Times New Roman" w:hAnsi="Times New Roman" w:cs="Times New Roman"/>
          <w:sz w:val="28"/>
          <w:szCs w:val="28"/>
        </w:rPr>
        <w:t>оригамной</w:t>
      </w:r>
      <w:proofErr w:type="spellEnd"/>
      <w:r w:rsidRPr="00EF4F36">
        <w:rPr>
          <w:rFonts w:ascii="Times New Roman" w:hAnsi="Times New Roman" w:cs="Times New Roman"/>
          <w:sz w:val="28"/>
          <w:szCs w:val="28"/>
        </w:rPr>
        <w:t xml:space="preserve"> фигуры похоже на чудо. Только что у него в руках был лист бумаги. Несколько поворотов... И птица начинает махать крыльями! Или лягушка скачет по столу! И появляются три поросенка.</w:t>
      </w:r>
    </w:p>
    <w:p w:rsidR="00EF4F36" w:rsidRPr="00EF4F36" w:rsidRDefault="00EF4F36" w:rsidP="00EF4F36">
      <w:pPr>
        <w:ind w:firstLine="708"/>
        <w:rPr>
          <w:rFonts w:ascii="Times New Roman" w:hAnsi="Times New Roman" w:cs="Times New Roman"/>
          <w:sz w:val="28"/>
          <w:szCs w:val="28"/>
        </w:rPr>
      </w:pPr>
      <w:r w:rsidRPr="00EF4F36">
        <w:rPr>
          <w:rFonts w:ascii="Times New Roman" w:hAnsi="Times New Roman" w:cs="Times New Roman"/>
          <w:sz w:val="28"/>
          <w:szCs w:val="28"/>
        </w:rPr>
        <w:t xml:space="preserve">Оригами воспринимаются как захватывающая игра, которая способствует развитию наблюдательности, пространственного и креативного мышления, эмоционально-волевой сферы, логической памяти, сосредоточенности, сообразительности, усидчивости, целеустремленности, фантазии и аккуратности. Составляя фигурки оригами и </w:t>
      </w:r>
      <w:proofErr w:type="gramStart"/>
      <w:r w:rsidRPr="00EF4F36">
        <w:rPr>
          <w:rFonts w:ascii="Times New Roman" w:hAnsi="Times New Roman" w:cs="Times New Roman"/>
          <w:sz w:val="28"/>
          <w:szCs w:val="28"/>
        </w:rPr>
        <w:t>совершенствуя</w:t>
      </w:r>
      <w:proofErr w:type="gramEnd"/>
      <w:r w:rsidRPr="00EF4F36">
        <w:rPr>
          <w:rFonts w:ascii="Times New Roman" w:hAnsi="Times New Roman" w:cs="Times New Roman"/>
          <w:sz w:val="28"/>
          <w:szCs w:val="28"/>
        </w:rPr>
        <w:t xml:space="preserve"> таким образом мелкую моторику рук, ребята быстрее учатся писать, улучшают почерк, лучше рисуют. Оригами развивает способность четко формулировать мысли, объясняя вслух, как получилась бумажная птичка или зверек. Этот вид творчества успокаивает нервную систему, улучшает работу мозга и синхронизирует работу обоих полушарий головного мозга. Помимо этого оригами воспитывает любовь к природе, эстетический вкус, доброту и чуткость, удовлетворяет потребности человека в самооценке, самоуважении и саморазвитии. Занятия оригами помогают человеку в самовыражении. В частности, создание </w:t>
      </w:r>
      <w:proofErr w:type="spellStart"/>
      <w:r w:rsidRPr="00EF4F36">
        <w:rPr>
          <w:rFonts w:ascii="Times New Roman" w:hAnsi="Times New Roman" w:cs="Times New Roman"/>
          <w:sz w:val="28"/>
          <w:szCs w:val="28"/>
        </w:rPr>
        <w:t>оригамического</w:t>
      </w:r>
      <w:proofErr w:type="spellEnd"/>
      <w:r w:rsidRPr="00EF4F36">
        <w:rPr>
          <w:rFonts w:ascii="Times New Roman" w:hAnsi="Times New Roman" w:cs="Times New Roman"/>
          <w:sz w:val="28"/>
          <w:szCs w:val="28"/>
        </w:rPr>
        <w:t xml:space="preserve"> спектакля приводит к тому, что даже самые замкнутые и стеснительные ребята полностью раскрепощаются. Оригами – это одно из уникальных занятий для всех и каждого, независимо от физического и психического состояния, на любом этапе жизни, с раннего детства до старости. Если человек стеснителен, </w:t>
      </w:r>
      <w:proofErr w:type="spellStart"/>
      <w:r w:rsidRPr="00EF4F36">
        <w:rPr>
          <w:rFonts w:ascii="Times New Roman" w:hAnsi="Times New Roman" w:cs="Times New Roman"/>
          <w:sz w:val="28"/>
          <w:szCs w:val="28"/>
        </w:rPr>
        <w:t>неуверен</w:t>
      </w:r>
      <w:proofErr w:type="spellEnd"/>
      <w:r w:rsidRPr="00EF4F36">
        <w:rPr>
          <w:rFonts w:ascii="Times New Roman" w:hAnsi="Times New Roman" w:cs="Times New Roman"/>
          <w:sz w:val="28"/>
          <w:szCs w:val="28"/>
        </w:rPr>
        <w:t xml:space="preserve"> в себе, находится в плохом расположении духа, чувствует неудовлетворенность жизнью, мы приглашаем его на занятие оригами. Оригами – это освобождение от </w:t>
      </w:r>
      <w:r w:rsidRPr="00EF4F36">
        <w:rPr>
          <w:rFonts w:ascii="Times New Roman" w:hAnsi="Times New Roman" w:cs="Times New Roman"/>
          <w:sz w:val="28"/>
          <w:szCs w:val="28"/>
        </w:rPr>
        <w:lastRenderedPageBreak/>
        <w:t>тревожного состояния и гнева, проявление творческого потенциала личности. Оригами привносит радость в жизнь человека и его окружения, увеличивает жизненные силы, помогает найти новое призвание в жизни. Оригами в качестве уникального средства воздействия на эмоциональную сферу ребенка начали применять еще в начале 19 века.</w:t>
      </w:r>
    </w:p>
    <w:p w:rsidR="00EF4F36" w:rsidRPr="00EF4F36" w:rsidRDefault="00EF4F36" w:rsidP="00EF4F36">
      <w:pPr>
        <w:ind w:firstLine="708"/>
        <w:rPr>
          <w:rFonts w:ascii="Times New Roman" w:hAnsi="Times New Roman" w:cs="Times New Roman"/>
          <w:sz w:val="28"/>
          <w:szCs w:val="28"/>
        </w:rPr>
      </w:pPr>
      <w:r w:rsidRPr="00EF4F36">
        <w:rPr>
          <w:rFonts w:ascii="Times New Roman" w:hAnsi="Times New Roman" w:cs="Times New Roman"/>
          <w:sz w:val="28"/>
          <w:szCs w:val="28"/>
        </w:rPr>
        <w:t xml:space="preserve">Любовь детей к складыванию фигурок разных животных можно использовать для борьбы с </w:t>
      </w:r>
      <w:proofErr w:type="gramStart"/>
      <w:r w:rsidRPr="00EF4F36">
        <w:rPr>
          <w:rFonts w:ascii="Times New Roman" w:hAnsi="Times New Roman" w:cs="Times New Roman"/>
          <w:sz w:val="28"/>
          <w:szCs w:val="28"/>
        </w:rPr>
        <w:t>различными</w:t>
      </w:r>
      <w:proofErr w:type="gramEnd"/>
      <w:r w:rsidRPr="00EF4F36">
        <w:rPr>
          <w:rFonts w:ascii="Times New Roman" w:hAnsi="Times New Roman" w:cs="Times New Roman"/>
          <w:sz w:val="28"/>
          <w:szCs w:val="28"/>
        </w:rPr>
        <w:t xml:space="preserve"> фобиям. Например, малыш боится волка. Можно предложить ему сложить фигурку волка методом оригами. Ребенок видит, что волк, по сравнению с ним, совсем маленький, не страшный. К тому же этого волка в любой момент можно просто смять и выбросить. Или поступить еще проще. Развернуть фигурку. И вместо волка перед ребенком появится слегка помятый квадратик бумаги. И окажется, что волк может появиться и исчезнуть по желанию ребенка. Страх постепенно исчезает </w:t>
      </w:r>
      <w:proofErr w:type="gramStart"/>
      <w:r w:rsidRPr="00EF4F36">
        <w:rPr>
          <w:rFonts w:ascii="Times New Roman" w:hAnsi="Times New Roman" w:cs="Times New Roman"/>
          <w:sz w:val="28"/>
          <w:szCs w:val="28"/>
        </w:rPr>
        <w:t xml:space="preserve">( </w:t>
      </w:r>
      <w:proofErr w:type="gramEnd"/>
      <w:r w:rsidRPr="00EF4F36">
        <w:rPr>
          <w:rFonts w:ascii="Times New Roman" w:hAnsi="Times New Roman" w:cs="Times New Roman"/>
          <w:sz w:val="28"/>
          <w:szCs w:val="28"/>
        </w:rPr>
        <w:t>из материалов Сибирской конференции по оригами, 2003).</w:t>
      </w:r>
    </w:p>
    <w:p w:rsidR="00EF4F36" w:rsidRPr="00EF4F36" w:rsidRDefault="00EF4F36" w:rsidP="00EF4F36">
      <w:pPr>
        <w:ind w:firstLine="708"/>
        <w:rPr>
          <w:rFonts w:ascii="Times New Roman" w:hAnsi="Times New Roman" w:cs="Times New Roman"/>
          <w:sz w:val="28"/>
          <w:szCs w:val="28"/>
        </w:rPr>
      </w:pPr>
      <w:r w:rsidRPr="00EF4F36">
        <w:rPr>
          <w:rFonts w:ascii="Times New Roman" w:hAnsi="Times New Roman" w:cs="Times New Roman"/>
          <w:sz w:val="28"/>
          <w:szCs w:val="28"/>
        </w:rPr>
        <w:t>Не перечислить всех достоинств оригами. Вы поймете это, когда откроете для себя  и своих детей волшебное искусство – оригами.</w:t>
      </w:r>
      <w:bookmarkStart w:id="0" w:name="_GoBack"/>
      <w:bookmarkEnd w:id="0"/>
    </w:p>
    <w:p w:rsidR="008E25ED" w:rsidRDefault="008E25ED"/>
    <w:sectPr w:rsidR="008E2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36"/>
    <w:rsid w:val="008E25ED"/>
    <w:rsid w:val="00EF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2012-12-27T19:08:00Z</dcterms:created>
  <dcterms:modified xsi:type="dcterms:W3CDTF">2012-12-27T19:09:00Z</dcterms:modified>
</cp:coreProperties>
</file>