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E34" w:rsidRPr="005E5424" w:rsidRDefault="00562015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E54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ГБОУ Высшего Профессионального Образования Московской области</w:t>
      </w:r>
    </w:p>
    <w:p w:rsidR="00364E34" w:rsidRPr="005E5424" w:rsidRDefault="00364E34" w:rsidP="00364E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4E34" w:rsidRPr="005E5424" w:rsidRDefault="00562015" w:rsidP="00364E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E54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Академии Социального Управления</w:t>
      </w:r>
    </w:p>
    <w:p w:rsidR="00562015" w:rsidRPr="005E5424" w:rsidRDefault="00562015" w:rsidP="00364E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2015" w:rsidRPr="005E5424" w:rsidRDefault="00562015" w:rsidP="00364E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2015" w:rsidRPr="005E5424" w:rsidRDefault="00562015" w:rsidP="00364E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62015" w:rsidRPr="005E5424" w:rsidRDefault="00562015" w:rsidP="00364E3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2015" w:rsidRPr="005E5424" w:rsidRDefault="00562015" w:rsidP="00364E3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54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Кафедра Дефектологии Курсы повышения квалификации.</w:t>
      </w:r>
    </w:p>
    <w:p w:rsidR="00562015" w:rsidRPr="005E5424" w:rsidRDefault="00562015" w:rsidP="00364E3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2015" w:rsidRPr="005E5424" w:rsidRDefault="00562015" w:rsidP="00364E3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2015" w:rsidRPr="005E5424" w:rsidRDefault="00562015" w:rsidP="0022058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5424">
        <w:rPr>
          <w:rFonts w:ascii="Times New Roman" w:hAnsi="Times New Roman" w:cs="Times New Roman"/>
          <w:color w:val="000000" w:themeColor="text1"/>
          <w:sz w:val="28"/>
          <w:szCs w:val="28"/>
        </w:rPr>
        <w:t>Тема курсов: «Воспитание культуры речи у дошкольников с использованием игровых технологий»</w:t>
      </w:r>
    </w:p>
    <w:p w:rsidR="00562015" w:rsidRPr="005E5424" w:rsidRDefault="00562015" w:rsidP="00364E3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2015" w:rsidRPr="005E5424" w:rsidRDefault="00562015" w:rsidP="00364E3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2015" w:rsidRPr="005E5424" w:rsidRDefault="00562015" w:rsidP="00364E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E54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Самостоятельная работа №1</w:t>
      </w:r>
    </w:p>
    <w:p w:rsidR="00220586" w:rsidRPr="005E5424" w:rsidRDefault="00220586" w:rsidP="00220586">
      <w:pPr>
        <w:jc w:val="center"/>
        <w:rPr>
          <w:rFonts w:ascii="Times New Roman" w:hAnsi="Times New Roman" w:cs="Times New Roman"/>
          <w:sz w:val="28"/>
          <w:szCs w:val="28"/>
        </w:rPr>
      </w:pPr>
      <w:r w:rsidRPr="005E5424">
        <w:rPr>
          <w:rFonts w:ascii="Times New Roman" w:hAnsi="Times New Roman" w:cs="Times New Roman"/>
          <w:sz w:val="28"/>
          <w:szCs w:val="28"/>
        </w:rPr>
        <w:t>«Работа над словарем и грамматическими категориями с использованием народной игрушки»</w:t>
      </w:r>
    </w:p>
    <w:p w:rsidR="00220586" w:rsidRPr="005E5424" w:rsidRDefault="00220586" w:rsidP="002205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586" w:rsidRPr="005E5424" w:rsidRDefault="00220586" w:rsidP="002205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586" w:rsidRPr="005E5424" w:rsidRDefault="00220586" w:rsidP="002205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586" w:rsidRPr="005E5424" w:rsidRDefault="00220586" w:rsidP="002205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0586" w:rsidRPr="005E5424" w:rsidRDefault="00220586" w:rsidP="00220586">
      <w:pPr>
        <w:jc w:val="right"/>
        <w:rPr>
          <w:rFonts w:ascii="Times New Roman" w:hAnsi="Times New Roman" w:cs="Times New Roman"/>
          <w:sz w:val="28"/>
          <w:szCs w:val="28"/>
        </w:rPr>
      </w:pPr>
      <w:r w:rsidRPr="005E5424">
        <w:rPr>
          <w:rFonts w:ascii="Times New Roman" w:hAnsi="Times New Roman" w:cs="Times New Roman"/>
          <w:b/>
          <w:sz w:val="28"/>
          <w:szCs w:val="28"/>
        </w:rPr>
        <w:t xml:space="preserve">Слушатель: </w:t>
      </w:r>
      <w:r w:rsidRPr="005E5424">
        <w:rPr>
          <w:rFonts w:ascii="Times New Roman" w:hAnsi="Times New Roman" w:cs="Times New Roman"/>
          <w:sz w:val="28"/>
          <w:szCs w:val="28"/>
        </w:rPr>
        <w:t>Рогачева Юлия Сергеевна  педагог-психолог</w:t>
      </w:r>
    </w:p>
    <w:p w:rsidR="00220586" w:rsidRPr="005E5424" w:rsidRDefault="00220586" w:rsidP="00220586">
      <w:pPr>
        <w:jc w:val="right"/>
        <w:rPr>
          <w:rFonts w:ascii="Times New Roman" w:hAnsi="Times New Roman" w:cs="Times New Roman"/>
          <w:sz w:val="28"/>
          <w:szCs w:val="28"/>
        </w:rPr>
      </w:pPr>
      <w:r w:rsidRPr="005E5424">
        <w:rPr>
          <w:rFonts w:ascii="Times New Roman" w:hAnsi="Times New Roman" w:cs="Times New Roman"/>
          <w:sz w:val="28"/>
          <w:szCs w:val="28"/>
        </w:rPr>
        <w:t>МАДОУ д/с №58 «Жемчужина»</w:t>
      </w:r>
    </w:p>
    <w:p w:rsidR="00220586" w:rsidRPr="005E5424" w:rsidRDefault="00220586" w:rsidP="00220586">
      <w:pPr>
        <w:jc w:val="right"/>
        <w:rPr>
          <w:rFonts w:ascii="Times New Roman" w:hAnsi="Times New Roman" w:cs="Times New Roman"/>
          <w:sz w:val="28"/>
          <w:szCs w:val="28"/>
        </w:rPr>
      </w:pPr>
      <w:r w:rsidRPr="005E542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5E5424">
        <w:rPr>
          <w:rFonts w:ascii="Times New Roman" w:hAnsi="Times New Roman" w:cs="Times New Roman"/>
          <w:sz w:val="28"/>
          <w:szCs w:val="28"/>
        </w:rPr>
        <w:t>.Щ</w:t>
      </w:r>
      <w:proofErr w:type="gramEnd"/>
      <w:r w:rsidRPr="005E5424">
        <w:rPr>
          <w:rFonts w:ascii="Times New Roman" w:hAnsi="Times New Roman" w:cs="Times New Roman"/>
          <w:sz w:val="28"/>
          <w:szCs w:val="28"/>
        </w:rPr>
        <w:t>елково, Московская область.</w:t>
      </w:r>
    </w:p>
    <w:p w:rsidR="00220586" w:rsidRPr="005E5424" w:rsidRDefault="00220586" w:rsidP="00220586">
      <w:pPr>
        <w:jc w:val="right"/>
        <w:rPr>
          <w:rFonts w:ascii="Times New Roman" w:hAnsi="Times New Roman" w:cs="Times New Roman"/>
          <w:sz w:val="28"/>
          <w:szCs w:val="28"/>
        </w:rPr>
      </w:pPr>
      <w:r w:rsidRPr="005E5424">
        <w:rPr>
          <w:rFonts w:ascii="Times New Roman" w:hAnsi="Times New Roman" w:cs="Times New Roman"/>
          <w:b/>
          <w:sz w:val="28"/>
          <w:szCs w:val="28"/>
        </w:rPr>
        <w:t>Руководитель курсов</w:t>
      </w:r>
      <w:r w:rsidRPr="005E542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E5424">
        <w:rPr>
          <w:rFonts w:ascii="Times New Roman" w:hAnsi="Times New Roman" w:cs="Times New Roman"/>
          <w:b/>
          <w:sz w:val="28"/>
          <w:szCs w:val="28"/>
        </w:rPr>
        <w:t>Лусс</w:t>
      </w:r>
      <w:proofErr w:type="spellEnd"/>
      <w:r w:rsidRPr="005E5424">
        <w:rPr>
          <w:rFonts w:ascii="Times New Roman" w:hAnsi="Times New Roman" w:cs="Times New Roman"/>
          <w:b/>
          <w:sz w:val="28"/>
          <w:szCs w:val="28"/>
        </w:rPr>
        <w:t xml:space="preserve"> Татьяна Вячеславовна </w:t>
      </w:r>
    </w:p>
    <w:p w:rsidR="00220586" w:rsidRPr="005E5424" w:rsidRDefault="00220586" w:rsidP="0022058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E5424">
        <w:rPr>
          <w:rFonts w:ascii="Times New Roman" w:hAnsi="Times New Roman" w:cs="Times New Roman"/>
          <w:b/>
          <w:sz w:val="28"/>
          <w:szCs w:val="28"/>
        </w:rPr>
        <w:t>К.П.Н. доцент кафедры дефектологии.</w:t>
      </w:r>
    </w:p>
    <w:p w:rsidR="00220586" w:rsidRPr="005E5424" w:rsidRDefault="00220586" w:rsidP="00364E3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2015" w:rsidRPr="005E5424" w:rsidRDefault="00562015" w:rsidP="00364E3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2015" w:rsidRPr="005E5424" w:rsidRDefault="00562015" w:rsidP="00364E34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64E34" w:rsidRPr="005E5424" w:rsidRDefault="00364E34" w:rsidP="00364E34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64E34" w:rsidRPr="005E5424" w:rsidRDefault="00364E34" w:rsidP="00364E34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64E34" w:rsidRPr="005E5424" w:rsidRDefault="00364E34" w:rsidP="00364E34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64E34" w:rsidRPr="005E5424" w:rsidRDefault="00364E34" w:rsidP="00364E34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64E34" w:rsidRPr="005E5424" w:rsidRDefault="00364E34" w:rsidP="005E5424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364E34" w:rsidRPr="005E5424" w:rsidRDefault="00220586" w:rsidP="002205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424">
        <w:rPr>
          <w:rFonts w:ascii="Times New Roman" w:hAnsi="Times New Roman" w:cs="Times New Roman"/>
          <w:b/>
          <w:sz w:val="28"/>
          <w:szCs w:val="28"/>
        </w:rPr>
        <w:t>Щелково 2014г.</w:t>
      </w:r>
    </w:p>
    <w:p w:rsidR="003931B9" w:rsidRPr="007166EE" w:rsidRDefault="003931B9" w:rsidP="003931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66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Содержание: </w:t>
      </w:r>
    </w:p>
    <w:p w:rsidR="003931B9" w:rsidRPr="007166EE" w:rsidRDefault="00C21401" w:rsidP="003931B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6EE">
        <w:rPr>
          <w:rFonts w:ascii="Times New Roman" w:hAnsi="Times New Roman" w:cs="Times New Roman"/>
          <w:sz w:val="28"/>
          <w:szCs w:val="28"/>
        </w:rPr>
        <w:t>Введение</w:t>
      </w:r>
    </w:p>
    <w:p w:rsidR="00C21401" w:rsidRPr="007166EE" w:rsidRDefault="00C21401" w:rsidP="003931B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6EE">
        <w:rPr>
          <w:rFonts w:ascii="Times New Roman" w:hAnsi="Times New Roman" w:cs="Times New Roman"/>
          <w:bCs/>
          <w:sz w:val="28"/>
          <w:szCs w:val="28"/>
        </w:rPr>
        <w:t>Создание условий в ДОУ для развития речи дошкольников</w:t>
      </w:r>
      <w:r w:rsidRPr="007166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1B9" w:rsidRPr="007166EE" w:rsidRDefault="003931B9" w:rsidP="003931B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6EE">
        <w:rPr>
          <w:rFonts w:ascii="Times New Roman" w:hAnsi="Times New Roman" w:cs="Times New Roman"/>
          <w:sz w:val="28"/>
          <w:szCs w:val="28"/>
        </w:rPr>
        <w:t xml:space="preserve">Конспект занятия </w:t>
      </w:r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в </w:t>
      </w:r>
      <w:r w:rsidR="007166EE"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подготовительной</w:t>
      </w:r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группе</w:t>
      </w:r>
      <w:r w:rsidR="007166EE" w:rsidRPr="00716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теме</w:t>
      </w:r>
      <w:r w:rsidRPr="00716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«Игрушки» </w:t>
      </w:r>
      <w:r w:rsidRPr="007166E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Pr="007166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использованием </w:t>
      </w:r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русской матрешки</w:t>
      </w:r>
    </w:p>
    <w:p w:rsidR="001B42BA" w:rsidRPr="007166EE" w:rsidRDefault="003931B9" w:rsidP="003931B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Литература</w:t>
      </w:r>
    </w:p>
    <w:p w:rsidR="007166EE" w:rsidRPr="007166EE" w:rsidRDefault="007166EE" w:rsidP="003931B9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Приложение</w:t>
      </w:r>
    </w:p>
    <w:p w:rsidR="003931B9" w:rsidRPr="007166EE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31B9" w:rsidRDefault="003931B9" w:rsidP="00364E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6EE" w:rsidRDefault="007166EE" w:rsidP="007166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66EE" w:rsidRDefault="007166EE" w:rsidP="007166E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166EE" w:rsidRDefault="007166EE" w:rsidP="00364E3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166EE" w:rsidRDefault="007166EE" w:rsidP="007166E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1401" w:rsidRPr="007166EE" w:rsidRDefault="00C21401" w:rsidP="007166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6E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364E34" w:rsidRPr="007166EE" w:rsidRDefault="00364E34" w:rsidP="00364E34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владения языком издавна привлекала внимание известных исследователей разных специальностей, и неоспоримым остается тот факт, что наша речь очень сложна и разнообразна, и что развивать ее необходимо с первых лет жизни.</w:t>
      </w:r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</w:t>
      </w: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04E81"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 темы</w:t>
      </w: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определяется той уникальной ролью, которую играет родной язык в становлении личности ребенка-дошкольника. Язык и речь традиционно рассматривались в психологии, философии и педагогике как «узел», в котором сходятся различные линии психического развития - мышление, воображение, память, эмоции. Являясь важнейшим средством человеческого общения, познания действительности, язык служит основным каналом приобщения к ценностям духовной культуры от поколения к поколению, а также необходимым условием воспитания и обучения.</w:t>
      </w:r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Дошкольный возраст - это период активного усвоения ребенком разговорного языка, становления и развития всех сторон речи.</w:t>
      </w:r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затронута проблема развития речи детей с использованием народной игрушки «Матрешки», так как в дошкольном возрасте данный вид деятельности является ведущим. Причиной острой необходимости развития речи детей является потребность общения человека с окружающими его людьми, а чтобы речь была внятна, понятна и интересна другим, нужно развивать её, необходимо работать над словарем и грамматическими категориями, разрабатывать методики проведения игр, чтобы дети были заинтересованы в игровой деятельности. </w:t>
      </w:r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работе раскрывается метод использования народной игрушки для детей дошкольного возраста, ее роль в речевом развитии детей.</w:t>
      </w:r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русской педагогике сложились давние традиции воспитания и обучения на родном языке. Мысли о необходимости обучения родному языку </w:t>
      </w:r>
      <w:proofErr w:type="gramStart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первые</w:t>
      </w:r>
      <w:proofErr w:type="gramEnd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 жизни содержатся в трудах многих известных педагогов, писателей, философов.</w:t>
      </w:r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педагогике фундамент теории игры как важнейшего средства всестороннего воспитания детей заложили исследования таких ученых, как Е.А. </w:t>
      </w:r>
      <w:proofErr w:type="spellStart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Флериной</w:t>
      </w:r>
      <w:proofErr w:type="spellEnd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Е.И. Тихеевой, Е.А. Аркина. Позднее игре были посвящены работы Р.Я. </w:t>
      </w:r>
      <w:proofErr w:type="spellStart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Лехтман-Абрамович</w:t>
      </w:r>
      <w:proofErr w:type="spellEnd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Ф.И. Фрадкиной, Н.М. </w:t>
      </w:r>
      <w:proofErr w:type="spellStart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Аксариной</w:t>
      </w:r>
      <w:proofErr w:type="spellEnd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А.П. Усовой, Д.В. </w:t>
      </w:r>
      <w:proofErr w:type="spellStart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Менджерицкой</w:t>
      </w:r>
      <w:proofErr w:type="spellEnd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Р.И. Жуковской, В.П. </w:t>
      </w:r>
      <w:proofErr w:type="spellStart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Залогиной</w:t>
      </w:r>
      <w:proofErr w:type="spellEnd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Т.А. Марковой и др.</w:t>
      </w:r>
    </w:p>
    <w:p w:rsidR="007166EE" w:rsidRDefault="007166EE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0AAA" w:rsidRPr="007166EE" w:rsidRDefault="00D00AAA" w:rsidP="007166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Одно из основных положений педагогической теории детской игры заключается в том, что игра имеет историческую, а не биологическую природу. Такое понимание природы игры и закономерностей ее развития нашло отражение в исследованиях психологов Л.С. </w:t>
      </w:r>
      <w:proofErr w:type="spellStart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Выготского</w:t>
      </w:r>
      <w:proofErr w:type="spellEnd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А.Н. Леонтьева, Д.Б. </w:t>
      </w:r>
      <w:proofErr w:type="spellStart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Эльконина</w:t>
      </w:r>
      <w:proofErr w:type="spellEnd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А.В. Запорожца и их последователей. Ученые считают, что детские игры стихийно, но закономерно возникли как отражение трудовой и общественной деятельности взрослых людей.</w:t>
      </w:r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Широкую известность получили труды Ефима Ароновича Аркина. Он считал речевое общение детей </w:t>
      </w:r>
      <w:proofErr w:type="gramStart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 источником познания маленьким ребенком окружающего мира. </w:t>
      </w:r>
      <w:proofErr w:type="gramStart"/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монографии «Ребенок от года до четырех лет» (1931), а также в ряде статей Аркин прослеживает изменение</w:t>
      </w:r>
      <w:r w:rsidRPr="007166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словаря и грамматических форм детской речи</w:t>
      </w: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опираясь на труды И.П. Павлова, В.М. Бехтерева, объясняет психофизиологические механизмы речи, природу первых голосовых реакций, показывает взаимосвязь развития речи и интеллекта, ритмические колебания в развитии речи.</w:t>
      </w:r>
      <w:proofErr w:type="gramEnd"/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влияние на содержание и методы работы по развитию речи оказала деятельность Елизаветы Ивановны Тихеевой, известного общественного деятеля в области дошкольного воспитания.</w:t>
      </w:r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определила основные задачи (разделы) работы по развитию речи детей в детском саду:</w:t>
      </w:r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речевого аппарата у детей, его гибкости, четкости, развитие речевого слуха;</w:t>
      </w:r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накопление содержания речи;</w:t>
      </w:r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формой речи, ее структурой.</w:t>
      </w:r>
    </w:p>
    <w:p w:rsidR="00D00AAA" w:rsidRPr="007166EE" w:rsidRDefault="00D00AAA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Е.И. Тихеева показала пути решения этих задач. В ее трудах представлена стройная система работы над словом.</w:t>
      </w:r>
    </w:p>
    <w:p w:rsidR="00D00AAA" w:rsidRPr="007166EE" w:rsidRDefault="00F43D58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D00AAA"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Однако известно, что умение играть (особенно это относится к ранним этапам дошкольного детства) возникает не путем автоматического </w:t>
      </w:r>
      <w:proofErr w:type="gramStart"/>
      <w:r w:rsidR="00D00AAA"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переноса</w:t>
      </w:r>
      <w:proofErr w:type="gramEnd"/>
      <w:r w:rsidR="00D00AAA"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игру усвоенного в повседневной жизни. Нужно приобщать детей к игре. И от того, какое содержание будет вкладываться взрослым в предлагаемые детям игры, зависит успех передачи обществом своей культуры подрастающему поколению.</w:t>
      </w:r>
    </w:p>
    <w:p w:rsidR="00D00AAA" w:rsidRPr="007166EE" w:rsidRDefault="00F43D58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D00AAA"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тема актуальна тем, что игровая деятельность дает психологу возможность проводить занятие по обучению речи более плодотворно.</w:t>
      </w:r>
    </w:p>
    <w:p w:rsidR="00D00AAA" w:rsidRPr="007166EE" w:rsidRDefault="00F43D58" w:rsidP="00D00A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</w:t>
      </w:r>
      <w:r w:rsidR="00D00AAA"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проблема позволила сформулировать тему исследования: «Работа  над словарем и грамматическими категориями с использованием народной игрушки»</w:t>
      </w:r>
      <w:proofErr w:type="gramStart"/>
      <w:r w:rsidR="00D00AAA" w:rsidRPr="0071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43D58" w:rsidRPr="007166EE" w:rsidRDefault="00F43D58" w:rsidP="00D00AA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66EE">
        <w:rPr>
          <w:rFonts w:ascii="Times New Roman" w:hAnsi="Times New Roman" w:cs="Times New Roman"/>
          <w:sz w:val="28"/>
          <w:szCs w:val="28"/>
        </w:rPr>
        <w:t xml:space="preserve">      </w:t>
      </w:r>
      <w:r w:rsidRPr="007166EE">
        <w:rPr>
          <w:rFonts w:ascii="Times New Roman" w:hAnsi="Times New Roman" w:cs="Times New Roman"/>
          <w:b/>
          <w:bCs/>
          <w:sz w:val="28"/>
          <w:szCs w:val="28"/>
        </w:rPr>
        <w:t>Создание условий в ДОУ для развития речи дошкольников</w:t>
      </w:r>
    </w:p>
    <w:p w:rsidR="00604E81" w:rsidRPr="007166EE" w:rsidRDefault="00604E81" w:rsidP="00D00AA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166EE">
        <w:rPr>
          <w:rFonts w:ascii="Times New Roman" w:hAnsi="Times New Roman" w:cs="Times New Roman"/>
          <w:sz w:val="28"/>
          <w:szCs w:val="28"/>
        </w:rPr>
        <w:t>Формирование правильно</w:t>
      </w:r>
      <w:proofErr w:type="gramStart"/>
      <w:r w:rsidRPr="007166EE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7166EE">
        <w:rPr>
          <w:rFonts w:ascii="Times New Roman" w:hAnsi="Times New Roman" w:cs="Times New Roman"/>
          <w:sz w:val="28"/>
          <w:szCs w:val="28"/>
        </w:rPr>
        <w:t xml:space="preserve"> культурной речи ребенка является одной из основных задач дошкольного образования. Однако динамический анализ практической ситуации за </w:t>
      </w:r>
      <w:proofErr w:type="gramStart"/>
      <w:r w:rsidRPr="007166EE">
        <w:rPr>
          <w:rFonts w:ascii="Times New Roman" w:hAnsi="Times New Roman" w:cs="Times New Roman"/>
          <w:sz w:val="28"/>
          <w:szCs w:val="28"/>
        </w:rPr>
        <w:t>последние несколько лет свидетельствует</w:t>
      </w:r>
      <w:proofErr w:type="gramEnd"/>
      <w:r w:rsidRPr="007166EE">
        <w:rPr>
          <w:rFonts w:ascii="Times New Roman" w:hAnsi="Times New Roman" w:cs="Times New Roman"/>
          <w:sz w:val="28"/>
          <w:szCs w:val="28"/>
        </w:rPr>
        <w:t xml:space="preserve"> о ежегодном увеличении количества дошкольников с речевыми нарушениями. В связи с этим перед </w:t>
      </w:r>
      <w:proofErr w:type="spellStart"/>
      <w:r w:rsidRPr="007166EE">
        <w:rPr>
          <w:rFonts w:ascii="Times New Roman" w:hAnsi="Times New Roman" w:cs="Times New Roman"/>
          <w:sz w:val="28"/>
          <w:szCs w:val="28"/>
        </w:rPr>
        <w:t>педагогами</w:t>
      </w:r>
      <w:proofErr w:type="gramStart"/>
      <w:r w:rsidRPr="007166EE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7166EE">
        <w:rPr>
          <w:rFonts w:ascii="Times New Roman" w:hAnsi="Times New Roman" w:cs="Times New Roman"/>
          <w:sz w:val="28"/>
          <w:szCs w:val="28"/>
        </w:rPr>
        <w:t>сихологами</w:t>
      </w:r>
      <w:proofErr w:type="spellEnd"/>
      <w:r w:rsidRPr="007166EE">
        <w:rPr>
          <w:rFonts w:ascii="Times New Roman" w:hAnsi="Times New Roman" w:cs="Times New Roman"/>
          <w:sz w:val="28"/>
          <w:szCs w:val="28"/>
        </w:rPr>
        <w:t xml:space="preserve"> и логопедами дошкольных образовательных учреждений встал вопрос создания оптимальных психолого-педагогических условий для полноценного речевого развития детей. С целью целенаправленного поэтапного решения данной проблемы ежегодно в годовой план ДОУ включаются задачи речевого развития дошкольников. Решение поставленных задач осуществляется через различные мероприятия с детьми, педагогами и родителями. Цель у всех участников педагогического процесса едина: поиск эффективных </w:t>
      </w:r>
      <w:proofErr w:type="gramStart"/>
      <w:r w:rsidRPr="007166EE">
        <w:rPr>
          <w:rFonts w:ascii="Times New Roman" w:hAnsi="Times New Roman" w:cs="Times New Roman"/>
          <w:sz w:val="28"/>
          <w:szCs w:val="28"/>
        </w:rPr>
        <w:t>приемов повышения качества речевого развития детей</w:t>
      </w:r>
      <w:proofErr w:type="gramEnd"/>
      <w:r w:rsidRPr="007166EE">
        <w:rPr>
          <w:rFonts w:ascii="Times New Roman" w:hAnsi="Times New Roman" w:cs="Times New Roman"/>
          <w:sz w:val="28"/>
          <w:szCs w:val="28"/>
        </w:rPr>
        <w:t>. Согласованность в действиях воспитателей, узких специалистов и родителей поможет поднять качество и эффективность работы по развитию речи дошкольников с максимальным учетом индивидуальных особенностей каждого ребенка.</w:t>
      </w:r>
    </w:p>
    <w:p w:rsidR="0061010F" w:rsidRPr="007166EE" w:rsidRDefault="00F43D58" w:rsidP="00C214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6EE">
        <w:rPr>
          <w:rFonts w:ascii="Times New Roman" w:hAnsi="Times New Roman" w:cs="Times New Roman"/>
          <w:sz w:val="28"/>
          <w:szCs w:val="28"/>
        </w:rPr>
        <w:t xml:space="preserve">      </w:t>
      </w:r>
      <w:r w:rsidR="00604E81" w:rsidRPr="007166EE">
        <w:rPr>
          <w:rFonts w:ascii="Times New Roman" w:hAnsi="Times New Roman" w:cs="Times New Roman"/>
          <w:sz w:val="28"/>
          <w:szCs w:val="28"/>
        </w:rPr>
        <w:t>Чтобы позитивно повлиять на качественное и своевременное речевое развитие дошкольников, максимально предупредить возможные отклонения в развитии их речи, необходима всесторонняя и тщательная проработка организационно-содержательных аспектов создания условий для полноценного развития речи детей, усиление ее превентивных аспектов, использование педагогического потенциала специалистов ДОУ и родителей.</w:t>
      </w:r>
    </w:p>
    <w:p w:rsidR="0061010F" w:rsidRPr="007166EE" w:rsidRDefault="0061010F" w:rsidP="00364E34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61010F" w:rsidRPr="007166EE" w:rsidRDefault="0061010F" w:rsidP="00364E34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61010F" w:rsidRPr="007166EE" w:rsidRDefault="0061010F" w:rsidP="00D00AAA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555555"/>
          <w:kern w:val="36"/>
          <w:sz w:val="28"/>
          <w:szCs w:val="28"/>
          <w:lang w:eastAsia="ru-RU"/>
        </w:rPr>
      </w:pPr>
    </w:p>
    <w:p w:rsidR="007166EE" w:rsidRDefault="007166EE" w:rsidP="00D00AA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Default="007166EE" w:rsidP="00D00AA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Default="007166EE" w:rsidP="00D00AA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Default="007166EE" w:rsidP="00D00AA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Default="007166EE" w:rsidP="00D00AA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Default="007166EE" w:rsidP="00D00AA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Default="007166EE" w:rsidP="00D00AA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Default="007166EE" w:rsidP="00D00AA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1010F" w:rsidRPr="007166EE" w:rsidRDefault="0061010F" w:rsidP="00D00A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66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Конспект занятия</w:t>
      </w:r>
      <w:r w:rsidRPr="007166E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в старшей группе</w:t>
      </w:r>
      <w:r w:rsidRPr="007166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 теме</w:t>
      </w:r>
      <w:proofErr w:type="gramStart"/>
      <w:r w:rsidRPr="007166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:</w:t>
      </w:r>
      <w:proofErr w:type="gramEnd"/>
      <w:r w:rsidRPr="007166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r w:rsidR="00D00AAA" w:rsidRPr="007166EE">
        <w:rPr>
          <w:rFonts w:ascii="Times New Roman" w:hAnsi="Times New Roman" w:cs="Times New Roman"/>
          <w:sz w:val="28"/>
          <w:szCs w:val="28"/>
          <w:u w:val="single"/>
        </w:rPr>
        <w:t xml:space="preserve">Работа над словарем и грамматическими категориями </w:t>
      </w:r>
      <w:r w:rsidRPr="007166E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c</w:t>
      </w:r>
      <w:r w:rsidRPr="007166E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использованием </w:t>
      </w:r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u w:val="single"/>
          <w:lang w:eastAsia="ru-RU"/>
        </w:rPr>
        <w:t>русской матрешки</w:t>
      </w:r>
      <w:r w:rsidR="0075782C"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u w:val="single"/>
          <w:lang w:eastAsia="ru-RU"/>
        </w:rPr>
        <w:t>»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578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Сформировать грамматически правильную речь, п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ознакомить детей с предметом народного творчества, изделием русских мастеров – матрёшкой. Развивать </w:t>
      </w:r>
      <w:r w:rsidR="007578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творческие способности детей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развивать эстетический вкус, воспитывать патриотические чувства у детей. </w:t>
      </w:r>
    </w:p>
    <w:p w:rsidR="007166EE" w:rsidRDefault="0075782C" w:rsidP="007166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Психология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343E2A" w:rsidRPr="007166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C21401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азвитие моторики, </w:t>
      </w:r>
      <w:proofErr w:type="spellStart"/>
      <w:proofErr w:type="gramStart"/>
      <w:r w:rsidR="00C21401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</w:t>
      </w:r>
      <w:proofErr w:type="spellEnd"/>
      <w:proofErr w:type="gramEnd"/>
      <w:r w:rsidR="00C21401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терапия, развитие воображения.</w:t>
      </w:r>
    </w:p>
    <w:p w:rsidR="0061010F" w:rsidRPr="007166EE" w:rsidRDefault="0061010F" w:rsidP="007166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Социализация: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Развивать умение детей выразительно передавать настроение, характер персонажей в речевых и музыкальных играх через интонацию, жесты, мимику, движения.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Воспитывать дружеские взаимоотношения между детьми.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Коммуникация: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грамматически правильную речь.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Совершенствовать диалогическую форму речи.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Обогащать словарь детей прилагательными (Весёлая, нарядная, красивая)</w:t>
      </w:r>
      <w:proofErr w:type="gramStart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Художественное творчество: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умение создавать простые элементы декоративной росписи (цветы, листочки) с помощью красок.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чувство цвета, ритма.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Воспитывать аккуратность, эмоциональную отзывчивость при восприятии рисунков, интерес к народному творчеству.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художественной литературы: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умение понимать смысл образного содержания стихов.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Обогащать и активизировать словарь словами: </w:t>
      </w:r>
      <w:r w:rsidR="007578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Сергиево-Посадская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7578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Загорская</w:t>
      </w:r>
      <w:proofErr w:type="spellEnd"/>
      <w:r w:rsidR="007578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полх</w:t>
      </w:r>
      <w:r w:rsid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овско</w:t>
      </w:r>
      <w:proofErr w:type="spellEnd"/>
      <w:r w:rsid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майданская</w:t>
      </w:r>
      <w:proofErr w:type="spellEnd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семёновская матрёшка.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грамматический строй речи.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Воспитание звуковой культуры речи.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Планируемые результаты: имеет представление о матрешке, как о символе русского народного искусства; проявляет активность для расширения представлений о русских народных промыслах; пользуется знакомыми и новыми словами в диалогической речи.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Атрибуты: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Деревянные матрёшки разных размеров;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="00526E2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Ноутбук</w:t>
      </w:r>
      <w:r w:rsidR="00EE0D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Русская народная музыка;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Платочек;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Народные игрушки из различных </w:t>
      </w:r>
      <w:r w:rsidR="000475D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материалов (иллюстрации игрушек)</w:t>
      </w:r>
    </w:p>
    <w:p w:rsidR="0061010F" w:rsidRPr="007166EE" w:rsidRDefault="00526E2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 </w:t>
      </w:r>
      <w:r w:rsidR="00A74548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Деревянная заготовка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матрешки; </w:t>
      </w:r>
    </w:p>
    <w:p w:rsidR="00A74548" w:rsidRPr="007166EE" w:rsidRDefault="00A74548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деревянная игрушка курочки</w:t>
      </w:r>
      <w:r w:rsidR="00EE0D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1010F" w:rsidRPr="007166EE" w:rsidRDefault="00A74548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акриловые краски по дереву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A74548" w:rsidRPr="007166EE" w:rsidRDefault="00A74548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Кисточки</w:t>
      </w:r>
      <w:r w:rsidR="00EE0D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1010F" w:rsidRPr="007166EE" w:rsidRDefault="00A74548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Салфетки;</w:t>
      </w:r>
    </w:p>
    <w:p w:rsidR="0061010F" w:rsidRPr="007166EE" w:rsidRDefault="00A74548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11</w:t>
      </w:r>
      <w:r w:rsidR="00EE0D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Сладкие петушки;</w:t>
      </w:r>
    </w:p>
    <w:p w:rsidR="0061010F" w:rsidRPr="007166EE" w:rsidRDefault="00A74548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Сундук. </w:t>
      </w:r>
    </w:p>
    <w:p w:rsidR="00EE0D2C" w:rsidRPr="007166EE" w:rsidRDefault="00EE0D2C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Содержание деятельности</w:t>
      </w:r>
    </w:p>
    <w:p w:rsidR="00433C20" w:rsidRPr="007166EE" w:rsidRDefault="0061010F" w:rsidP="00364E34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 часть</w:t>
      </w:r>
      <w:r w:rsidRPr="007166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</w:p>
    <w:p w:rsidR="00C21401" w:rsidRPr="007166EE" w:rsidRDefault="00526E2F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Звучит русская народная мелодия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21401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Психолог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усаживает детей 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столы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21401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Давайте поговорим о народных игрушках </w:t>
      </w:r>
      <w:proofErr w:type="gramStart"/>
      <w:r w:rsidR="00C21401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посмотрим</w:t>
      </w:r>
      <w:proofErr w:type="gramEnd"/>
      <w:r w:rsidR="00C21401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какие они бывают, из чего сделаны.</w:t>
      </w:r>
      <w:r w:rsidR="00EE0D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21401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(Показ слайд шоу)</w:t>
      </w:r>
    </w:p>
    <w:p w:rsidR="00EE0D2C" w:rsidRPr="007166EE" w:rsidRDefault="00EE0D2C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Дидактическое упражнение «Что из чего» </w:t>
      </w: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Посмотрите, детки, это игрушка дымковская, сделана из чего? </w:t>
      </w: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- Из глины. </w:t>
      </w: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Значит она какая? (Глиняная) </w:t>
      </w: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Эта кукла сделана из чего? </w:t>
      </w: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– Из тряпочек. </w:t>
      </w: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Значит она какая? </w:t>
      </w: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– </w:t>
      </w:r>
      <w:proofErr w:type="gramStart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Тряпичная</w:t>
      </w:r>
      <w:proofErr w:type="gramEnd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Эта игрушка сделана из чего? </w:t>
      </w: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Значит она какая? (деревянная) </w:t>
      </w: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Вам нравятся эти игрушки? А чем они вам нравятся? </w:t>
      </w: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Эти игрушки яркие, красивые, веселые. </w:t>
      </w: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вы думаете, для чего взрослые придумали игрушки? </w:t>
      </w:r>
    </w:p>
    <w:p w:rsidR="00C21401" w:rsidRPr="007166EE" w:rsidRDefault="00C21401" w:rsidP="00C214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Дети: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дети играли. - Чтобы деткам играть, развлекаться, ума набираться. Взрослые были заняты работой, а детей нужно было чем-то забавлять, детских садов раньше не было. Игрушки делали своими руками из разного материала: что было под рукой, из того и мастерили - лепили из глины, выстругивали из дерева, выпиливали из кости, вязали из ниток и травы, делали из ткани. </w:t>
      </w:r>
    </w:p>
    <w:p w:rsidR="00C21401" w:rsidRPr="007166EE" w:rsidRDefault="00C21401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0D2C" w:rsidRPr="007166EE" w:rsidRDefault="00EE0D2C" w:rsidP="00EE0D2C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II часть. </w:t>
      </w:r>
    </w:p>
    <w:p w:rsidR="00C21401" w:rsidRPr="007166EE" w:rsidRDefault="00C21401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10F" w:rsidRPr="007166EE" w:rsidRDefault="00EE0D2C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теперь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с вами хочу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поговорить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добре. Кто объяснит, что такое добро? (Ответы детей)</w:t>
      </w:r>
      <w:proofErr w:type="gramStart"/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Правильно, самое главное добро, без которого не может прожить ни один человек на свете, - это добрые дела, добро, забота о людях, любовь к ним. Это самое бесценное добро.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Детки, посмотрите, у меня в горнице сундук стоит. Сундук этот подарила мне моя матушка. Дарила и слова такие говорила: «Вот тебе, дочка, сундук добра, мне его матушка, бабушка твоя, оставила. Береги его – он полон добра. Я сберегла и теперь тебе наказываю – береги! » Вот я и берегу! Старенький сундук, уж 200 лет ему, а может, и больше.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Как вы думаете, детки, что в нем? (Предположения детей) </w:t>
      </w:r>
    </w:p>
    <w:p w:rsidR="00BE0ADA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А хотите узнать</w:t>
      </w:r>
      <w:r w:rsidR="00BE0ADA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</w:p>
    <w:p w:rsidR="00BE0ADA" w:rsidRPr="007166EE" w:rsidRDefault="00BE0ADA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бы у</w:t>
      </w:r>
      <w:r w:rsidR="00EE0D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знать что это, отгадаете загадки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только ее до конца дослушайте, она вам о многом расскажет:</w:t>
      </w:r>
    </w:p>
    <w:p w:rsidR="00433C20" w:rsidRPr="007166EE" w:rsidRDefault="00433C20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E0ADA" w:rsidRPr="007166EE" w:rsidRDefault="00BE0ADA" w:rsidP="00364E3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Алый шелковый платочек, </w:t>
      </w:r>
    </w:p>
    <w:p w:rsidR="00BE0ADA" w:rsidRPr="007166EE" w:rsidRDefault="00BE0ADA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Яркий сарафан в цветочек, </w:t>
      </w:r>
    </w:p>
    <w:p w:rsidR="00BE0ADA" w:rsidRPr="007166EE" w:rsidRDefault="00BE0ADA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Упирается рука в деревянные бока, </w:t>
      </w:r>
    </w:p>
    <w:p w:rsidR="00BE0ADA" w:rsidRPr="007166EE" w:rsidRDefault="00BE0ADA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внутри секреты есть:</w:t>
      </w:r>
    </w:p>
    <w:p w:rsidR="00BE0ADA" w:rsidRPr="007166EE" w:rsidRDefault="00BE0ADA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Может три, а может шесть. </w:t>
      </w:r>
    </w:p>
    <w:p w:rsidR="00BE0ADA" w:rsidRPr="007166EE" w:rsidRDefault="00BE0ADA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Разрумянилась немножко</w:t>
      </w:r>
    </w:p>
    <w:p w:rsidR="00BE0ADA" w:rsidRPr="007166EE" w:rsidRDefault="00BE0ADA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Наша русская … </w:t>
      </w:r>
    </w:p>
    <w:p w:rsidR="00BE0ADA" w:rsidRPr="007166EE" w:rsidRDefault="00BE0ADA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Дети: Матрешка! </w:t>
      </w:r>
    </w:p>
    <w:p w:rsidR="000475DC" w:rsidRPr="007166EE" w:rsidRDefault="000475DC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0D2C" w:rsidRPr="007166EE" w:rsidRDefault="000475DC" w:rsidP="00364E34">
      <w:pPr>
        <w:spacing w:after="0" w:line="240" w:lineRule="auto"/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</w:pPr>
      <w:r w:rsidRPr="007166EE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В этой молодице</w:t>
      </w:r>
      <w:proofErr w:type="gramStart"/>
      <w:r w:rsidRPr="007166E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166EE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7166EE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рячутся сестрицы.</w:t>
      </w:r>
      <w:r w:rsidRPr="007166E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166EE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Каждая сестрица – </w:t>
      </w:r>
      <w:r w:rsidRPr="007166E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166EE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proofErr w:type="gramStart"/>
      <w:r w:rsidRPr="007166EE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меньшей</w:t>
      </w:r>
      <w:proofErr w:type="gramEnd"/>
      <w:r w:rsidRPr="007166EE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 темница.  Что это?</w:t>
      </w:r>
      <w:r w:rsidR="00EE0D2C" w:rsidRPr="007166EE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475DC" w:rsidRPr="007166EE" w:rsidRDefault="00EE0D2C" w:rsidP="00364E34">
      <w:pPr>
        <w:spacing w:after="0" w:line="240" w:lineRule="auto"/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</w:pPr>
      <w:r w:rsidRPr="007166EE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>Дети:</w:t>
      </w:r>
      <w:r w:rsidR="000475DC" w:rsidRPr="007166EE">
        <w:rPr>
          <w:rStyle w:val="c3"/>
          <w:rFonts w:ascii="Times New Roman" w:hAnsi="Times New Roman" w:cs="Times New Roman"/>
          <w:color w:val="000000" w:themeColor="text1"/>
          <w:sz w:val="28"/>
          <w:szCs w:val="28"/>
        </w:rPr>
        <w:t xml:space="preserve"> (Матрешка)</w:t>
      </w:r>
    </w:p>
    <w:p w:rsidR="00EE0D2C" w:rsidRPr="007166EE" w:rsidRDefault="00EE0D2C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0D2C" w:rsidRPr="007166EE" w:rsidRDefault="00EE0D2C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0D2C" w:rsidRPr="007166EE" w:rsidRDefault="00EE0D2C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10F" w:rsidRPr="007166EE" w:rsidRDefault="00EE0D2C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Самыми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любимыми игрушками в народе, у детей были матрешки.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Полюбуйтесь красавицами матрешками. (Показ матрешек</w:t>
      </w:r>
      <w:r w:rsidR="00EE0D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слайд шоу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proofErr w:type="gramStart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Матрешка стала нашим национальным сувениром. Многие иностранцы, посетившие нашу страну, увозят с собой наш русский сувенир «Матрешка». Матрёшка – старинная русская народная игрушка. Родилась 110 лет назад.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вы знаете, что куклу – матрешку делают с секретом? Ну что, узнали секрет матрешки</w:t>
      </w:r>
      <w:proofErr w:type="gramStart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тветы детей) Правильно матрешка раскрывается. </w:t>
      </w:r>
    </w:p>
    <w:p w:rsidR="0061010F" w:rsidRPr="007166EE" w:rsidRDefault="00433C20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заметили, что матрешки разные? Самая большая, большая, маленькая, еще меньше, самая маленькая)</w:t>
      </w:r>
      <w:proofErr w:type="gramStart"/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Откуда же появилась эта дивная кукла? Когда и кто ее придумал? И почему назвали «Матрешка»? </w:t>
      </w:r>
    </w:p>
    <w:p w:rsidR="0061010F" w:rsidRPr="007166EE" w:rsidRDefault="0061010F" w:rsidP="006D6A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дело было так. Придумал ее художник Сергей Васильевич Малютин. Однажды в Японии художник увидел деревянную пустотелую куклу, игрушку – неваляшку, которая изображала старика-мудреца </w:t>
      </w:r>
      <w:proofErr w:type="spellStart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Фукурума</w:t>
      </w:r>
      <w:proofErr w:type="spellEnd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Внутрь её вкладывалась ещё одна такая же кукла, только поменьше. И художник выдумал для детей похожую куклу. Кукла была необычная, с чудесным сюрпризом (раскладывает матрешку). С. В. Малютин нарядил каждую красавицу в расписной сарафанчик, в яркий платочек и пёстрый передничек. Ни у одной из сестричек не было похожего наряда. Назвали её Матрёшей, старинным русским именем. Так звали добрую, красивую девушку, которая работала в доме художника. Так родилась матрёшка – разъёмная деревянная кукла. </w:t>
      </w:r>
    </w:p>
    <w:p w:rsidR="0061010F" w:rsidRPr="007166EE" w:rsidRDefault="0061010F" w:rsidP="00364E34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Самых знаменитых матрешек делали в таких городах как Семенов, Загорс</w:t>
      </w:r>
      <w:proofErr w:type="gramStart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6D6A9D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End"/>
      <w:r w:rsidR="006D6A9D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сейчас это Сергиев </w:t>
      </w:r>
      <w:r w:rsidR="00EE0D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Пос</w:t>
      </w:r>
      <w:r w:rsidR="006D6A9D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ад)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Майданов, поэтому они так и назывались: семеновские, </w:t>
      </w:r>
      <w:proofErr w:type="spellStart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загорские</w:t>
      </w:r>
      <w:proofErr w:type="spellEnd"/>
      <w:r w:rsidR="00EE0D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EE0D2C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сергиево-пос</w:t>
      </w:r>
      <w:r w:rsidR="006D6A9D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адские</w:t>
      </w:r>
      <w:proofErr w:type="spellEnd"/>
      <w:r w:rsidR="006D6A9D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майдановские</w:t>
      </w:r>
      <w:proofErr w:type="spellEnd"/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6D6A9D" w:rsidRPr="007166EE" w:rsidRDefault="006D6A9D" w:rsidP="00364E34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75DC" w:rsidRPr="007166EE" w:rsidRDefault="000475DC" w:rsidP="00364E34">
      <w:pPr>
        <w:pStyle w:val="c5"/>
        <w:shd w:val="clear" w:color="auto" w:fill="FFFFFF"/>
        <w:spacing w:before="0" w:after="0"/>
        <w:rPr>
          <w:color w:val="000000" w:themeColor="text1"/>
          <w:sz w:val="28"/>
          <w:szCs w:val="28"/>
          <w:u w:val="single"/>
        </w:rPr>
      </w:pPr>
      <w:r w:rsidRPr="007166EE">
        <w:rPr>
          <w:rStyle w:val="c3"/>
          <w:color w:val="000000" w:themeColor="text1"/>
          <w:sz w:val="28"/>
          <w:szCs w:val="28"/>
          <w:u w:val="single"/>
        </w:rPr>
        <w:t xml:space="preserve">Матрёшки из Сергиева </w:t>
      </w:r>
      <w:proofErr w:type="spellStart"/>
      <w:r w:rsidRPr="007166EE">
        <w:rPr>
          <w:rStyle w:val="c3"/>
          <w:color w:val="000000" w:themeColor="text1"/>
          <w:sz w:val="28"/>
          <w:szCs w:val="28"/>
          <w:u w:val="single"/>
        </w:rPr>
        <w:t>Пасада</w:t>
      </w:r>
      <w:proofErr w:type="spellEnd"/>
      <w:r w:rsidRPr="007166EE">
        <w:rPr>
          <w:rStyle w:val="c3"/>
          <w:color w:val="000000" w:themeColor="text1"/>
          <w:sz w:val="28"/>
          <w:szCs w:val="28"/>
          <w:u w:val="single"/>
        </w:rPr>
        <w:t xml:space="preserve"> </w:t>
      </w:r>
    </w:p>
    <w:p w:rsidR="000475DC" w:rsidRPr="007166EE" w:rsidRDefault="000475DC" w:rsidP="00364E34">
      <w:pPr>
        <w:pStyle w:val="c7"/>
        <w:shd w:val="clear" w:color="auto" w:fill="FFFFFF"/>
        <w:spacing w:before="0" w:after="0"/>
        <w:rPr>
          <w:rStyle w:val="c3"/>
          <w:color w:val="000000" w:themeColor="text1"/>
          <w:sz w:val="28"/>
          <w:szCs w:val="28"/>
        </w:rPr>
      </w:pPr>
      <w:r w:rsidRPr="007166EE">
        <w:rPr>
          <w:rStyle w:val="c3"/>
          <w:color w:val="000000" w:themeColor="text1"/>
          <w:sz w:val="28"/>
          <w:szCs w:val="28"/>
        </w:rPr>
        <w:t xml:space="preserve">Я из Сергиева </w:t>
      </w:r>
      <w:r w:rsidR="00EE0D2C" w:rsidRPr="007166EE">
        <w:rPr>
          <w:rStyle w:val="c3"/>
          <w:color w:val="000000" w:themeColor="text1"/>
          <w:sz w:val="28"/>
          <w:szCs w:val="28"/>
        </w:rPr>
        <w:t>Посада</w:t>
      </w:r>
      <w:r w:rsidRPr="007166EE">
        <w:rPr>
          <w:rStyle w:val="c3"/>
          <w:color w:val="000000" w:themeColor="text1"/>
          <w:sz w:val="28"/>
          <w:szCs w:val="28"/>
        </w:rPr>
        <w:t>.</w:t>
      </w:r>
      <w:r w:rsidR="00024139" w:rsidRPr="007166EE">
        <w:rPr>
          <w:rStyle w:val="c3"/>
          <w:color w:val="000000" w:themeColor="text1"/>
          <w:sz w:val="28"/>
          <w:szCs w:val="28"/>
        </w:rPr>
        <w:t xml:space="preserve"> </w:t>
      </w:r>
      <w:r w:rsidRPr="007166EE">
        <w:rPr>
          <w:rStyle w:val="c3"/>
          <w:color w:val="000000" w:themeColor="text1"/>
          <w:sz w:val="28"/>
          <w:szCs w:val="28"/>
        </w:rPr>
        <w:t>Встрече с вами очень рада.</w:t>
      </w:r>
      <w:r w:rsidRPr="007166EE">
        <w:rPr>
          <w:color w:val="000000" w:themeColor="text1"/>
          <w:sz w:val="28"/>
          <w:szCs w:val="28"/>
        </w:rPr>
        <w:br/>
      </w:r>
      <w:r w:rsidRPr="007166EE">
        <w:rPr>
          <w:rStyle w:val="c3"/>
          <w:color w:val="000000" w:themeColor="text1"/>
          <w:sz w:val="28"/>
          <w:szCs w:val="28"/>
        </w:rPr>
        <w:t>Мне художниками дан яркий русский сарафан.</w:t>
      </w:r>
      <w:r w:rsidRPr="007166EE">
        <w:rPr>
          <w:color w:val="000000" w:themeColor="text1"/>
          <w:sz w:val="28"/>
          <w:szCs w:val="28"/>
        </w:rPr>
        <w:br/>
      </w:r>
      <w:r w:rsidRPr="007166EE">
        <w:rPr>
          <w:rStyle w:val="c3"/>
          <w:color w:val="000000" w:themeColor="text1"/>
          <w:sz w:val="28"/>
          <w:szCs w:val="28"/>
        </w:rPr>
        <w:t>Я имею с давних пор на переднике узор.</w:t>
      </w:r>
      <w:r w:rsidRPr="007166EE">
        <w:rPr>
          <w:color w:val="000000" w:themeColor="text1"/>
          <w:sz w:val="28"/>
          <w:szCs w:val="28"/>
        </w:rPr>
        <w:br/>
      </w:r>
      <w:r w:rsidRPr="007166EE">
        <w:rPr>
          <w:rStyle w:val="c3"/>
          <w:color w:val="000000" w:themeColor="text1"/>
          <w:sz w:val="28"/>
          <w:szCs w:val="28"/>
        </w:rPr>
        <w:t>Знаменит платочек мой разноцветною каймой.</w:t>
      </w:r>
    </w:p>
    <w:p w:rsidR="00433C20" w:rsidRPr="007166EE" w:rsidRDefault="00433C20" w:rsidP="00364E34">
      <w:pPr>
        <w:pStyle w:val="c7"/>
        <w:shd w:val="clear" w:color="auto" w:fill="FFFFFF"/>
        <w:spacing w:before="0" w:after="0"/>
        <w:rPr>
          <w:color w:val="000000" w:themeColor="text1"/>
          <w:sz w:val="28"/>
          <w:szCs w:val="28"/>
        </w:rPr>
      </w:pPr>
    </w:p>
    <w:p w:rsidR="00433C20" w:rsidRPr="007166EE" w:rsidRDefault="00433C20" w:rsidP="00364E34">
      <w:pPr>
        <w:pStyle w:val="c5"/>
        <w:shd w:val="clear" w:color="auto" w:fill="FFFFFF"/>
        <w:spacing w:before="0" w:after="0"/>
        <w:rPr>
          <w:color w:val="000000" w:themeColor="text1"/>
          <w:sz w:val="28"/>
          <w:szCs w:val="28"/>
          <w:u w:val="single"/>
        </w:rPr>
      </w:pPr>
      <w:r w:rsidRPr="007166EE">
        <w:rPr>
          <w:rStyle w:val="c3"/>
          <w:color w:val="000000" w:themeColor="text1"/>
          <w:sz w:val="28"/>
          <w:szCs w:val="28"/>
          <w:u w:val="single"/>
        </w:rPr>
        <w:t xml:space="preserve">Матрёшки из </w:t>
      </w:r>
      <w:proofErr w:type="spellStart"/>
      <w:r w:rsidRPr="007166EE">
        <w:rPr>
          <w:rStyle w:val="c3"/>
          <w:color w:val="000000" w:themeColor="text1"/>
          <w:sz w:val="28"/>
          <w:szCs w:val="28"/>
          <w:u w:val="single"/>
        </w:rPr>
        <w:t>Полховского</w:t>
      </w:r>
      <w:proofErr w:type="spellEnd"/>
      <w:r w:rsidRPr="007166EE">
        <w:rPr>
          <w:rStyle w:val="c3"/>
          <w:color w:val="000000" w:themeColor="text1"/>
          <w:sz w:val="28"/>
          <w:szCs w:val="28"/>
          <w:u w:val="single"/>
        </w:rPr>
        <w:t xml:space="preserve"> Майдана </w:t>
      </w:r>
    </w:p>
    <w:p w:rsidR="00433C20" w:rsidRPr="007166EE" w:rsidRDefault="00433C20" w:rsidP="00364E34">
      <w:pPr>
        <w:pStyle w:val="c2"/>
        <w:shd w:val="clear" w:color="auto" w:fill="FFFFFF"/>
        <w:spacing w:before="0" w:after="0"/>
        <w:rPr>
          <w:rStyle w:val="c3"/>
          <w:color w:val="000000" w:themeColor="text1"/>
          <w:sz w:val="28"/>
          <w:szCs w:val="28"/>
        </w:rPr>
      </w:pPr>
      <w:r w:rsidRPr="007166EE">
        <w:rPr>
          <w:rStyle w:val="c3"/>
          <w:color w:val="000000" w:themeColor="text1"/>
          <w:sz w:val="28"/>
          <w:szCs w:val="28"/>
        </w:rPr>
        <w:t>А я, подружки, из Майдана.</w:t>
      </w:r>
      <w:r w:rsidRPr="007166EE">
        <w:rPr>
          <w:color w:val="000000" w:themeColor="text1"/>
          <w:sz w:val="28"/>
          <w:szCs w:val="28"/>
        </w:rPr>
        <w:br/>
      </w:r>
      <w:r w:rsidRPr="007166EE">
        <w:rPr>
          <w:rStyle w:val="c3"/>
          <w:color w:val="000000" w:themeColor="text1"/>
          <w:sz w:val="28"/>
          <w:szCs w:val="28"/>
        </w:rPr>
        <w:t>Могу я стать звездой экрана.</w:t>
      </w:r>
      <w:r w:rsidRPr="007166EE">
        <w:rPr>
          <w:color w:val="000000" w:themeColor="text1"/>
          <w:sz w:val="28"/>
          <w:szCs w:val="28"/>
        </w:rPr>
        <w:br/>
      </w:r>
      <w:r w:rsidRPr="007166EE">
        <w:rPr>
          <w:rStyle w:val="c3"/>
          <w:color w:val="000000" w:themeColor="text1"/>
          <w:sz w:val="28"/>
          <w:szCs w:val="28"/>
        </w:rPr>
        <w:t>Украшен мой наряд цветами</w:t>
      </w:r>
      <w:proofErr w:type="gramStart"/>
      <w:r w:rsidRPr="007166EE">
        <w:rPr>
          <w:color w:val="000000" w:themeColor="text1"/>
          <w:sz w:val="28"/>
          <w:szCs w:val="28"/>
        </w:rPr>
        <w:br/>
      </w:r>
      <w:r w:rsidRPr="007166EE">
        <w:rPr>
          <w:rStyle w:val="c3"/>
          <w:color w:val="000000" w:themeColor="text1"/>
          <w:sz w:val="28"/>
          <w:szCs w:val="28"/>
        </w:rPr>
        <w:t>С</w:t>
      </w:r>
      <w:proofErr w:type="gramEnd"/>
      <w:r w:rsidRPr="007166EE">
        <w:rPr>
          <w:rStyle w:val="c3"/>
          <w:color w:val="000000" w:themeColor="text1"/>
          <w:sz w:val="28"/>
          <w:szCs w:val="28"/>
        </w:rPr>
        <w:t xml:space="preserve"> сияющими лепестками</w:t>
      </w:r>
      <w:r w:rsidRPr="007166EE">
        <w:rPr>
          <w:color w:val="000000" w:themeColor="text1"/>
          <w:sz w:val="28"/>
          <w:szCs w:val="28"/>
        </w:rPr>
        <w:br/>
      </w:r>
      <w:r w:rsidRPr="007166EE">
        <w:rPr>
          <w:rStyle w:val="c3"/>
          <w:color w:val="000000" w:themeColor="text1"/>
          <w:sz w:val="28"/>
          <w:szCs w:val="28"/>
        </w:rPr>
        <w:t>И ягодами разными,</w:t>
      </w:r>
      <w:r w:rsidRPr="007166EE">
        <w:rPr>
          <w:color w:val="000000" w:themeColor="text1"/>
          <w:sz w:val="28"/>
          <w:szCs w:val="28"/>
        </w:rPr>
        <w:br/>
      </w:r>
      <w:r w:rsidRPr="007166EE">
        <w:rPr>
          <w:rStyle w:val="c3"/>
          <w:color w:val="000000" w:themeColor="text1"/>
          <w:sz w:val="28"/>
          <w:szCs w:val="28"/>
        </w:rPr>
        <w:t>Спелыми и красными.</w:t>
      </w:r>
    </w:p>
    <w:p w:rsidR="00433C20" w:rsidRPr="007166EE" w:rsidRDefault="00433C20" w:rsidP="00364E34">
      <w:pPr>
        <w:pStyle w:val="c2"/>
        <w:shd w:val="clear" w:color="auto" w:fill="FFFFFF"/>
        <w:spacing w:before="0" w:after="0"/>
        <w:rPr>
          <w:rStyle w:val="c3"/>
          <w:color w:val="000000" w:themeColor="text1"/>
          <w:sz w:val="28"/>
          <w:szCs w:val="28"/>
          <w:u w:val="single"/>
        </w:rPr>
      </w:pPr>
    </w:p>
    <w:p w:rsidR="00433C20" w:rsidRPr="007166EE" w:rsidRDefault="00433C20" w:rsidP="00364E34">
      <w:pPr>
        <w:pStyle w:val="c5"/>
        <w:shd w:val="clear" w:color="auto" w:fill="FFFFFF"/>
        <w:spacing w:before="0" w:after="0"/>
        <w:rPr>
          <w:color w:val="000000" w:themeColor="text1"/>
          <w:sz w:val="28"/>
          <w:szCs w:val="28"/>
          <w:u w:val="single"/>
        </w:rPr>
      </w:pPr>
      <w:r w:rsidRPr="007166EE">
        <w:rPr>
          <w:rStyle w:val="c3"/>
          <w:color w:val="000000" w:themeColor="text1"/>
          <w:sz w:val="28"/>
          <w:szCs w:val="28"/>
          <w:u w:val="single"/>
        </w:rPr>
        <w:t xml:space="preserve">Матрёшка семёновская </w:t>
      </w:r>
    </w:p>
    <w:p w:rsidR="00433C20" w:rsidRPr="007166EE" w:rsidRDefault="00433C20" w:rsidP="00364E34">
      <w:pPr>
        <w:pStyle w:val="c7"/>
        <w:shd w:val="clear" w:color="auto" w:fill="FFFFFF"/>
        <w:spacing w:before="0" w:after="0"/>
        <w:rPr>
          <w:rStyle w:val="c3"/>
          <w:color w:val="000000" w:themeColor="text1"/>
          <w:sz w:val="28"/>
          <w:szCs w:val="28"/>
        </w:rPr>
      </w:pPr>
      <w:r w:rsidRPr="007166EE">
        <w:rPr>
          <w:rStyle w:val="c3"/>
          <w:color w:val="000000" w:themeColor="text1"/>
          <w:sz w:val="28"/>
          <w:szCs w:val="28"/>
        </w:rPr>
        <w:t>Я из тихого зеленого городка Семёнова.</w:t>
      </w:r>
      <w:r w:rsidRPr="007166EE">
        <w:rPr>
          <w:color w:val="000000" w:themeColor="text1"/>
          <w:sz w:val="28"/>
          <w:szCs w:val="28"/>
        </w:rPr>
        <w:br/>
      </w:r>
      <w:r w:rsidRPr="007166EE">
        <w:rPr>
          <w:rStyle w:val="c3"/>
          <w:color w:val="000000" w:themeColor="text1"/>
          <w:sz w:val="28"/>
          <w:szCs w:val="28"/>
        </w:rPr>
        <w:t>Я в гости к вам пришла.</w:t>
      </w:r>
      <w:r w:rsidRPr="007166EE">
        <w:rPr>
          <w:color w:val="000000" w:themeColor="text1"/>
          <w:sz w:val="28"/>
          <w:szCs w:val="28"/>
        </w:rPr>
        <w:br/>
      </w:r>
      <w:r w:rsidRPr="007166EE">
        <w:rPr>
          <w:rStyle w:val="c3"/>
          <w:color w:val="000000" w:themeColor="text1"/>
          <w:sz w:val="28"/>
          <w:szCs w:val="28"/>
        </w:rPr>
        <w:t>Букет цветов садовых розовых, бардовых</w:t>
      </w:r>
      <w:proofErr w:type="gramStart"/>
      <w:r w:rsidRPr="007166EE">
        <w:rPr>
          <w:color w:val="000000" w:themeColor="text1"/>
          <w:sz w:val="28"/>
          <w:szCs w:val="28"/>
        </w:rPr>
        <w:br/>
      </w:r>
      <w:r w:rsidRPr="007166EE">
        <w:rPr>
          <w:rStyle w:val="c3"/>
          <w:color w:val="000000" w:themeColor="text1"/>
          <w:sz w:val="28"/>
          <w:szCs w:val="28"/>
        </w:rPr>
        <w:t>В</w:t>
      </w:r>
      <w:proofErr w:type="gramEnd"/>
      <w:r w:rsidRPr="007166EE">
        <w:rPr>
          <w:rStyle w:val="c3"/>
          <w:color w:val="000000" w:themeColor="text1"/>
          <w:sz w:val="28"/>
          <w:szCs w:val="28"/>
        </w:rPr>
        <w:t xml:space="preserve"> подарок принесла.</w:t>
      </w:r>
    </w:p>
    <w:p w:rsidR="00364E34" w:rsidRPr="007166EE" w:rsidRDefault="00364E34" w:rsidP="00364E34">
      <w:pPr>
        <w:pStyle w:val="c7"/>
        <w:shd w:val="clear" w:color="auto" w:fill="FFFFFF"/>
        <w:spacing w:before="0" w:after="0"/>
        <w:rPr>
          <w:b/>
          <w:color w:val="000000" w:themeColor="text1"/>
          <w:sz w:val="28"/>
          <w:szCs w:val="28"/>
        </w:rPr>
      </w:pPr>
    </w:p>
    <w:p w:rsidR="0061010F" w:rsidRPr="007166EE" w:rsidRDefault="0061010F" w:rsidP="00364E34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Давайте посмотрим, что же еще в сундуке лежит. Какой красивый яркий платочек. Настало время нам поиграть в одну очень интересную игру. </w:t>
      </w:r>
    </w:p>
    <w:p w:rsidR="0061010F" w:rsidRPr="007166EE" w:rsidRDefault="0061010F" w:rsidP="00364E34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Проводится игра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«Передай платочек»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(Воспитатель объясняет правила игры) </w:t>
      </w:r>
    </w:p>
    <w:p w:rsidR="00364E34" w:rsidRPr="007166EE" w:rsidRDefault="00364E34" w:rsidP="00364E34">
      <w:pPr>
        <w:pStyle w:val="a3"/>
        <w:spacing w:before="0" w:after="0"/>
        <w:rPr>
          <w:color w:val="000000" w:themeColor="text1"/>
          <w:sz w:val="28"/>
          <w:szCs w:val="28"/>
        </w:rPr>
      </w:pPr>
      <w:r w:rsidRPr="007166EE">
        <w:rPr>
          <w:color w:val="000000" w:themeColor="text1"/>
          <w:sz w:val="28"/>
          <w:szCs w:val="28"/>
        </w:rPr>
        <w:t>Все участники игры встают в круг. Водящий с платочком идет за кругом, кладет его на плечо одному из играющих и быстро бежит по кругу, а тот, кому положили платок, берет его в руку и бежит за водящим. И тот и другой стараются занять свободное место в круге.</w:t>
      </w:r>
    </w:p>
    <w:p w:rsidR="00364E34" w:rsidRPr="007166EE" w:rsidRDefault="00364E34" w:rsidP="00364E34">
      <w:pPr>
        <w:pStyle w:val="a3"/>
        <w:spacing w:before="0" w:after="0"/>
        <w:rPr>
          <w:color w:val="000000" w:themeColor="text1"/>
          <w:sz w:val="28"/>
          <w:szCs w:val="28"/>
        </w:rPr>
      </w:pPr>
      <w:r w:rsidRPr="007166EE">
        <w:rPr>
          <w:color w:val="000000" w:themeColor="text1"/>
          <w:sz w:val="28"/>
          <w:szCs w:val="28"/>
        </w:rPr>
        <w:t>Если игрок с платком догонит водящего и сможет положить ему платок на плечо, прежде чем тот займет свободное место в круге, тот вновь становится водящим, а игрок, отдавший платок, занимает свободное место. Если же убегающий первым встанет в круг, то водящим остается игрок с платком. Он идет по кругу, кому-то кладет платочек на плечо, игра продолжается.</w:t>
      </w:r>
    </w:p>
    <w:p w:rsidR="00364E34" w:rsidRPr="007166EE" w:rsidRDefault="00364E34" w:rsidP="00364E34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6EE">
        <w:rPr>
          <w:rFonts w:ascii="Times New Roman" w:hAnsi="Times New Roman" w:cs="Times New Roman"/>
          <w:color w:val="000000" w:themeColor="text1"/>
          <w:sz w:val="28"/>
          <w:szCs w:val="28"/>
        </w:rPr>
        <w:t>Правила</w:t>
      </w:r>
    </w:p>
    <w:p w:rsidR="00364E34" w:rsidRPr="007166EE" w:rsidRDefault="00364E34" w:rsidP="00364E34">
      <w:pPr>
        <w:pStyle w:val="a3"/>
        <w:spacing w:before="0" w:after="0"/>
        <w:rPr>
          <w:color w:val="000000" w:themeColor="text1"/>
          <w:sz w:val="28"/>
          <w:szCs w:val="28"/>
        </w:rPr>
      </w:pPr>
      <w:r w:rsidRPr="007166EE">
        <w:rPr>
          <w:color w:val="000000" w:themeColor="text1"/>
          <w:sz w:val="28"/>
          <w:szCs w:val="28"/>
        </w:rPr>
        <w:t>1. Играющие не должны перебегать через круг.</w:t>
      </w:r>
    </w:p>
    <w:p w:rsidR="00364E34" w:rsidRPr="007166EE" w:rsidRDefault="00364E34" w:rsidP="00364E34">
      <w:pPr>
        <w:pStyle w:val="a3"/>
        <w:spacing w:before="0" w:after="0"/>
        <w:rPr>
          <w:color w:val="000000" w:themeColor="text1"/>
          <w:sz w:val="28"/>
          <w:szCs w:val="28"/>
        </w:rPr>
      </w:pPr>
      <w:r w:rsidRPr="007166EE">
        <w:rPr>
          <w:color w:val="000000" w:themeColor="text1"/>
          <w:sz w:val="28"/>
          <w:szCs w:val="28"/>
        </w:rPr>
        <w:t xml:space="preserve">2. Во время бега не разрешается задевать руками </w:t>
      </w:r>
      <w:proofErr w:type="gramStart"/>
      <w:r w:rsidRPr="007166EE">
        <w:rPr>
          <w:color w:val="000000" w:themeColor="text1"/>
          <w:sz w:val="28"/>
          <w:szCs w:val="28"/>
        </w:rPr>
        <w:t>стоящих</w:t>
      </w:r>
      <w:proofErr w:type="gramEnd"/>
      <w:r w:rsidRPr="007166EE">
        <w:rPr>
          <w:color w:val="000000" w:themeColor="text1"/>
          <w:sz w:val="28"/>
          <w:szCs w:val="28"/>
        </w:rPr>
        <w:t xml:space="preserve"> в круге.</w:t>
      </w:r>
    </w:p>
    <w:p w:rsidR="00364E34" w:rsidRPr="007166EE" w:rsidRDefault="00364E34" w:rsidP="00364E34">
      <w:pPr>
        <w:pStyle w:val="a3"/>
        <w:spacing w:before="0" w:after="0"/>
        <w:rPr>
          <w:color w:val="000000" w:themeColor="text1"/>
          <w:sz w:val="28"/>
          <w:szCs w:val="28"/>
        </w:rPr>
      </w:pPr>
      <w:r w:rsidRPr="007166EE">
        <w:rPr>
          <w:color w:val="000000" w:themeColor="text1"/>
          <w:sz w:val="28"/>
          <w:szCs w:val="28"/>
        </w:rPr>
        <w:t xml:space="preserve">3. Стоящие игроки не должны задерживать </w:t>
      </w:r>
      <w:proofErr w:type="gramStart"/>
      <w:r w:rsidRPr="007166EE">
        <w:rPr>
          <w:color w:val="000000" w:themeColor="text1"/>
          <w:sz w:val="28"/>
          <w:szCs w:val="28"/>
        </w:rPr>
        <w:t>бегущих</w:t>
      </w:r>
      <w:proofErr w:type="gramEnd"/>
      <w:r w:rsidRPr="007166EE">
        <w:rPr>
          <w:color w:val="000000" w:themeColor="text1"/>
          <w:sz w:val="28"/>
          <w:szCs w:val="28"/>
        </w:rPr>
        <w:t>.</w:t>
      </w:r>
    </w:p>
    <w:p w:rsidR="00364E34" w:rsidRPr="007166EE" w:rsidRDefault="00364E34" w:rsidP="00364E34">
      <w:pPr>
        <w:pStyle w:val="a3"/>
        <w:spacing w:before="0" w:after="0"/>
        <w:rPr>
          <w:color w:val="000000" w:themeColor="text1"/>
          <w:sz w:val="28"/>
          <w:szCs w:val="28"/>
        </w:rPr>
      </w:pPr>
      <w:r w:rsidRPr="007166EE">
        <w:rPr>
          <w:color w:val="000000" w:themeColor="text1"/>
          <w:sz w:val="28"/>
          <w:szCs w:val="28"/>
        </w:rPr>
        <w:lastRenderedPageBreak/>
        <w:t>4. Играющие не должны поворачиваться в то время, когда водящий выбирает, кому положить на плечо платок.</w:t>
      </w:r>
    </w:p>
    <w:p w:rsidR="00364E34" w:rsidRPr="007166EE" w:rsidRDefault="00364E34" w:rsidP="00364E34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6EE">
        <w:rPr>
          <w:rFonts w:ascii="Times New Roman" w:hAnsi="Times New Roman" w:cs="Times New Roman"/>
          <w:color w:val="000000" w:themeColor="text1"/>
          <w:sz w:val="28"/>
          <w:szCs w:val="28"/>
        </w:rPr>
        <w:t>Указания к проведению</w:t>
      </w:r>
    </w:p>
    <w:p w:rsidR="0061010F" w:rsidRPr="007166EE" w:rsidRDefault="00364E34" w:rsidP="005E5424">
      <w:pPr>
        <w:pStyle w:val="a3"/>
        <w:spacing w:before="0" w:after="0"/>
        <w:rPr>
          <w:color w:val="000000" w:themeColor="text1"/>
          <w:sz w:val="28"/>
          <w:szCs w:val="28"/>
        </w:rPr>
      </w:pPr>
      <w:r w:rsidRPr="007166EE">
        <w:rPr>
          <w:color w:val="000000" w:themeColor="text1"/>
          <w:sz w:val="28"/>
          <w:szCs w:val="28"/>
        </w:rPr>
        <w:t>Чем больше детей примут участие в этой игре, тем шире будет круг, а это значит, что нужно больше приложить усилий, чтобы занять свободное место. Дети в круге стоят друг от друга на расстоянии одного шага.</w:t>
      </w:r>
      <w:r w:rsidR="005E5424">
        <w:rPr>
          <w:color w:val="000000" w:themeColor="text1"/>
          <w:sz w:val="28"/>
          <w:szCs w:val="28"/>
        </w:rPr>
        <w:t xml:space="preserve"> </w:t>
      </w:r>
      <w:r w:rsidR="0061010F" w:rsidRPr="007166EE">
        <w:rPr>
          <w:color w:val="000000" w:themeColor="text1"/>
          <w:sz w:val="28"/>
          <w:szCs w:val="28"/>
        </w:rPr>
        <w:t>После игры дети садятся за столы</w:t>
      </w:r>
    </w:p>
    <w:p w:rsidR="00364E34" w:rsidRPr="007166EE" w:rsidRDefault="00364E34" w:rsidP="00364E34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433C20" w:rsidRPr="007166EE" w:rsidRDefault="0061010F" w:rsidP="00364E34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III часть.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Расписывание матрешки.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Ребята посмотрите, наша матрешка сделана из дерева.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Самый подходящий материал для изготовления матрешки – сухая липа или береза, так как она очень мягкая, легко поддается вырезанию ножом. Все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матрешки получались одного цвета. Как же сделать их красивыми и интересными? (ответы детей)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Верно, их украшали красками, разрисовывая сарафан, передник, платок.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меня есть матрешки, которых забыли украсить. Как вам кажется, какое у них настроение? (ответы детей) Поможем нашим матрешкам стать красивыми и веселыми? А украшать мы будем цветами с помощью </w:t>
      </w:r>
      <w:r w:rsidR="00A74548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кисточки и касок.</w:t>
      </w: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52B35" w:rsidRPr="007166EE" w:rsidRDefault="00A74548" w:rsidP="00A745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74548" w:rsidRPr="007166EE" w:rsidRDefault="0061010F" w:rsidP="00A745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(Показываю образец) </w:t>
      </w:r>
    </w:p>
    <w:p w:rsidR="0061010F" w:rsidRPr="007166EE" w:rsidRDefault="00A74548" w:rsidP="00A745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(Во время работы, звучит музыка «Маков цвет»)</w:t>
      </w:r>
      <w:proofErr w:type="gramStart"/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Рефлексия.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Ай да умельцы! Ай да молодцы! Какие красивые получились матрешки. Каждая хороша по-своему. Они символизируют любовь и дружбу. Вы настоящие мастера «Золотые руки».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Какое настроение создают все эти игрушки? (веселое, радостное)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Почему они веселые, радостные? </w:t>
      </w:r>
    </w:p>
    <w:p w:rsidR="0061010F" w:rsidRPr="007166EE" w:rsidRDefault="0061010F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за то, что вы славно потрудились, я приготовила вам сюрприз. </w:t>
      </w:r>
    </w:p>
    <w:p w:rsidR="0061010F" w:rsidRPr="007166EE" w:rsidRDefault="005E5424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(Раздаю</w:t>
      </w:r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петушки)</w:t>
      </w:r>
      <w:proofErr w:type="gramStart"/>
      <w:r w:rsidR="0061010F" w:rsidRPr="007166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7166EE" w:rsidRPr="007166EE" w:rsidRDefault="007166EE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66EE" w:rsidRPr="007166EE" w:rsidRDefault="007166EE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66EE" w:rsidRPr="007166EE" w:rsidRDefault="007166EE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66EE" w:rsidRPr="007166EE" w:rsidRDefault="007166EE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66EE" w:rsidRPr="007166EE" w:rsidRDefault="007166EE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66EE" w:rsidRPr="007166EE" w:rsidRDefault="007166EE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66EE" w:rsidRPr="007166EE" w:rsidRDefault="007166EE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66EE" w:rsidRPr="007166EE" w:rsidRDefault="007166EE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66EE" w:rsidRPr="007166EE" w:rsidRDefault="007166EE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66EE" w:rsidRDefault="007166EE" w:rsidP="005E542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E5424" w:rsidRPr="005E5424" w:rsidRDefault="005E5424" w:rsidP="005E542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7166EE" w:rsidRPr="007166EE" w:rsidRDefault="007166EE" w:rsidP="007166EE">
      <w:pPr>
        <w:pStyle w:val="a4"/>
        <w:spacing w:after="0" w:line="240" w:lineRule="auto"/>
        <w:ind w:left="709" w:hanging="65"/>
        <w:rPr>
          <w:rFonts w:ascii="Times New Roman" w:hAnsi="Times New Roman" w:cs="Times New Roman"/>
          <w:b/>
          <w:sz w:val="28"/>
          <w:szCs w:val="28"/>
        </w:rPr>
      </w:pPr>
      <w:r w:rsidRPr="007166E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lastRenderedPageBreak/>
        <w:t xml:space="preserve">Литература: </w:t>
      </w:r>
    </w:p>
    <w:p w:rsidR="007166EE" w:rsidRPr="007166EE" w:rsidRDefault="007166EE" w:rsidP="007166EE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Эльконин</w:t>
      </w:r>
      <w:proofErr w:type="spellEnd"/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Д.Б. « Развитие речи в дошкольном возрасте психологические труды» </w:t>
      </w:r>
      <w:proofErr w:type="gramStart"/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-М</w:t>
      </w:r>
      <w:proofErr w:type="gramEnd"/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.,1989</w:t>
      </w:r>
    </w:p>
    <w:p w:rsidR="007166EE" w:rsidRPr="007166EE" w:rsidRDefault="007166EE" w:rsidP="007166EE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Филичева Т.Б. Особенности формирования речи детей дошкольного возраста. </w:t>
      </w:r>
      <w:proofErr w:type="gramStart"/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–М</w:t>
      </w:r>
      <w:proofErr w:type="gramEnd"/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., 1999</w:t>
      </w:r>
    </w:p>
    <w:p w:rsidR="007166EE" w:rsidRPr="007166EE" w:rsidRDefault="007166EE" w:rsidP="007166EE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Выготский</w:t>
      </w:r>
      <w:proofErr w:type="spellEnd"/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Л.С. «Избранные психологические исследования </w:t>
      </w:r>
      <w:proofErr w:type="gramStart"/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–М</w:t>
      </w:r>
      <w:proofErr w:type="gramEnd"/>
      <w:r w:rsidRPr="007166E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.,1956</w:t>
      </w:r>
    </w:p>
    <w:p w:rsidR="007166EE" w:rsidRPr="007166EE" w:rsidRDefault="007166EE" w:rsidP="007166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6EE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Pr="007166EE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Pr="007166EE">
        <w:rPr>
          <w:rFonts w:ascii="Times New Roman" w:hAnsi="Times New Roman" w:cs="Times New Roman"/>
          <w:sz w:val="28"/>
          <w:szCs w:val="28"/>
        </w:rPr>
        <w:t xml:space="preserve"> Л.С. Педагогическая психология - М.: Педагогика, 1991.</w:t>
      </w:r>
    </w:p>
    <w:p w:rsidR="007166EE" w:rsidRPr="007166EE" w:rsidRDefault="007166EE" w:rsidP="007166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66EE">
        <w:rPr>
          <w:rFonts w:ascii="Times New Roman" w:hAnsi="Times New Roman" w:cs="Times New Roman"/>
          <w:sz w:val="28"/>
          <w:szCs w:val="28"/>
        </w:rPr>
        <w:t xml:space="preserve">              Ветчинкина Т. Игровая деятельность как средство коррекции речевых нарушений у  дошкольника // Учитель. - 2009. - №3. </w:t>
      </w:r>
    </w:p>
    <w:p w:rsidR="007166EE" w:rsidRPr="007166EE" w:rsidRDefault="007166EE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166EE" w:rsidRPr="007166EE" w:rsidRDefault="007166EE" w:rsidP="00364E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02C7" w:rsidRPr="007166EE" w:rsidRDefault="004902C7" w:rsidP="00364E3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0D2C" w:rsidRPr="007166EE" w:rsidRDefault="00EE0D2C" w:rsidP="00364E3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0D2C" w:rsidRPr="007166EE" w:rsidRDefault="00EE0D2C" w:rsidP="00364E3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5424" w:rsidRPr="007166EE" w:rsidRDefault="005E542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166EE" w:rsidRPr="007166EE" w:rsidRDefault="007166EE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7994" w:rsidRPr="007166EE" w:rsidRDefault="005F799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166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№1</w:t>
      </w:r>
    </w:p>
    <w:p w:rsidR="005F7994" w:rsidRDefault="005E542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29275" cy="4130096"/>
            <wp:effectExtent l="19050" t="0" r="9525" b="0"/>
            <wp:docPr id="2" name="Рисунок 1" descr="C:\Users\User\Desktop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32" cy="413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24" w:rsidRPr="007166EE" w:rsidRDefault="005E542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7994" w:rsidRPr="007166EE" w:rsidRDefault="005F799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7994" w:rsidRPr="007166EE" w:rsidRDefault="005E542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29275" cy="3579019"/>
            <wp:effectExtent l="19050" t="0" r="9525" b="0"/>
            <wp:docPr id="3" name="Рисунок 2" descr="C:\Users\User\Desktop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43" cy="358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94" w:rsidRPr="007166EE" w:rsidRDefault="005F799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7994" w:rsidRPr="007166EE" w:rsidRDefault="005F799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7994" w:rsidRDefault="005E542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15000" cy="4243388"/>
            <wp:effectExtent l="19050" t="0" r="0" b="0"/>
            <wp:docPr id="4" name="Рисунок 3" descr="C:\Users\User\Desktop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21" cy="424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24" w:rsidRPr="007166EE" w:rsidRDefault="005E542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7994" w:rsidRDefault="005E542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91200" cy="4343401"/>
            <wp:effectExtent l="19050" t="0" r="0" b="0"/>
            <wp:docPr id="6" name="Рисунок 4" descr="C:\Users\User\Desktop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68" cy="434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24" w:rsidRDefault="005E542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600700" cy="4200526"/>
            <wp:effectExtent l="19050" t="0" r="0" b="0"/>
            <wp:docPr id="7" name="Рисунок 5" descr="C:\Users\User\Desktop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51" cy="420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0C" w:rsidRPr="007166EE" w:rsidRDefault="00112A0C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7994" w:rsidRPr="007166EE" w:rsidRDefault="005F799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7994" w:rsidRDefault="00112A0C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00700" cy="4171950"/>
            <wp:effectExtent l="19050" t="0" r="0" b="0"/>
            <wp:docPr id="10" name="Рисунок 6" descr="C:\Users\User\Desktop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97" cy="417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0C" w:rsidRPr="007166EE" w:rsidRDefault="00112A0C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752850" cy="4371975"/>
            <wp:effectExtent l="19050" t="0" r="0" b="0"/>
            <wp:docPr id="11" name="Рисунок 7" descr="C:\Users\User\Desktop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52" cy="437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94" w:rsidRPr="007166EE" w:rsidRDefault="005F799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7994" w:rsidRPr="007166EE" w:rsidRDefault="005F799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7994" w:rsidRPr="007166EE" w:rsidRDefault="005F7994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7994" w:rsidRPr="00540261" w:rsidRDefault="00112A0C" w:rsidP="00364E3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49899" cy="3771900"/>
            <wp:effectExtent l="19050" t="0" r="0" b="0"/>
            <wp:docPr id="17" name="Рисунок 9" descr="C:\Users\User\Desktop\image7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age7 - копия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96" cy="377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994" w:rsidRPr="00540261" w:rsidSect="00364E3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02914"/>
    <w:multiLevelType w:val="hybridMultilevel"/>
    <w:tmpl w:val="916C534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5132C8"/>
    <w:multiLevelType w:val="hybridMultilevel"/>
    <w:tmpl w:val="916C5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010F"/>
    <w:rsid w:val="00004ADC"/>
    <w:rsid w:val="00013818"/>
    <w:rsid w:val="00024139"/>
    <w:rsid w:val="000475DC"/>
    <w:rsid w:val="00112A0C"/>
    <w:rsid w:val="00184EC9"/>
    <w:rsid w:val="001A30D8"/>
    <w:rsid w:val="001B42BA"/>
    <w:rsid w:val="00220586"/>
    <w:rsid w:val="002A1AD3"/>
    <w:rsid w:val="002C5B8A"/>
    <w:rsid w:val="00343E2A"/>
    <w:rsid w:val="00364E34"/>
    <w:rsid w:val="003931B9"/>
    <w:rsid w:val="003A5134"/>
    <w:rsid w:val="00433C20"/>
    <w:rsid w:val="004902C7"/>
    <w:rsid w:val="00526E2F"/>
    <w:rsid w:val="00540261"/>
    <w:rsid w:val="005414FB"/>
    <w:rsid w:val="00552B35"/>
    <w:rsid w:val="00562015"/>
    <w:rsid w:val="005C4C6B"/>
    <w:rsid w:val="005E5424"/>
    <w:rsid w:val="005F7994"/>
    <w:rsid w:val="00604E81"/>
    <w:rsid w:val="0061010F"/>
    <w:rsid w:val="006D0D8F"/>
    <w:rsid w:val="006D6A9D"/>
    <w:rsid w:val="007166EE"/>
    <w:rsid w:val="00720FD0"/>
    <w:rsid w:val="0072319D"/>
    <w:rsid w:val="0075782C"/>
    <w:rsid w:val="009241A5"/>
    <w:rsid w:val="00A74548"/>
    <w:rsid w:val="00B62954"/>
    <w:rsid w:val="00BE0ADA"/>
    <w:rsid w:val="00C11B26"/>
    <w:rsid w:val="00C21401"/>
    <w:rsid w:val="00C968AB"/>
    <w:rsid w:val="00CB23B2"/>
    <w:rsid w:val="00D00AAA"/>
    <w:rsid w:val="00D15EA0"/>
    <w:rsid w:val="00EA791E"/>
    <w:rsid w:val="00EE0D2C"/>
    <w:rsid w:val="00F40BC9"/>
    <w:rsid w:val="00F43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2C7"/>
  </w:style>
  <w:style w:type="paragraph" w:styleId="1">
    <w:name w:val="heading 1"/>
    <w:basedOn w:val="a"/>
    <w:link w:val="10"/>
    <w:uiPriority w:val="9"/>
    <w:qFormat/>
    <w:rsid w:val="00610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4E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010F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unhideWhenUsed/>
    <w:rsid w:val="0061010F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475DC"/>
  </w:style>
  <w:style w:type="paragraph" w:customStyle="1" w:styleId="c5">
    <w:name w:val="c5"/>
    <w:basedOn w:val="a"/>
    <w:rsid w:val="000475D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475D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33C2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64E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List Paragraph"/>
    <w:basedOn w:val="a"/>
    <w:uiPriority w:val="34"/>
    <w:qFormat/>
    <w:rsid w:val="003931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5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5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40477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61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67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1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1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4130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5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7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16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4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86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6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735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036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918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383464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899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017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237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522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0457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5054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903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248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7981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752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45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93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1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885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153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414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33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00532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665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687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423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39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238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2147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0075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5136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8109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3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0108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3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38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95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458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64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885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19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391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56473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578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711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96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4229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392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281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7217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6274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3888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662100-69E8-4AA9-964D-B4E37B24E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2357</Words>
  <Characters>13440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2014-03-26T05:05:00Z</cp:lastPrinted>
  <dcterms:created xsi:type="dcterms:W3CDTF">2014-04-15T12:55:00Z</dcterms:created>
  <dcterms:modified xsi:type="dcterms:W3CDTF">2014-04-15T12:55:00Z</dcterms:modified>
</cp:coreProperties>
</file>