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D5" w:rsidRDefault="0066681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6118D5" w:rsidRPr="006118D5" w:rsidRDefault="0066681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</w:t>
      </w:r>
      <w:r w:rsidR="006118D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6118D5"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118D5"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  <w:lang w:val="en-US"/>
        </w:rPr>
        <w:t xml:space="preserve">ENJOY ENGLISH   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теме</w:t>
      </w: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  <w:lang w:val="en-US"/>
        </w:rPr>
        <w:t>Telling</w:t>
      </w:r>
      <w:r w:rsidR="006118D5"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  <w:lang w:val="en-US"/>
        </w:rPr>
        <w:t>stories</w:t>
      </w:r>
    </w:p>
    <w:p w:rsidR="00930298" w:rsidRPr="006118D5" w:rsidRDefault="0066681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298" w:rsidRPr="006D32E3">
        <w:rPr>
          <w:rFonts w:ascii="Times New Roman" w:hAnsi="Times New Roman" w:cs="Times New Roman"/>
          <w:sz w:val="24"/>
          <w:szCs w:val="24"/>
        </w:rPr>
        <w:t>Ход</w:t>
      </w:r>
      <w:r w:rsidR="00930298" w:rsidRPr="00611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0298" w:rsidRPr="006D32E3">
        <w:rPr>
          <w:rFonts w:ascii="Times New Roman" w:hAnsi="Times New Roman" w:cs="Times New Roman"/>
          <w:sz w:val="24"/>
          <w:szCs w:val="24"/>
        </w:rPr>
        <w:t>урока</w:t>
      </w:r>
      <w:r w:rsidR="00930298" w:rsidRPr="006118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2B29" w:rsidRPr="006553AD" w:rsidRDefault="00452B29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3A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6D32E3">
        <w:rPr>
          <w:rFonts w:ascii="Times New Roman" w:hAnsi="Times New Roman" w:cs="Times New Roman"/>
          <w:sz w:val="24"/>
          <w:szCs w:val="24"/>
        </w:rPr>
        <w:t>Вызов</w:t>
      </w:r>
    </w:p>
    <w:p w:rsidR="006F72B1" w:rsidRPr="00CB7E5B" w:rsidRDefault="006F72B1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5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55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6553AD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How are you? What’s the date is today? What’s weekday is today? What’s the weather is today? Do you like it?</w:t>
      </w:r>
      <w:r w:rsidR="00CB7E5B" w:rsidRPr="00CB7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E5B">
        <w:rPr>
          <w:rFonts w:ascii="Times New Roman" w:hAnsi="Times New Roman" w:cs="Times New Roman"/>
          <w:sz w:val="24"/>
          <w:szCs w:val="24"/>
          <w:lang w:val="en-US"/>
        </w:rPr>
        <w:t>How many birds have you seen on the way to school today?</w:t>
      </w:r>
    </w:p>
    <w:p w:rsidR="006F72B1" w:rsidRPr="006D32E3" w:rsidRDefault="006F72B1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Today we begin to learn a new theme” TELLING STORIES</w:t>
      </w:r>
      <w:proofErr w:type="gramStart"/>
      <w:r w:rsidRPr="006D32E3">
        <w:rPr>
          <w:rFonts w:ascii="Times New Roman" w:hAnsi="Times New Roman" w:cs="Times New Roman"/>
          <w:sz w:val="24"/>
          <w:szCs w:val="24"/>
          <w:lang w:val="en-US"/>
        </w:rPr>
        <w:t>” .</w:t>
      </w:r>
      <w:proofErr w:type="gramEnd"/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Today we read last summer story!</w:t>
      </w:r>
    </w:p>
    <w:p w:rsidR="006F72B1" w:rsidRPr="006D32E3" w:rsidRDefault="006F72B1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32E3">
        <w:rPr>
          <w:rFonts w:ascii="Times New Roman" w:hAnsi="Times New Roman" w:cs="Times New Roman"/>
          <w:sz w:val="24"/>
          <w:szCs w:val="24"/>
          <w:lang w:val="en-US"/>
        </w:rPr>
        <w:t>Last-?</w:t>
      </w:r>
      <w:proofErr w:type="gramEnd"/>
    </w:p>
    <w:p w:rsidR="006F72B1" w:rsidRPr="006D32E3" w:rsidRDefault="006F72B1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32E3">
        <w:rPr>
          <w:rFonts w:ascii="Times New Roman" w:hAnsi="Times New Roman" w:cs="Times New Roman"/>
          <w:sz w:val="24"/>
          <w:szCs w:val="24"/>
          <w:lang w:val="en-US"/>
        </w:rPr>
        <w:t>What  do</w:t>
      </w:r>
      <w:proofErr w:type="gramEnd"/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you would like to know in the lesson?</w:t>
      </w:r>
    </w:p>
    <w:p w:rsidR="006F72B1" w:rsidRPr="006D32E3" w:rsidRDefault="006F72B1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 xml:space="preserve">Учащиеся пытаются ставить цели </w:t>
      </w:r>
      <w:r w:rsidR="00A10B92" w:rsidRPr="006D32E3">
        <w:rPr>
          <w:rFonts w:ascii="Times New Roman" w:hAnsi="Times New Roman" w:cs="Times New Roman"/>
          <w:sz w:val="24"/>
          <w:szCs w:val="24"/>
        </w:rPr>
        <w:t xml:space="preserve">урока, </w:t>
      </w:r>
      <w:r w:rsidRPr="006D32E3">
        <w:rPr>
          <w:rFonts w:ascii="Times New Roman" w:hAnsi="Times New Roman" w:cs="Times New Roman"/>
          <w:sz w:val="24"/>
          <w:szCs w:val="24"/>
        </w:rPr>
        <w:t>исходя из  темы.</w:t>
      </w:r>
    </w:p>
    <w:p w:rsidR="006F72B1" w:rsidRPr="006D32E3" w:rsidRDefault="00A10B9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</w:rPr>
        <w:t>Фонетическая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</w:rPr>
        <w:t>гимнастика</w:t>
      </w:r>
    </w:p>
    <w:p w:rsidR="00A10B92" w:rsidRPr="006D32E3" w:rsidRDefault="00A10B9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Birds are our friends, aren’t they? Do you help birds? What do you do?</w:t>
      </w:r>
    </w:p>
    <w:p w:rsidR="00164780" w:rsidRPr="006F7AD4" w:rsidRDefault="00A10B9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I feed them in winter. We make </w:t>
      </w:r>
      <w:r w:rsidR="00CB7E5B" w:rsidRPr="006D32E3">
        <w:rPr>
          <w:rFonts w:ascii="Times New Roman" w:hAnsi="Times New Roman" w:cs="Times New Roman"/>
          <w:sz w:val="24"/>
          <w:szCs w:val="24"/>
          <w:lang w:val="en-US"/>
        </w:rPr>
        <w:t>feed tables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for them </w:t>
      </w:r>
      <w:r w:rsidR="00164780"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 small wooden box for starlings.</w:t>
      </w:r>
      <w:r w:rsidR="006D32E3"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780" w:rsidRPr="006D32E3">
        <w:rPr>
          <w:rFonts w:ascii="Times New Roman" w:hAnsi="Times New Roman" w:cs="Times New Roman"/>
          <w:sz w:val="24"/>
          <w:szCs w:val="24"/>
          <w:lang w:val="en-US"/>
        </w:rPr>
        <w:t>Listen to me! Repeat</w:t>
      </w:r>
      <w:r w:rsidR="00164780"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64780" w:rsidRPr="006D32E3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CB7E5B"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780"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780" w:rsidRPr="006D32E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 w:rsidR="00164780"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="00164780"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164780" w:rsidRPr="006D32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4780"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780" w:rsidRPr="006D32E3">
        <w:rPr>
          <w:rFonts w:ascii="Times New Roman" w:hAnsi="Times New Roman" w:cs="Times New Roman"/>
          <w:sz w:val="24"/>
          <w:szCs w:val="24"/>
        </w:rPr>
        <w:t>доске</w:t>
      </w:r>
      <w:r w:rsidR="00164780" w:rsidRPr="006F7AD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553AD" w:rsidRDefault="00D84D2D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Try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remember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6553AD" w:rsidRDefault="006553AD" w:rsidP="006553AD">
      <w:pPr>
        <w:rPr>
          <w:b/>
          <w:bCs/>
          <w:lang w:val="en"/>
        </w:rPr>
        <w:sectPr w:rsidR="006553AD" w:rsidSect="006D32E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53AD" w:rsidRDefault="006553AD" w:rsidP="006553AD">
      <w:pPr>
        <w:rPr>
          <w:b/>
          <w:bCs/>
          <w:lang w:val="en-US"/>
        </w:rPr>
      </w:pPr>
      <w:r>
        <w:rPr>
          <w:b/>
          <w:bCs/>
          <w:lang w:val="en"/>
        </w:rPr>
        <w:lastRenderedPageBreak/>
        <w:t>Once I saw a little bird...</w:t>
      </w:r>
      <w:r>
        <w:rPr>
          <w:lang w:val="en"/>
        </w:rPr>
        <w:br/>
      </w:r>
      <w:r>
        <w:rPr>
          <w:lang w:val="en"/>
        </w:rPr>
        <w:br/>
        <w:t>Once I saw a little bird</w:t>
      </w:r>
      <w:r>
        <w:rPr>
          <w:lang w:val="en"/>
        </w:rPr>
        <w:br/>
        <w:t>Come hop, hop, hop</w:t>
      </w:r>
      <w:proofErr w:type="gramStart"/>
      <w:r>
        <w:rPr>
          <w:lang w:val="en"/>
        </w:rPr>
        <w:t>,</w:t>
      </w:r>
      <w:proofErr w:type="gramEnd"/>
      <w:r>
        <w:rPr>
          <w:lang w:val="en"/>
        </w:rPr>
        <w:br/>
        <w:t>And I cried, Little bird,</w:t>
      </w:r>
      <w:r>
        <w:rPr>
          <w:lang w:val="en"/>
        </w:rPr>
        <w:br/>
        <w:t>Will you stop, stop, stop?</w:t>
      </w:r>
      <w:r>
        <w:rPr>
          <w:lang w:val="en"/>
        </w:rPr>
        <w:br/>
        <w:t>I was going to the window</w:t>
      </w:r>
      <w:r>
        <w:rPr>
          <w:lang w:val="en"/>
        </w:rPr>
        <w:br/>
      </w:r>
      <w:proofErr w:type="gramStart"/>
      <w:r>
        <w:rPr>
          <w:lang w:val="en"/>
        </w:rPr>
        <w:t>To</w:t>
      </w:r>
      <w:proofErr w:type="gramEnd"/>
      <w:r>
        <w:rPr>
          <w:lang w:val="en"/>
        </w:rPr>
        <w:t xml:space="preserve"> say, How do you do?</w:t>
      </w:r>
      <w:r>
        <w:rPr>
          <w:lang w:val="en"/>
        </w:rPr>
        <w:br/>
        <w:t>But he shook his little tail</w:t>
      </w:r>
      <w:r>
        <w:rPr>
          <w:lang w:val="en"/>
        </w:rPr>
        <w:br/>
      </w:r>
      <w:proofErr w:type="gramStart"/>
      <w:r>
        <w:rPr>
          <w:lang w:val="en"/>
        </w:rPr>
        <w:t>And</w:t>
      </w:r>
      <w:proofErr w:type="gramEnd"/>
      <w:r>
        <w:rPr>
          <w:lang w:val="en"/>
        </w:rPr>
        <w:t xml:space="preserve"> away he flew.</w:t>
      </w:r>
      <w:r>
        <w:rPr>
          <w:lang w:val="en"/>
        </w:rPr>
        <w:br/>
      </w:r>
    </w:p>
    <w:p w:rsidR="006553AD" w:rsidRDefault="006553AD" w:rsidP="006553AD">
      <w:r w:rsidRPr="00BE5435">
        <w:rPr>
          <w:b/>
          <w:bCs/>
        </w:rPr>
        <w:lastRenderedPageBreak/>
        <w:t xml:space="preserve">Повстречал я воробья... (Перевод М. </w:t>
      </w:r>
      <w:proofErr w:type="spellStart"/>
      <w:r w:rsidRPr="00BE5435">
        <w:rPr>
          <w:b/>
          <w:bCs/>
        </w:rPr>
        <w:t>Бородицкой</w:t>
      </w:r>
      <w:proofErr w:type="spellEnd"/>
      <w:r w:rsidRPr="00BE5435">
        <w:rPr>
          <w:b/>
          <w:bCs/>
        </w:rPr>
        <w:t>)</w:t>
      </w:r>
      <w:r w:rsidRPr="00BE5435">
        <w:br/>
      </w:r>
      <w:r w:rsidRPr="00BE5435">
        <w:br/>
        <w:t>Повстречал я воробья:</w:t>
      </w:r>
      <w:r w:rsidRPr="00BE5435">
        <w:br/>
        <w:t>Скок-поскок, скок-поскок!</w:t>
      </w:r>
      <w:r w:rsidRPr="00BE5435">
        <w:br/>
        <w:t>Закричал я воробью:</w:t>
      </w:r>
      <w:r w:rsidRPr="00BE5435">
        <w:br/>
      </w:r>
      <w:proofErr w:type="gramStart"/>
      <w:r w:rsidRPr="00BE5435">
        <w:t>Стой-постой</w:t>
      </w:r>
      <w:proofErr w:type="gramEnd"/>
      <w:r w:rsidRPr="00BE5435">
        <w:t>, стой-постой!</w:t>
      </w:r>
      <w:r w:rsidRPr="00BE5435">
        <w:br/>
        <w:t>Но пустился воробей</w:t>
      </w:r>
      <w:proofErr w:type="gramStart"/>
      <w:r w:rsidRPr="00BE5435">
        <w:br/>
        <w:t>Н</w:t>
      </w:r>
      <w:proofErr w:type="gramEnd"/>
      <w:r w:rsidRPr="00BE5435">
        <w:t>аутёк, наутёк -</w:t>
      </w:r>
      <w:r w:rsidRPr="00BE5435">
        <w:br/>
        <w:t>Посмеялся воробей</w:t>
      </w:r>
      <w:r w:rsidRPr="00BE5435">
        <w:br/>
        <w:t xml:space="preserve">Надо мной, надо мной! </w:t>
      </w:r>
      <w:r w:rsidRPr="00BE5435">
        <w:br/>
        <w:t>http://englishon-line.ru/detskie-pesny-video22.html</w:t>
      </w:r>
    </w:p>
    <w:p w:rsidR="006553AD" w:rsidRDefault="006553AD" w:rsidP="00930298">
      <w:pPr>
        <w:rPr>
          <w:rFonts w:ascii="Times New Roman" w:hAnsi="Times New Roman" w:cs="Times New Roman"/>
          <w:sz w:val="24"/>
          <w:szCs w:val="24"/>
        </w:rPr>
        <w:sectPr w:rsidR="006553AD" w:rsidSect="006553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4780" w:rsidRPr="006D32E3" w:rsidRDefault="00D84D2D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lastRenderedPageBreak/>
        <w:t>Убираем несколько слов</w:t>
      </w:r>
      <w:proofErr w:type="gramStart"/>
      <w:r w:rsidRPr="006D32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2E3">
        <w:rPr>
          <w:rFonts w:ascii="Times New Roman" w:hAnsi="Times New Roman" w:cs="Times New Roman"/>
          <w:sz w:val="24"/>
          <w:szCs w:val="24"/>
        </w:rPr>
        <w:t xml:space="preserve"> еще несколько слов и так до  конца.</w:t>
      </w:r>
    </w:p>
    <w:p w:rsidR="00D84D2D" w:rsidRPr="006D32E3" w:rsidRDefault="00D84D2D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Let’s read the story about a little bird!</w:t>
      </w:r>
      <w:r w:rsidR="008937C3"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Open your books! P. 50 ex. 1</w:t>
      </w:r>
    </w:p>
    <w:p w:rsidR="008937C3" w:rsidRPr="006D32E3" w:rsidRDefault="008937C3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Look at the pictures. Read the Story! Arrange them in the correct order! </w:t>
      </w:r>
      <w:r w:rsidRPr="006D32E3">
        <w:rPr>
          <w:rFonts w:ascii="Times New Roman" w:hAnsi="Times New Roman" w:cs="Times New Roman"/>
          <w:sz w:val="24"/>
          <w:szCs w:val="24"/>
        </w:rPr>
        <w:t xml:space="preserve">2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minutes</w:t>
      </w:r>
      <w:r w:rsidRPr="006D32E3">
        <w:rPr>
          <w:rFonts w:ascii="Times New Roman" w:hAnsi="Times New Roman" w:cs="Times New Roman"/>
          <w:sz w:val="24"/>
          <w:szCs w:val="24"/>
        </w:rPr>
        <w:t>!</w:t>
      </w:r>
    </w:p>
    <w:p w:rsidR="008937C3" w:rsidRPr="006D32E3" w:rsidRDefault="008937C3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Pr="006D32E3">
        <w:rPr>
          <w:rFonts w:ascii="Times New Roman" w:hAnsi="Times New Roman" w:cs="Times New Roman"/>
          <w:sz w:val="24"/>
          <w:szCs w:val="24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D32E3">
        <w:rPr>
          <w:rFonts w:ascii="Times New Roman" w:hAnsi="Times New Roman" w:cs="Times New Roman"/>
          <w:sz w:val="24"/>
          <w:szCs w:val="24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6D32E3">
        <w:rPr>
          <w:rFonts w:ascii="Times New Roman" w:hAnsi="Times New Roman" w:cs="Times New Roman"/>
          <w:sz w:val="24"/>
          <w:szCs w:val="24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6D32E3">
        <w:rPr>
          <w:rFonts w:ascii="Times New Roman" w:hAnsi="Times New Roman" w:cs="Times New Roman"/>
          <w:sz w:val="24"/>
          <w:szCs w:val="24"/>
        </w:rPr>
        <w:t xml:space="preserve">! 1,3,2,4 </w:t>
      </w:r>
    </w:p>
    <w:p w:rsidR="008937C3" w:rsidRPr="006D32E3" w:rsidRDefault="008937C3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В скобках в тексте стоят глаголы, которы</w:t>
      </w:r>
      <w:r w:rsidR="00452B29" w:rsidRPr="006D32E3">
        <w:rPr>
          <w:rFonts w:ascii="Times New Roman" w:hAnsi="Times New Roman" w:cs="Times New Roman"/>
          <w:sz w:val="24"/>
          <w:szCs w:val="24"/>
        </w:rPr>
        <w:t>е вы знаете, но они изменились. Почему?</w:t>
      </w:r>
    </w:p>
    <w:p w:rsidR="008937C3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 xml:space="preserve">Правильно.  Они стоят в прошедшем времени. </w:t>
      </w:r>
    </w:p>
    <w:p w:rsidR="00452B29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Перед вами лежат листки с утверждениями. Прочитайте их и поставьте +, если вы считаете то оно правильное и -</w:t>
      </w:r>
      <w:proofErr w:type="gramStart"/>
      <w:r w:rsidRPr="006D32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2E3">
        <w:rPr>
          <w:rFonts w:ascii="Times New Roman" w:hAnsi="Times New Roman" w:cs="Times New Roman"/>
          <w:sz w:val="24"/>
          <w:szCs w:val="24"/>
        </w:rPr>
        <w:t xml:space="preserve"> если оно неверное. Внимательно сравнивайте с текстом</w:t>
      </w:r>
    </w:p>
    <w:p w:rsidR="006D32E3" w:rsidRPr="006D32E3" w:rsidRDefault="006D32E3" w:rsidP="006D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 xml:space="preserve">Форма прошедшего времени у всех глаголов образуются </w:t>
      </w:r>
      <w:proofErr w:type="gramStart"/>
      <w:r w:rsidRPr="006D32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32E3">
        <w:rPr>
          <w:rFonts w:ascii="Times New Roman" w:hAnsi="Times New Roman" w:cs="Times New Roman"/>
          <w:sz w:val="24"/>
          <w:szCs w:val="24"/>
        </w:rPr>
        <w:t>- разному</w:t>
      </w:r>
    </w:p>
    <w:p w:rsidR="006D32E3" w:rsidRPr="006D32E3" w:rsidRDefault="006D32E3" w:rsidP="006D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lastRenderedPageBreak/>
        <w:t>Есть глаголы, которые образуют форму  прошедшего времени одинаково.</w:t>
      </w:r>
    </w:p>
    <w:p w:rsidR="006D32E3" w:rsidRPr="006D32E3" w:rsidRDefault="006D32E3" w:rsidP="006D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 xml:space="preserve"> Эта форма образуется так: к  глаголу добавляют -</w:t>
      </w:r>
      <w:proofErr w:type="spellStart"/>
      <w:r w:rsidRPr="006D32E3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</w:p>
    <w:p w:rsidR="006D32E3" w:rsidRPr="006D32E3" w:rsidRDefault="006D32E3" w:rsidP="006D3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 xml:space="preserve"> Есть глаголы, у которых форма прошедшего времени образуется без всяких правил.</w:t>
      </w:r>
    </w:p>
    <w:p w:rsidR="006D32E3" w:rsidRPr="006D32E3" w:rsidRDefault="006D32E3" w:rsidP="006D32E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 xml:space="preserve">Форма прошедшего времени изменяется по лицам как в русском языке: </w:t>
      </w:r>
      <w:r w:rsidRPr="006D32E3">
        <w:rPr>
          <w:rFonts w:ascii="Times New Roman" w:hAnsi="Times New Roman" w:cs="Times New Roman"/>
          <w:color w:val="FF0000"/>
          <w:sz w:val="24"/>
          <w:szCs w:val="24"/>
        </w:rPr>
        <w:t xml:space="preserve">я шел, она шла, мы шли </w:t>
      </w:r>
    </w:p>
    <w:p w:rsidR="00452B29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Ребята работают</w:t>
      </w:r>
    </w:p>
    <w:p w:rsidR="00452B29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2. Осмысление</w:t>
      </w:r>
    </w:p>
    <w:p w:rsidR="00452B29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D32E3">
        <w:rPr>
          <w:rFonts w:ascii="Times New Roman" w:hAnsi="Times New Roman" w:cs="Times New Roman"/>
          <w:sz w:val="24"/>
          <w:szCs w:val="24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32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D32E3">
        <w:rPr>
          <w:rFonts w:ascii="Times New Roman" w:hAnsi="Times New Roman" w:cs="Times New Roman"/>
          <w:sz w:val="24"/>
          <w:szCs w:val="24"/>
        </w:rPr>
        <w:t xml:space="preserve">. </w:t>
      </w:r>
      <w:r w:rsidR="00452B29" w:rsidRPr="006D32E3">
        <w:rPr>
          <w:rFonts w:ascii="Times New Roman" w:hAnsi="Times New Roman" w:cs="Times New Roman"/>
          <w:sz w:val="24"/>
          <w:szCs w:val="24"/>
        </w:rPr>
        <w:t xml:space="preserve"> 51</w:t>
      </w:r>
      <w:proofErr w:type="gramEnd"/>
      <w:r w:rsidRPr="006D3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02" w:rsidRPr="006F7AD4" w:rsidRDefault="00E3240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gives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rule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! 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answers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E32402" w:rsidRDefault="00E32402" w:rsidP="00930298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Правильные глаголы (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6D32E3">
        <w:rPr>
          <w:rFonts w:ascii="Times New Roman" w:hAnsi="Times New Roman" w:cs="Times New Roman"/>
          <w:sz w:val="24"/>
          <w:szCs w:val="24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Pr="006D32E3">
        <w:rPr>
          <w:rFonts w:ascii="Times New Roman" w:hAnsi="Times New Roman" w:cs="Times New Roman"/>
          <w:sz w:val="24"/>
          <w:szCs w:val="24"/>
        </w:rPr>
        <w:t xml:space="preserve">) образуются так:     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32E3">
        <w:rPr>
          <w:rFonts w:ascii="Times New Roman" w:hAnsi="Times New Roman" w:cs="Times New Roman"/>
          <w:sz w:val="24"/>
          <w:szCs w:val="24"/>
        </w:rPr>
        <w:t>+</w:t>
      </w:r>
      <w:proofErr w:type="spellStart"/>
      <w:proofErr w:type="gramStart"/>
      <w:r w:rsidRPr="006D32E3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6D32E3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6D32E3">
        <w:rPr>
          <w:rFonts w:ascii="Times New Roman" w:hAnsi="Times New Roman" w:cs="Times New Roman"/>
          <w:sz w:val="24"/>
          <w:szCs w:val="24"/>
          <w:lang w:val="en-US"/>
        </w:rPr>
        <w:t>Past</w:t>
      </w:r>
    </w:p>
    <w:p w:rsidR="00D00020" w:rsidRDefault="00D00020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play and do some exercises!</w:t>
      </w:r>
    </w:p>
    <w:p w:rsidR="006F7AD4" w:rsidRPr="006F7AD4" w:rsidRDefault="006F7AD4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  <w:r w:rsidRPr="006F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Simon </w:t>
      </w:r>
      <w:r w:rsidR="006023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says… (Let’s sing a song! This is the way..)</w:t>
      </w:r>
    </w:p>
    <w:p w:rsidR="00E32402" w:rsidRPr="0060239C" w:rsidRDefault="00E32402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Ex. 4 p. 52 Look at the screen! Listen! Repeat </w:t>
      </w:r>
      <w:proofErr w:type="gramStart"/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020" w:rsidRPr="00D000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2E3">
        <w:rPr>
          <w:rFonts w:ascii="Times New Roman" w:hAnsi="Times New Roman" w:cs="Times New Roman"/>
          <w:sz w:val="24"/>
          <w:szCs w:val="24"/>
          <w:lang w:val="en-US"/>
        </w:rPr>
        <w:t>try</w:t>
      </w:r>
      <w:proofErr w:type="gramEnd"/>
      <w:r w:rsidRPr="006D32E3">
        <w:rPr>
          <w:rFonts w:ascii="Times New Roman" w:hAnsi="Times New Roman" w:cs="Times New Roman"/>
          <w:sz w:val="24"/>
          <w:szCs w:val="24"/>
          <w:lang w:val="en-US"/>
        </w:rPr>
        <w:t xml:space="preserve"> to understand when do you speak [t]-[d]</w:t>
      </w:r>
    </w:p>
    <w:p w:rsidR="00D00020" w:rsidRPr="00D00020" w:rsidRDefault="00D00020" w:rsidP="009302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 at the screen! Try to form Past Simple!</w:t>
      </w:r>
    </w:p>
    <w:p w:rsidR="00E32402" w:rsidRPr="006F7AD4" w:rsidRDefault="00E32402" w:rsidP="00E324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32E3">
        <w:rPr>
          <w:rFonts w:ascii="Times New Roman" w:hAnsi="Times New Roman" w:cs="Times New Roman"/>
          <w:sz w:val="24"/>
          <w:szCs w:val="24"/>
          <w:lang w:val="en-US"/>
        </w:rPr>
        <w:t>Come back to ex. 1. Find regular verbs!</w:t>
      </w:r>
    </w:p>
    <w:p w:rsidR="00E32402" w:rsidRPr="006D32E3" w:rsidRDefault="00E32402" w:rsidP="00E32402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3.Рефлексия</w:t>
      </w:r>
    </w:p>
    <w:p w:rsidR="00E32402" w:rsidRDefault="00E32402" w:rsidP="00E32402">
      <w:pPr>
        <w:rPr>
          <w:rFonts w:ascii="Times New Roman" w:hAnsi="Times New Roman" w:cs="Times New Roman"/>
          <w:sz w:val="24"/>
          <w:szCs w:val="24"/>
        </w:rPr>
      </w:pPr>
      <w:r w:rsidRPr="006D32E3">
        <w:rPr>
          <w:rFonts w:ascii="Times New Roman" w:hAnsi="Times New Roman" w:cs="Times New Roman"/>
          <w:sz w:val="24"/>
          <w:szCs w:val="24"/>
        </w:rPr>
        <w:t>Читают утверждения и с помощью примеров  доказывают свою правоту.</w:t>
      </w:r>
    </w:p>
    <w:p w:rsidR="005001CC" w:rsidRDefault="005001CC" w:rsidP="00E3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8539"/>
      </w:tblGrid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39" w:type="dxa"/>
          </w:tcPr>
          <w:p w:rsidR="005001CC" w:rsidRP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summer story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539" w:type="dxa"/>
          </w:tcPr>
          <w:p w:rsidR="005001CC" w:rsidRPr="00EC39BF" w:rsidRDefault="005001CC" w:rsidP="005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001CC" w:rsidRPr="00EC39BF" w:rsidRDefault="005001CC" w:rsidP="005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5001CC" w:rsidRPr="005001CC" w:rsidRDefault="005001CC" w:rsidP="0050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 компьютерная игра </w:t>
            </w:r>
            <w:r w:rsidRPr="006D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8539" w:type="dxa"/>
          </w:tcPr>
          <w:p w:rsidR="00666812" w:rsidRPr="006D32E3" w:rsidRDefault="00666812" w:rsidP="006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>. Ученик научится образовывать форму прошедшего времени правильных глаголов и употреблять их в речи</w:t>
            </w:r>
          </w:p>
          <w:p w:rsidR="00666812" w:rsidRPr="006D32E3" w:rsidRDefault="00666812" w:rsidP="0066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E3">
              <w:rPr>
                <w:rFonts w:ascii="Times New Roman" w:hAnsi="Times New Roman" w:cs="Times New Roman"/>
                <w:sz w:val="24"/>
                <w:szCs w:val="24"/>
              </w:rPr>
              <w:t xml:space="preserve">2. ученик </w:t>
            </w:r>
            <w:proofErr w:type="gramStart"/>
            <w:r w:rsidRPr="006D32E3">
              <w:rPr>
                <w:rFonts w:ascii="Times New Roman" w:hAnsi="Times New Roman" w:cs="Times New Roman"/>
                <w:sz w:val="24"/>
                <w:szCs w:val="24"/>
              </w:rPr>
              <w:t>получит возможность познакомится</w:t>
            </w:r>
            <w:proofErr w:type="gramEnd"/>
            <w:r w:rsidRPr="006D32E3">
              <w:rPr>
                <w:rFonts w:ascii="Times New Roman" w:hAnsi="Times New Roman" w:cs="Times New Roman"/>
                <w:sz w:val="24"/>
                <w:szCs w:val="24"/>
              </w:rPr>
              <w:t xml:space="preserve"> с  формой  пошедшего  времени  некоторых неправильных глаголов и употреблять их в речи</w:t>
            </w:r>
          </w:p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12" w:rsidTr="00A063AC">
        <w:tc>
          <w:tcPr>
            <w:tcW w:w="10682" w:type="dxa"/>
            <w:gridSpan w:val="2"/>
          </w:tcPr>
          <w:p w:rsidR="00666812" w:rsidRDefault="00666812" w:rsidP="0066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539" w:type="dxa"/>
          </w:tcPr>
          <w:p w:rsidR="005001CC" w:rsidRDefault="00244DCF" w:rsidP="0024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 образовывать и  употреблять в речи  форму прошедшего времени правильных глаголов и получит возможность научиться образовывать форму прошедшего времени некоторых неправильных глаголов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539" w:type="dxa"/>
          </w:tcPr>
          <w:p w:rsidR="005001CC" w:rsidRPr="00EC39BF" w:rsidRDefault="00244DCF" w:rsidP="0024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самостоятельно ставить цели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539" w:type="dxa"/>
          </w:tcPr>
          <w:p w:rsidR="005001CC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развития навыков самоконтроля  и самооценки</w:t>
            </w:r>
          </w:p>
        </w:tc>
      </w:tr>
      <w:tr w:rsidR="00666812" w:rsidTr="00701881">
        <w:tc>
          <w:tcPr>
            <w:tcW w:w="10682" w:type="dxa"/>
            <w:gridSpan w:val="2"/>
          </w:tcPr>
          <w:p w:rsidR="00666812" w:rsidRDefault="00666812" w:rsidP="00666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8539" w:type="dxa"/>
          </w:tcPr>
          <w:p w:rsidR="005001CC" w:rsidRDefault="00244DC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определять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принимать и сохранять цели и зада</w:t>
            </w:r>
            <w:r w:rsidR="00F20F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УД </w:t>
            </w:r>
          </w:p>
          <w:p w:rsidR="00244DCF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осознанное построение речевого высказывания</w:t>
            </w:r>
          </w:p>
          <w:p w:rsidR="00F20F6F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явления, выявляемые в ходе исследования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8539" w:type="dxa"/>
          </w:tcPr>
          <w:p w:rsidR="00F20F6F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алгоритмы выполнения учебных действий</w:t>
            </w:r>
          </w:p>
          <w:p w:rsidR="00C13D20" w:rsidRDefault="00C13D20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</w:t>
            </w:r>
            <w:r w:rsidR="00F20F6F">
              <w:rPr>
                <w:rFonts w:ascii="Times New Roman" w:hAnsi="Times New Roman" w:cs="Times New Roman"/>
                <w:sz w:val="24"/>
                <w:szCs w:val="24"/>
              </w:rPr>
              <w:t>нализировать и делать выво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C13D20" w:rsidRDefault="00C13D20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</w:t>
            </w:r>
          </w:p>
        </w:tc>
      </w:tr>
      <w:tr w:rsidR="005001CC" w:rsidTr="00666812">
        <w:tc>
          <w:tcPr>
            <w:tcW w:w="2143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  <w:tc>
          <w:tcPr>
            <w:tcW w:w="8539" w:type="dxa"/>
          </w:tcPr>
          <w:p w:rsidR="005001CC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сотрудничества, умения не создавать конфликтов</w:t>
            </w:r>
          </w:p>
          <w:p w:rsidR="00F20F6F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 и поведение окружающих</w:t>
            </w:r>
          </w:p>
        </w:tc>
      </w:tr>
    </w:tbl>
    <w:p w:rsidR="005001CC" w:rsidRDefault="005001CC" w:rsidP="00E32402">
      <w:pPr>
        <w:rPr>
          <w:rFonts w:ascii="Times New Roman" w:hAnsi="Times New Roman" w:cs="Times New Roman"/>
          <w:sz w:val="24"/>
          <w:szCs w:val="24"/>
        </w:rPr>
      </w:pPr>
    </w:p>
    <w:p w:rsidR="005001CC" w:rsidRDefault="005001CC" w:rsidP="00E32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урока</w:t>
      </w:r>
    </w:p>
    <w:tbl>
      <w:tblPr>
        <w:tblStyle w:val="a4"/>
        <w:tblW w:w="10918" w:type="dxa"/>
        <w:tblLook w:val="04A0" w:firstRow="1" w:lastRow="0" w:firstColumn="1" w:lastColumn="0" w:noHBand="0" w:noVBand="1"/>
      </w:tblPr>
      <w:tblGrid>
        <w:gridCol w:w="2670"/>
        <w:gridCol w:w="2670"/>
        <w:gridCol w:w="2907"/>
        <w:gridCol w:w="2671"/>
      </w:tblGrid>
      <w:tr w:rsidR="005001CC" w:rsidTr="00666812">
        <w:tc>
          <w:tcPr>
            <w:tcW w:w="2670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70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07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671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</w:tr>
      <w:tr w:rsidR="005001CC" w:rsidTr="00666812">
        <w:tc>
          <w:tcPr>
            <w:tcW w:w="2670" w:type="dxa"/>
          </w:tcPr>
          <w:p w:rsidR="005001CC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2670" w:type="dxa"/>
          </w:tcPr>
          <w:p w:rsidR="005001CC" w:rsidRDefault="004E7869" w:rsidP="0063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361D0">
              <w:rPr>
                <w:rFonts w:ascii="Times New Roman" w:hAnsi="Times New Roman" w:cs="Times New Roman"/>
                <w:sz w:val="24"/>
                <w:szCs w:val="24"/>
              </w:rPr>
              <w:t>страивает учеников на работу, вводит учеников в атмосферу иноязычной речи через речевую разминку</w:t>
            </w:r>
          </w:p>
          <w:p w:rsidR="004E7869" w:rsidRDefault="004E7869" w:rsidP="0063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Догадываются о значении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</w:p>
          <w:p w:rsidR="00666812" w:rsidRP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цели для себя</w:t>
            </w:r>
          </w:p>
          <w:p w:rsid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вопросы и знакомятся с новой рифмовкой </w:t>
            </w:r>
          </w:p>
          <w:p w:rsidR="005001CC" w:rsidRDefault="004E7869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666812">
              <w:rPr>
                <w:rFonts w:ascii="Times New Roman" w:hAnsi="Times New Roman" w:cs="Times New Roman"/>
                <w:sz w:val="24"/>
                <w:szCs w:val="24"/>
              </w:rPr>
              <w:t>и делаю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предположения </w:t>
            </w:r>
          </w:p>
        </w:tc>
        <w:tc>
          <w:tcPr>
            <w:tcW w:w="2671" w:type="dxa"/>
          </w:tcPr>
          <w:p w:rsid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цели и задачи урока</w:t>
            </w:r>
          </w:p>
          <w:p w:rsid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Участвовать в коллективном обсуждении</w:t>
            </w:r>
          </w:p>
          <w:p w:rsid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812" w:rsidRDefault="00666812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001CC" w:rsidTr="00666812">
        <w:tc>
          <w:tcPr>
            <w:tcW w:w="2670" w:type="dxa"/>
          </w:tcPr>
          <w:p w:rsidR="005001CC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2670" w:type="dxa"/>
          </w:tcPr>
          <w:p w:rsidR="005001CC" w:rsidRDefault="004E7869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Предлагает проблемное задание (от старого к новому) для введения в тему  и создания ситуации самостоятельного определения темы и содержания ее  изучения</w:t>
            </w:r>
          </w:p>
          <w:p w:rsidR="004E7869" w:rsidRDefault="004E7869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Предлагает расположить картинки в правильном порядке</w:t>
            </w:r>
          </w:p>
          <w:p w:rsidR="004E7869" w:rsidRDefault="004E7869" w:rsidP="003E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68C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сформулировать правило </w:t>
            </w:r>
          </w:p>
          <w:p w:rsidR="003E68CD" w:rsidRPr="006553AD" w:rsidRDefault="003E68CD" w:rsidP="003E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Предлагает составить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разных глаголов</w:t>
            </w:r>
          </w:p>
          <w:p w:rsidR="003E68CD" w:rsidRPr="003E68CD" w:rsidRDefault="003E68CD" w:rsidP="003E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физкультминутку в виде игры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Simon</w:t>
            </w: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says</w:t>
            </w:r>
          </w:p>
          <w:p w:rsidR="003E68CD" w:rsidRDefault="003E68CD" w:rsidP="003E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Предлагает повторить за диктором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некоторые сова заканчиваются звуком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другие звуком</w:t>
            </w: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3E68CD" w:rsidRPr="003E68CD" w:rsidRDefault="003E68CD" w:rsidP="003E6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Обратить внимание на написание глаголов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7" w:type="dxa"/>
          </w:tcPr>
          <w:p w:rsidR="005001CC" w:rsidRDefault="004E7869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68CD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3E68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текст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4E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CD">
              <w:rPr>
                <w:rFonts w:ascii="Times New Roman" w:hAnsi="Times New Roman" w:cs="Times New Roman"/>
                <w:sz w:val="24"/>
                <w:szCs w:val="24"/>
              </w:rPr>
              <w:t>стр.50 упр.1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4E7869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</w:t>
            </w:r>
            <w:r w:rsidR="003E68CD"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69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7869">
              <w:rPr>
                <w:rFonts w:ascii="Times New Roman" w:hAnsi="Times New Roman" w:cs="Times New Roman"/>
                <w:sz w:val="24"/>
                <w:szCs w:val="24"/>
              </w:rPr>
              <w:t>Формулировка правил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20" w:rsidRDefault="00D00020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20" w:rsidRDefault="00D00020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0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Упр.4. стр. 52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P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делают зарядку </w:t>
            </w:r>
          </w:p>
          <w:p w:rsidR="003E68CD" w:rsidRP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Упр.6 стр. 52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20" w:rsidRDefault="00D00020" w:rsidP="00D0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интерактивную презентацию</w:t>
            </w:r>
          </w:p>
          <w:p w:rsid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CD" w:rsidRPr="003E68CD" w:rsidRDefault="003E68CD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Анализируют написание глаголов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671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CC" w:rsidTr="00666812">
        <w:tc>
          <w:tcPr>
            <w:tcW w:w="2670" w:type="dxa"/>
          </w:tcPr>
          <w:p w:rsidR="005001CC" w:rsidRDefault="00F20F6F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70" w:type="dxa"/>
          </w:tcPr>
          <w:p w:rsidR="005001CC" w:rsidRDefault="004E7869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 учащихся к первоначальным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исправляют неверные ответы или подтверждают верные</w:t>
            </w:r>
          </w:p>
        </w:tc>
        <w:tc>
          <w:tcPr>
            <w:tcW w:w="2907" w:type="dxa"/>
          </w:tcPr>
          <w:p w:rsidR="005001CC" w:rsidRDefault="00666812" w:rsidP="004E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8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соотносят полученную информацию со </w:t>
            </w:r>
            <w:proofErr w:type="gramStart"/>
            <w:r w:rsidR="004E7869">
              <w:rPr>
                <w:rFonts w:ascii="Times New Roman" w:hAnsi="Times New Roman" w:cs="Times New Roman"/>
                <w:sz w:val="24"/>
                <w:szCs w:val="24"/>
              </w:rPr>
              <w:t>старой</w:t>
            </w:r>
            <w:proofErr w:type="gramEnd"/>
          </w:p>
          <w:p w:rsidR="00666812" w:rsidRDefault="00666812" w:rsidP="004E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домашнее задание, выясняют детали при необходимости</w:t>
            </w:r>
          </w:p>
          <w:p w:rsidR="00666812" w:rsidRDefault="00666812" w:rsidP="004E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уровень задания</w:t>
            </w:r>
          </w:p>
          <w:p w:rsidR="00666812" w:rsidRDefault="00666812" w:rsidP="004E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деятельность на уроке</w:t>
            </w:r>
          </w:p>
          <w:p w:rsidR="00666812" w:rsidRDefault="00666812" w:rsidP="004E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001CC" w:rsidRDefault="005001CC" w:rsidP="00E32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1CC" w:rsidRPr="006D32E3" w:rsidRDefault="005001CC" w:rsidP="00E32402">
      <w:pPr>
        <w:rPr>
          <w:rFonts w:ascii="Times New Roman" w:hAnsi="Times New Roman" w:cs="Times New Roman"/>
          <w:sz w:val="24"/>
          <w:szCs w:val="24"/>
        </w:rPr>
      </w:pP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</w:p>
    <w:p w:rsidR="00E32402" w:rsidRPr="006D32E3" w:rsidRDefault="00E32402" w:rsidP="00930298">
      <w:pPr>
        <w:rPr>
          <w:rFonts w:ascii="Times New Roman" w:hAnsi="Times New Roman" w:cs="Times New Roman"/>
          <w:sz w:val="24"/>
          <w:szCs w:val="24"/>
        </w:rPr>
      </w:pPr>
    </w:p>
    <w:p w:rsidR="00452B29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</w:p>
    <w:p w:rsidR="00452B29" w:rsidRPr="006D32E3" w:rsidRDefault="00452B29" w:rsidP="00930298">
      <w:pPr>
        <w:rPr>
          <w:rFonts w:ascii="Times New Roman" w:hAnsi="Times New Roman" w:cs="Times New Roman"/>
          <w:sz w:val="24"/>
          <w:szCs w:val="24"/>
        </w:rPr>
      </w:pPr>
    </w:p>
    <w:p w:rsidR="008937C3" w:rsidRPr="006D32E3" w:rsidRDefault="008937C3" w:rsidP="00930298">
      <w:pPr>
        <w:rPr>
          <w:rFonts w:ascii="Times New Roman" w:hAnsi="Times New Roman" w:cs="Times New Roman"/>
          <w:sz w:val="24"/>
          <w:szCs w:val="24"/>
        </w:rPr>
      </w:pPr>
    </w:p>
    <w:p w:rsidR="008937C3" w:rsidRPr="006D32E3" w:rsidRDefault="008937C3" w:rsidP="00930298">
      <w:pPr>
        <w:rPr>
          <w:rFonts w:ascii="Times New Roman" w:hAnsi="Times New Roman" w:cs="Times New Roman"/>
          <w:sz w:val="24"/>
          <w:szCs w:val="24"/>
        </w:rPr>
      </w:pPr>
    </w:p>
    <w:p w:rsidR="00D84D2D" w:rsidRPr="006D32E3" w:rsidRDefault="00D84D2D" w:rsidP="00930298">
      <w:pPr>
        <w:rPr>
          <w:rFonts w:ascii="Times New Roman" w:hAnsi="Times New Roman" w:cs="Times New Roman"/>
          <w:sz w:val="24"/>
          <w:szCs w:val="24"/>
        </w:rPr>
      </w:pPr>
    </w:p>
    <w:p w:rsidR="00164780" w:rsidRPr="006D32E3" w:rsidRDefault="00164780" w:rsidP="00930298">
      <w:pPr>
        <w:rPr>
          <w:rFonts w:ascii="Times New Roman" w:hAnsi="Times New Roman" w:cs="Times New Roman"/>
          <w:sz w:val="24"/>
          <w:szCs w:val="24"/>
        </w:rPr>
      </w:pPr>
    </w:p>
    <w:p w:rsidR="00164780" w:rsidRPr="006D32E3" w:rsidRDefault="00164780" w:rsidP="00930298">
      <w:pPr>
        <w:rPr>
          <w:rFonts w:ascii="Times New Roman" w:hAnsi="Times New Roman" w:cs="Times New Roman"/>
          <w:sz w:val="24"/>
          <w:szCs w:val="24"/>
        </w:rPr>
      </w:pPr>
    </w:p>
    <w:p w:rsidR="00A10B92" w:rsidRPr="006D32E3" w:rsidRDefault="00A10B92" w:rsidP="00930298">
      <w:pPr>
        <w:rPr>
          <w:rFonts w:ascii="Times New Roman" w:hAnsi="Times New Roman" w:cs="Times New Roman"/>
          <w:sz w:val="24"/>
          <w:szCs w:val="24"/>
        </w:rPr>
      </w:pPr>
    </w:p>
    <w:p w:rsidR="006F72B1" w:rsidRPr="006D32E3" w:rsidRDefault="006F72B1" w:rsidP="00930298">
      <w:pPr>
        <w:rPr>
          <w:rFonts w:ascii="Times New Roman" w:hAnsi="Times New Roman" w:cs="Times New Roman"/>
          <w:sz w:val="24"/>
          <w:szCs w:val="24"/>
        </w:rPr>
      </w:pPr>
    </w:p>
    <w:p w:rsidR="00930298" w:rsidRPr="006D32E3" w:rsidRDefault="00930298">
      <w:pPr>
        <w:rPr>
          <w:rFonts w:ascii="Times New Roman" w:hAnsi="Times New Roman" w:cs="Times New Roman"/>
          <w:sz w:val="24"/>
          <w:szCs w:val="24"/>
        </w:rPr>
      </w:pPr>
    </w:p>
    <w:sectPr w:rsidR="00930298" w:rsidRPr="006D32E3" w:rsidSect="006553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15C"/>
    <w:multiLevelType w:val="hybridMultilevel"/>
    <w:tmpl w:val="4008C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98"/>
    <w:rsid w:val="00164780"/>
    <w:rsid w:val="00244DCF"/>
    <w:rsid w:val="003E68CD"/>
    <w:rsid w:val="00452B29"/>
    <w:rsid w:val="004E7869"/>
    <w:rsid w:val="005001CC"/>
    <w:rsid w:val="0060239C"/>
    <w:rsid w:val="006118D5"/>
    <w:rsid w:val="006361D0"/>
    <w:rsid w:val="006553AD"/>
    <w:rsid w:val="00666812"/>
    <w:rsid w:val="006D32E3"/>
    <w:rsid w:val="006F72B1"/>
    <w:rsid w:val="006F7AD4"/>
    <w:rsid w:val="008937C3"/>
    <w:rsid w:val="00930298"/>
    <w:rsid w:val="00A10B92"/>
    <w:rsid w:val="00C13D20"/>
    <w:rsid w:val="00CB7E5B"/>
    <w:rsid w:val="00D00020"/>
    <w:rsid w:val="00D45A21"/>
    <w:rsid w:val="00D84D2D"/>
    <w:rsid w:val="00E32402"/>
    <w:rsid w:val="00EB48CD"/>
    <w:rsid w:val="00EC39BF"/>
    <w:rsid w:val="00F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E3"/>
    <w:pPr>
      <w:ind w:left="720"/>
      <w:contextualSpacing/>
    </w:pPr>
  </w:style>
  <w:style w:type="table" w:styleId="a4">
    <w:name w:val="Table Grid"/>
    <w:basedOn w:val="a1"/>
    <w:uiPriority w:val="59"/>
    <w:rsid w:val="0050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E3"/>
    <w:pPr>
      <w:ind w:left="720"/>
      <w:contextualSpacing/>
    </w:pPr>
  </w:style>
  <w:style w:type="table" w:styleId="a4">
    <w:name w:val="Table Grid"/>
    <w:basedOn w:val="a1"/>
    <w:uiPriority w:val="59"/>
    <w:rsid w:val="0050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9</cp:revision>
  <dcterms:created xsi:type="dcterms:W3CDTF">2013-12-01T06:04:00Z</dcterms:created>
  <dcterms:modified xsi:type="dcterms:W3CDTF">2015-04-13T10:58:00Z</dcterms:modified>
</cp:coreProperties>
</file>