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9E" w:rsidRPr="003A7595" w:rsidRDefault="009A359E" w:rsidP="009A359E">
      <w:pPr>
        <w:spacing w:after="0" w:line="240" w:lineRule="auto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ЛИТЕРАТУРНОЕ ЧТЕНИЕ </w:t>
      </w:r>
      <w:proofErr w:type="gramStart"/>
      <w:r w:rsidRPr="003A7595">
        <w:rPr>
          <w:rFonts w:ascii="Georgia" w:hAnsi="Georgia"/>
          <w:sz w:val="28"/>
          <w:szCs w:val="28"/>
        </w:rPr>
        <w:t xml:space="preserve">[ </w:t>
      </w:r>
      <w:proofErr w:type="gramEnd"/>
      <w:r w:rsidRPr="003A7595">
        <w:rPr>
          <w:rFonts w:ascii="Georgia" w:hAnsi="Georgia"/>
          <w:sz w:val="28"/>
          <w:szCs w:val="28"/>
        </w:rPr>
        <w:t>2 класс ]</w:t>
      </w:r>
    </w:p>
    <w:p w:rsidR="009A359E" w:rsidRPr="009A359E" w:rsidRDefault="009A359E" w:rsidP="009A359E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Каждый год в Сказочной Австралии проходит регата. Регата – это гонки на судах по морю.  Звери строят корабли, лодки, плоты. На своих судах жители Сказочной Австралии выходят в море и борются за приз. В этом году в регате впервые участвуют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>. Помоги им подготовиться к соревнованию.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tbl>
      <w:tblPr>
        <w:tblpPr w:leftFromText="180" w:rightFromText="180" w:vertAnchor="text" w:horzAnchor="margin" w:tblpXSpec="right" w:tblpY="1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4"/>
        <w:gridCol w:w="594"/>
      </w:tblGrid>
      <w:tr w:rsidR="009A359E" w:rsidRPr="003A7595" w:rsidTr="00341BF2">
        <w:trPr>
          <w:trHeight w:val="118"/>
        </w:trPr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9A359E" w:rsidRPr="003A7595" w:rsidTr="00341BF2">
        <w:trPr>
          <w:trHeight w:val="77"/>
        </w:trPr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1. </w:t>
      </w:r>
      <w:proofErr w:type="gramStart"/>
      <w:r w:rsidRPr="003A7595">
        <w:rPr>
          <w:rFonts w:ascii="Georgia" w:hAnsi="Georgia"/>
          <w:sz w:val="28"/>
          <w:szCs w:val="28"/>
        </w:rPr>
        <w:t>Самое</w:t>
      </w:r>
      <w:proofErr w:type="gramEnd"/>
      <w:r w:rsidRPr="003A7595">
        <w:rPr>
          <w:rFonts w:ascii="Georgia" w:hAnsi="Georgia"/>
          <w:sz w:val="28"/>
          <w:szCs w:val="28"/>
        </w:rPr>
        <w:t xml:space="preserve"> сложное в любом приключении – уговорить маму.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решили написать маме письмо с просьбой отпустить их на регату. Сумчатый Крот советует </w:t>
      </w:r>
      <w:proofErr w:type="spellStart"/>
      <w:r w:rsidRPr="003A7595">
        <w:rPr>
          <w:rFonts w:ascii="Georgia" w:hAnsi="Georgia"/>
          <w:sz w:val="28"/>
          <w:szCs w:val="28"/>
        </w:rPr>
        <w:t>кволлятам</w:t>
      </w:r>
      <w:proofErr w:type="spellEnd"/>
      <w:r w:rsidRPr="003A7595">
        <w:rPr>
          <w:rFonts w:ascii="Georgia" w:hAnsi="Georgia"/>
          <w:sz w:val="28"/>
          <w:szCs w:val="28"/>
        </w:rPr>
        <w:t xml:space="preserve"> использовать в письме больше выразительных средств. Помоги им разобраться, что такое выразительные средства. </w:t>
      </w:r>
      <w:r w:rsidRPr="003A7595">
        <w:rPr>
          <w:rFonts w:ascii="Georgia" w:hAnsi="Georgia"/>
          <w:b/>
          <w:sz w:val="28"/>
          <w:szCs w:val="28"/>
        </w:rPr>
        <w:t>Заполни вторую строку таблицы.</w:t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ab/>
        <w:t>Ответ: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1) </w:t>
      </w:r>
      <w:r w:rsidRPr="003A7595">
        <w:rPr>
          <w:rFonts w:ascii="Georgia" w:hAnsi="Georgia"/>
          <w:b/>
          <w:sz w:val="28"/>
          <w:szCs w:val="28"/>
        </w:rPr>
        <w:t>Солнечная</w:t>
      </w:r>
      <w:r w:rsidRPr="003A7595">
        <w:rPr>
          <w:rFonts w:ascii="Georgia" w:hAnsi="Georgia"/>
          <w:sz w:val="28"/>
          <w:szCs w:val="28"/>
        </w:rPr>
        <w:t xml:space="preserve"> улыбка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А) Сравнение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2)</w:t>
      </w:r>
      <w:r w:rsidRPr="003A7595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Pr="003A7595">
        <w:rPr>
          <w:rFonts w:ascii="Georgia" w:hAnsi="Georgia"/>
          <w:b/>
          <w:sz w:val="28"/>
          <w:szCs w:val="28"/>
        </w:rPr>
        <w:t>Лес, точно терем</w:t>
      </w:r>
      <w:r w:rsidRPr="003A7595">
        <w:rPr>
          <w:rFonts w:ascii="Georgia" w:hAnsi="Georgia"/>
          <w:sz w:val="28"/>
          <w:szCs w:val="28"/>
        </w:rPr>
        <w:t xml:space="preserve"> расписной,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Б) Олицетворение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    Лиловый, золотой, багряный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В) Эпитет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3) Ночью </w:t>
      </w:r>
      <w:r w:rsidRPr="003A7595">
        <w:rPr>
          <w:rFonts w:ascii="Georgia" w:hAnsi="Georgia"/>
          <w:b/>
          <w:sz w:val="28"/>
          <w:szCs w:val="28"/>
        </w:rPr>
        <w:t>луна смотрит</w:t>
      </w:r>
      <w:r w:rsidRPr="003A7595">
        <w:rPr>
          <w:rFonts w:ascii="Georgia" w:hAnsi="Georgia"/>
          <w:sz w:val="28"/>
          <w:szCs w:val="28"/>
        </w:rPr>
        <w:t xml:space="preserve"> на нас с неба</w:t>
      </w:r>
      <w:r w:rsidRPr="003A7595">
        <w:rPr>
          <w:rFonts w:ascii="Georgia" w:hAnsi="Georgia"/>
          <w:sz w:val="28"/>
          <w:szCs w:val="28"/>
        </w:rPr>
        <w:tab/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3A7595">
        <w:rPr>
          <w:rFonts w:ascii="Georgia" w:hAnsi="Georgia"/>
          <w:b/>
          <w:sz w:val="28"/>
          <w:szCs w:val="28"/>
        </w:rPr>
        <w:t xml:space="preserve">СПРАВКА: </w:t>
      </w:r>
      <w:r w:rsidRPr="003A7595">
        <w:rPr>
          <w:rFonts w:ascii="Georgia" w:hAnsi="Georgia" w:cs="Arial"/>
          <w:bCs/>
          <w:sz w:val="28"/>
          <w:szCs w:val="28"/>
          <w:u w:val="single"/>
          <w:shd w:val="clear" w:color="auto" w:fill="FFFFFF"/>
        </w:rPr>
        <w:t>Сравнение</w:t>
      </w:r>
      <w:r w:rsidRPr="003A7595">
        <w:rPr>
          <w:rFonts w:ascii="Georgia" w:hAnsi="Georgia" w:cs="Arial"/>
          <w:bCs/>
          <w:sz w:val="28"/>
          <w:szCs w:val="28"/>
          <w:shd w:val="clear" w:color="auto" w:fill="FFFFFF"/>
        </w:rPr>
        <w:t xml:space="preserve"> – </w:t>
      </w:r>
      <w:r w:rsidRPr="003A7595">
        <w:rPr>
          <w:rFonts w:ascii="Georgia" w:hAnsi="Georgia" w:cs="Arial"/>
          <w:sz w:val="28"/>
          <w:szCs w:val="28"/>
          <w:shd w:val="clear" w:color="auto" w:fill="FFFFFF"/>
        </w:rPr>
        <w:t xml:space="preserve">фигура речи, в которой один предмет сравнивается с другим. </w:t>
      </w:r>
      <w:r w:rsidRPr="003A7595">
        <w:rPr>
          <w:rFonts w:ascii="Georgia" w:hAnsi="Georgia" w:cs="Arial"/>
          <w:bCs/>
          <w:sz w:val="28"/>
          <w:szCs w:val="28"/>
          <w:u w:val="single"/>
          <w:shd w:val="clear" w:color="auto" w:fill="FFFFFF"/>
        </w:rPr>
        <w:t>Олицетворение</w:t>
      </w:r>
      <w:r w:rsidRPr="003A7595">
        <w:rPr>
          <w:rFonts w:ascii="Georgia" w:hAnsi="Georgia" w:cs="Arial"/>
          <w:sz w:val="28"/>
          <w:szCs w:val="28"/>
          <w:shd w:val="clear" w:color="auto" w:fill="FFFFFF"/>
        </w:rPr>
        <w:t xml:space="preserve"> – присвоение</w:t>
      </w:r>
      <w:r w:rsidRPr="003A7595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Pr="003A7595">
        <w:rPr>
          <w:rFonts w:ascii="Georgia" w:hAnsi="Georgia" w:cs="Arial"/>
          <w:sz w:val="28"/>
          <w:szCs w:val="28"/>
          <w:shd w:val="clear" w:color="auto" w:fill="FFFFFF"/>
        </w:rPr>
        <w:t xml:space="preserve">неодушевлённым предметам свойств одушевлённых. </w:t>
      </w:r>
      <w:r w:rsidRPr="003A7595">
        <w:rPr>
          <w:rFonts w:ascii="Georgia" w:hAnsi="Georgia" w:cs="Arial"/>
          <w:bCs/>
          <w:sz w:val="28"/>
          <w:szCs w:val="28"/>
          <w:u w:val="single"/>
          <w:shd w:val="clear" w:color="auto" w:fill="FFFFFF"/>
        </w:rPr>
        <w:t>Эпитет</w:t>
      </w:r>
      <w:r w:rsidRPr="003A7595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Pr="003A7595">
        <w:rPr>
          <w:rFonts w:ascii="Georgia" w:hAnsi="Georgia" w:cs="Arial"/>
          <w:sz w:val="28"/>
          <w:szCs w:val="28"/>
          <w:shd w:val="clear" w:color="auto" w:fill="FFFFFF"/>
        </w:rPr>
        <w:t xml:space="preserve">– это художественное </w:t>
      </w:r>
      <w:r w:rsidRPr="003A7595">
        <w:rPr>
          <w:rFonts w:ascii="Georgia" w:hAnsi="Georgia" w:cs="Arial"/>
          <w:bCs/>
          <w:sz w:val="28"/>
          <w:szCs w:val="28"/>
          <w:shd w:val="clear" w:color="auto" w:fill="FFFFFF"/>
        </w:rPr>
        <w:t>определение</w:t>
      </w:r>
      <w:r w:rsidRPr="003A7595">
        <w:rPr>
          <w:rFonts w:ascii="Georgia" w:hAnsi="Georgia" w:cs="Arial"/>
          <w:sz w:val="28"/>
          <w:szCs w:val="28"/>
          <w:shd w:val="clear" w:color="auto" w:fill="FFFFFF"/>
        </w:rPr>
        <w:t xml:space="preserve"> явления или предмета. 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2. </w:t>
      </w:r>
      <w:r w:rsidRPr="003A7595">
        <w:rPr>
          <w:rFonts w:ascii="Georgia" w:hAnsi="Georgia"/>
          <w:sz w:val="28"/>
          <w:szCs w:val="28"/>
        </w:rPr>
        <w:t>Возвращаясь от Сумчатого Крота</w:t>
      </w:r>
      <w:r>
        <w:rPr>
          <w:rFonts w:ascii="Georgia" w:hAnsi="Georgia"/>
          <w:sz w:val="28"/>
          <w:szCs w:val="28"/>
        </w:rPr>
        <w:t>,</w:t>
      </w:r>
      <w:r w:rsidRPr="003A7595">
        <w:rPr>
          <w:rFonts w:ascii="Georgia" w:hAnsi="Georgia"/>
          <w:sz w:val="28"/>
          <w:szCs w:val="28"/>
        </w:rPr>
        <w:t xml:space="preserve">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наблюдали забавную ситуацию. Они решили рассказать о ней своей маме. </w:t>
      </w:r>
      <w:proofErr w:type="spellStart"/>
      <w:r w:rsidRPr="003A7595">
        <w:rPr>
          <w:rFonts w:ascii="Georgia" w:hAnsi="Georgia"/>
          <w:sz w:val="28"/>
          <w:szCs w:val="28"/>
        </w:rPr>
        <w:t>Кволята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говорили одновременно, и мама ничего не поняла. Расставь предложения в правильном порядке, чтобы получился связный рассказ.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А) Она стала кидать в кувшин камушки, чтобы вода стала выше, и можно было пить.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Б) Птичка не могла достать до дна.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В) Захотелось птичке пить.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Г) На дворе стоял кувшин с водой, а в кувшине была вода только на дне.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В ответе запиши верную последовательность букв.  Ответ:_________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3. </w:t>
      </w:r>
      <w:r w:rsidRPr="003A7595">
        <w:rPr>
          <w:rFonts w:ascii="Georgia" w:hAnsi="Georgia"/>
          <w:sz w:val="28"/>
          <w:szCs w:val="28"/>
        </w:rPr>
        <w:t>Чтобы победить в регате,</w:t>
      </w:r>
      <w:r w:rsidRPr="003A7595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обратились за советом к капитану </w:t>
      </w:r>
      <w:proofErr w:type="spellStart"/>
      <w:r w:rsidRPr="003A7595">
        <w:rPr>
          <w:rFonts w:ascii="Georgia" w:hAnsi="Georgia"/>
          <w:sz w:val="28"/>
          <w:szCs w:val="28"/>
        </w:rPr>
        <w:t>Такахе</w:t>
      </w:r>
      <w:proofErr w:type="spellEnd"/>
      <w:r w:rsidRPr="003A7595">
        <w:rPr>
          <w:rFonts w:ascii="Georgia" w:hAnsi="Georgia"/>
          <w:sz w:val="28"/>
          <w:szCs w:val="28"/>
        </w:rPr>
        <w:t xml:space="preserve">. Вместо совета </w:t>
      </w:r>
      <w:proofErr w:type="spellStart"/>
      <w:r w:rsidRPr="003A7595">
        <w:rPr>
          <w:rFonts w:ascii="Georgia" w:hAnsi="Georgia"/>
          <w:sz w:val="28"/>
          <w:szCs w:val="28"/>
        </w:rPr>
        <w:t>Такахе</w:t>
      </w:r>
      <w:proofErr w:type="spellEnd"/>
      <w:r w:rsidRPr="003A7595">
        <w:rPr>
          <w:rFonts w:ascii="Georgia" w:hAnsi="Georgia"/>
          <w:sz w:val="28"/>
          <w:szCs w:val="28"/>
        </w:rPr>
        <w:t xml:space="preserve"> рассказал байку: «Случай в лесу. Муравей подполз к ручью пить. Волна набежала и чуть его не потопила. Голубка несла ветку; она увидела – муравей тонет, и бросила ему ветку. Муравей сел на ветку и спасся. Потом охотник расставил сеть и хотел поймать голубку. Муравей подполз к охотнику и укусил его за ногу. Охотник охнул и уронил сеть. Голубка вспорхнула </w:t>
      </w:r>
      <w:r w:rsidRPr="003A7595">
        <w:rPr>
          <w:rFonts w:ascii="Georgia" w:hAnsi="Georgia"/>
          <w:sz w:val="28"/>
          <w:szCs w:val="28"/>
        </w:rPr>
        <w:lastRenderedPageBreak/>
        <w:t>и улетела</w:t>
      </w:r>
      <w:proofErr w:type="gramStart"/>
      <w:r w:rsidRPr="003A7595">
        <w:rPr>
          <w:rFonts w:ascii="Georgia" w:hAnsi="Georgia"/>
          <w:sz w:val="28"/>
          <w:szCs w:val="28"/>
        </w:rPr>
        <w:t xml:space="preserve">.» </w:t>
      </w:r>
      <w:proofErr w:type="gramEnd"/>
      <w:r w:rsidRPr="003A7595">
        <w:rPr>
          <w:rFonts w:ascii="Georgia" w:hAnsi="Georgia"/>
          <w:sz w:val="28"/>
          <w:szCs w:val="28"/>
        </w:rPr>
        <w:t xml:space="preserve">Капитан сказал, что эта история может многому научить </w:t>
      </w:r>
      <w:proofErr w:type="spellStart"/>
      <w:r w:rsidRPr="003A7595">
        <w:rPr>
          <w:rFonts w:ascii="Georgia" w:hAnsi="Georgia"/>
          <w:sz w:val="28"/>
          <w:szCs w:val="28"/>
        </w:rPr>
        <w:t>кволлят</w:t>
      </w:r>
      <w:proofErr w:type="spellEnd"/>
      <w:r w:rsidRPr="003A7595">
        <w:rPr>
          <w:rFonts w:ascii="Georgia" w:hAnsi="Georgia"/>
          <w:sz w:val="28"/>
          <w:szCs w:val="28"/>
        </w:rPr>
        <w:t xml:space="preserve">. Чему же? </w:t>
      </w:r>
      <w:r w:rsidRPr="003A7595">
        <w:rPr>
          <w:rFonts w:ascii="Georgia" w:hAnsi="Georgia"/>
          <w:b/>
          <w:sz w:val="28"/>
          <w:szCs w:val="28"/>
        </w:rPr>
        <w:t>Обведи букву выбранного ответа.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А.</w:t>
      </w:r>
      <w:r w:rsidRPr="003A7595">
        <w:rPr>
          <w:rFonts w:ascii="Georgia" w:hAnsi="Georgia"/>
          <w:sz w:val="28"/>
          <w:szCs w:val="28"/>
        </w:rPr>
        <w:t xml:space="preserve"> Взаимопомощи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Б.</w:t>
      </w:r>
      <w:r w:rsidRPr="003A7595">
        <w:rPr>
          <w:rFonts w:ascii="Georgia" w:hAnsi="Georgia"/>
          <w:sz w:val="28"/>
          <w:szCs w:val="28"/>
        </w:rPr>
        <w:t xml:space="preserve"> Тому, что опасно находиться одному в лесу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В.</w:t>
      </w:r>
      <w:r w:rsidRPr="003A7595">
        <w:rPr>
          <w:rFonts w:ascii="Georgia" w:hAnsi="Georgia"/>
          <w:sz w:val="28"/>
          <w:szCs w:val="28"/>
        </w:rPr>
        <w:t xml:space="preserve"> Тому, что следует научиться плавать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Г.</w:t>
      </w:r>
      <w:r w:rsidRPr="003A7595">
        <w:rPr>
          <w:rFonts w:ascii="Georgia" w:hAnsi="Georgia"/>
          <w:sz w:val="28"/>
          <w:szCs w:val="28"/>
        </w:rPr>
        <w:t xml:space="preserve"> Тому, что нельзя ловить голубей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5075555</wp:posOffset>
            </wp:positionH>
            <wp:positionV relativeFrom="paragraph">
              <wp:posOffset>77470</wp:posOffset>
            </wp:positionV>
            <wp:extent cx="1729740" cy="1624965"/>
            <wp:effectExtent l="19050" t="0" r="3810" b="0"/>
            <wp:wrapThrough wrapText="bothSides">
              <wp:wrapPolygon edited="0">
                <wp:start x="-238" y="0"/>
                <wp:lineTo x="-238" y="21271"/>
                <wp:lineTo x="21648" y="21271"/>
                <wp:lineTo x="21648" y="0"/>
                <wp:lineTo x="-238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595">
        <w:rPr>
          <w:rFonts w:ascii="Georgia" w:hAnsi="Georgia"/>
          <w:b/>
          <w:sz w:val="28"/>
          <w:szCs w:val="28"/>
        </w:rPr>
        <w:t xml:space="preserve">4. </w:t>
      </w:r>
      <w:r w:rsidRPr="003A7595">
        <w:rPr>
          <w:rFonts w:ascii="Georgia" w:hAnsi="Georgia"/>
          <w:sz w:val="28"/>
          <w:szCs w:val="28"/>
        </w:rPr>
        <w:t xml:space="preserve">В регате могут участвовать самые разные суда. Один из участников смастерил себе корабль, похожий на предмет, в котором летает Баба-Яга. Помоги </w:t>
      </w:r>
      <w:proofErr w:type="spellStart"/>
      <w:r w:rsidRPr="003A7595">
        <w:rPr>
          <w:rFonts w:ascii="Georgia" w:hAnsi="Georgia"/>
          <w:sz w:val="28"/>
          <w:szCs w:val="28"/>
        </w:rPr>
        <w:t>кволлятам</w:t>
      </w:r>
      <w:proofErr w:type="spellEnd"/>
      <w:r w:rsidRPr="003A7595">
        <w:rPr>
          <w:rFonts w:ascii="Georgia" w:hAnsi="Georgia"/>
          <w:sz w:val="28"/>
          <w:szCs w:val="28"/>
        </w:rPr>
        <w:t xml:space="preserve"> вспомнить название этого предмета.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Обведи букву выбранного ответа.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А.</w:t>
      </w:r>
      <w:r w:rsidRPr="003A7595">
        <w:rPr>
          <w:rFonts w:ascii="Georgia" w:hAnsi="Georgia"/>
          <w:sz w:val="28"/>
          <w:szCs w:val="28"/>
        </w:rPr>
        <w:t xml:space="preserve"> Ковёр-самолёт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Б.</w:t>
      </w:r>
      <w:r w:rsidRPr="003A7595">
        <w:rPr>
          <w:rFonts w:ascii="Georgia" w:hAnsi="Georgia"/>
          <w:sz w:val="28"/>
          <w:szCs w:val="28"/>
        </w:rPr>
        <w:t xml:space="preserve"> Сапоги скороходы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В.</w:t>
      </w:r>
      <w:r w:rsidRPr="003A7595">
        <w:rPr>
          <w:rFonts w:ascii="Georgia" w:hAnsi="Georgia"/>
          <w:sz w:val="28"/>
          <w:szCs w:val="28"/>
        </w:rPr>
        <w:t xml:space="preserve"> Ступа 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Г.</w:t>
      </w:r>
      <w:r w:rsidRPr="003A7595">
        <w:rPr>
          <w:rFonts w:ascii="Georgia" w:hAnsi="Georgia"/>
          <w:sz w:val="28"/>
          <w:szCs w:val="28"/>
        </w:rPr>
        <w:t xml:space="preserve"> Крылья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b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5.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построили лодку и решили её испытать. Чтобы не скучать в первом плавании,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взяли с собой книги. В итоге книги промокли. Помоги </w:t>
      </w:r>
      <w:proofErr w:type="spellStart"/>
      <w:r w:rsidRPr="003A7595">
        <w:rPr>
          <w:rFonts w:ascii="Georgia" w:hAnsi="Georgia"/>
          <w:sz w:val="28"/>
          <w:szCs w:val="28"/>
        </w:rPr>
        <w:t>кволлятам</w:t>
      </w:r>
      <w:proofErr w:type="spellEnd"/>
      <w:r w:rsidRPr="003A7595">
        <w:rPr>
          <w:rFonts w:ascii="Georgia" w:hAnsi="Georgia"/>
          <w:sz w:val="28"/>
          <w:szCs w:val="28"/>
        </w:rPr>
        <w:t xml:space="preserve"> восстановить книги. </w:t>
      </w:r>
      <w:r w:rsidRPr="003A7595">
        <w:rPr>
          <w:rFonts w:ascii="Georgia" w:hAnsi="Georgia"/>
          <w:b/>
          <w:sz w:val="28"/>
          <w:szCs w:val="28"/>
        </w:rPr>
        <w:t>Заполни вторую строку таблицы.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Унылая пора! Очей очарованье! 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А) природы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Приятна мне твоя прощальная . . .(1) 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Б) краса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Люблю я пышное . . . (2) увяданье, 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 xml:space="preserve">В) </w:t>
      </w:r>
      <w:proofErr w:type="gramStart"/>
      <w:r w:rsidRPr="003A7595">
        <w:rPr>
          <w:rFonts w:ascii="Georgia" w:hAnsi="Georgia"/>
          <w:sz w:val="28"/>
          <w:szCs w:val="28"/>
        </w:rPr>
        <w:t>покрыты</w:t>
      </w:r>
      <w:proofErr w:type="gramEnd"/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В багрец и в золото одетые . . . (3), 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Г) леса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В их сенях ветра шум и свежее дыханье,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И мглой волнистою . . . (4) небеса,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4"/>
        <w:gridCol w:w="594"/>
        <w:gridCol w:w="594"/>
      </w:tblGrid>
      <w:tr w:rsidR="009A359E" w:rsidRPr="003A7595" w:rsidTr="00341BF2">
        <w:trPr>
          <w:trHeight w:val="118"/>
        </w:trPr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9A359E" w:rsidRPr="003A7595" w:rsidTr="00341BF2">
        <w:trPr>
          <w:trHeight w:val="77"/>
        </w:trPr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И редкий солнца луч, и первые морозы,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 xml:space="preserve">   </w:t>
      </w:r>
      <w:r w:rsidRPr="003A7595">
        <w:rPr>
          <w:rFonts w:ascii="Georgia" w:hAnsi="Georgia"/>
          <w:b/>
          <w:sz w:val="28"/>
          <w:szCs w:val="28"/>
        </w:rPr>
        <w:t>Ответ: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И отдалённые седой зимы угрозы.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6.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решили назвать свою лодку в честь самого короткого по содержанию произведения. Определи, как называется их судно.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Обведи букву выбранного ответа.</w:t>
      </w:r>
    </w:p>
    <w:p w:rsidR="009A359E" w:rsidRPr="003A7595" w:rsidRDefault="009A359E" w:rsidP="009A359E">
      <w:pPr>
        <w:pStyle w:val="a3"/>
        <w:spacing w:after="0" w:line="240" w:lineRule="auto"/>
        <w:ind w:left="0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А.</w:t>
      </w:r>
      <w:r w:rsidRPr="003A7595">
        <w:rPr>
          <w:rFonts w:ascii="Georgia" w:hAnsi="Georgia"/>
          <w:sz w:val="28"/>
          <w:szCs w:val="28"/>
        </w:rPr>
        <w:t xml:space="preserve"> пословица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>Б.</w:t>
      </w:r>
      <w:r w:rsidRPr="003A7595">
        <w:rPr>
          <w:rFonts w:ascii="Georgia" w:hAnsi="Georgia"/>
          <w:sz w:val="28"/>
          <w:szCs w:val="28"/>
        </w:rPr>
        <w:t xml:space="preserve"> сказка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 xml:space="preserve">В. </w:t>
      </w:r>
      <w:proofErr w:type="spellStart"/>
      <w:r w:rsidRPr="003A7595">
        <w:rPr>
          <w:rFonts w:ascii="Georgia" w:hAnsi="Georgia"/>
          <w:sz w:val="28"/>
          <w:szCs w:val="28"/>
        </w:rPr>
        <w:t>потешка</w:t>
      </w:r>
      <w:proofErr w:type="spellEnd"/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b/>
          <w:sz w:val="28"/>
          <w:szCs w:val="28"/>
        </w:rPr>
        <w:t xml:space="preserve">Г. </w:t>
      </w:r>
      <w:r w:rsidRPr="003A7595">
        <w:rPr>
          <w:rFonts w:ascii="Georgia" w:hAnsi="Georgia"/>
          <w:sz w:val="28"/>
          <w:szCs w:val="28"/>
        </w:rPr>
        <w:t>народная песня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СПРАВКА:</w:t>
      </w:r>
      <w:r w:rsidRPr="003A7595">
        <w:rPr>
          <w:rFonts w:ascii="Georgia" w:hAnsi="Georgia"/>
          <w:sz w:val="28"/>
          <w:szCs w:val="28"/>
        </w:rPr>
        <w:t xml:space="preserve"> </w:t>
      </w:r>
      <w:r w:rsidRPr="003A7595">
        <w:rPr>
          <w:rFonts w:ascii="Georgia" w:hAnsi="Georgia"/>
          <w:bCs/>
          <w:sz w:val="28"/>
          <w:szCs w:val="28"/>
          <w:u w:val="single"/>
        </w:rPr>
        <w:t>Пословица</w:t>
      </w:r>
      <w:r w:rsidRPr="003A7595">
        <w:rPr>
          <w:rFonts w:ascii="Georgia" w:hAnsi="Georgia"/>
          <w:sz w:val="28"/>
          <w:szCs w:val="28"/>
        </w:rPr>
        <w:t xml:space="preserve"> — краткое </w:t>
      </w:r>
      <w:r w:rsidRPr="003A7595">
        <w:rPr>
          <w:rFonts w:ascii="Georgia" w:hAnsi="Georgia"/>
          <w:sz w:val="28"/>
          <w:szCs w:val="28"/>
          <w:shd w:val="clear" w:color="auto" w:fill="FFFFFF"/>
        </w:rPr>
        <w:t xml:space="preserve">изречение </w:t>
      </w:r>
      <w:r w:rsidRPr="003A7595">
        <w:rPr>
          <w:rFonts w:ascii="Georgia" w:hAnsi="Georgia"/>
          <w:sz w:val="28"/>
          <w:szCs w:val="28"/>
        </w:rPr>
        <w:t>(одно предложение)</w:t>
      </w:r>
      <w:r w:rsidRPr="003A7595">
        <w:rPr>
          <w:rFonts w:ascii="Georgia" w:hAnsi="Georgia"/>
          <w:sz w:val="28"/>
          <w:szCs w:val="28"/>
          <w:shd w:val="clear" w:color="auto" w:fill="FFFFFF"/>
        </w:rPr>
        <w:t>, которое несёт в себе народную мудрость.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  <w:u w:val="single"/>
        </w:rPr>
        <w:t>Сказка</w:t>
      </w:r>
      <w:r w:rsidRPr="003A7595">
        <w:rPr>
          <w:rFonts w:ascii="Georgia" w:hAnsi="Georgia"/>
          <w:sz w:val="28"/>
          <w:szCs w:val="28"/>
        </w:rPr>
        <w:t xml:space="preserve"> – устный рассказ о вымышленных событиях. Имеет зачин, кульминацию, развязку.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spellStart"/>
      <w:r w:rsidRPr="003A7595">
        <w:rPr>
          <w:rFonts w:ascii="Georgia" w:hAnsi="Georgia"/>
          <w:bCs/>
          <w:sz w:val="28"/>
          <w:szCs w:val="28"/>
          <w:u w:val="single"/>
        </w:rPr>
        <w:t>Потешка</w:t>
      </w:r>
      <w:proofErr w:type="spellEnd"/>
      <w:r w:rsidRPr="003A7595">
        <w:rPr>
          <w:rFonts w:ascii="Georgia" w:hAnsi="Georgia"/>
          <w:sz w:val="28"/>
          <w:szCs w:val="28"/>
        </w:rPr>
        <w:t xml:space="preserve"> – </w:t>
      </w:r>
      <w:r w:rsidRPr="003A7595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короткий </w:t>
      </w:r>
      <w:r w:rsidRPr="003A7595">
        <w:rPr>
          <w:rFonts w:ascii="Georgia" w:hAnsi="Georgia"/>
          <w:sz w:val="28"/>
          <w:szCs w:val="28"/>
        </w:rPr>
        <w:t>стишок или песенка для детей (несколько строк).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Cs/>
          <w:sz w:val="28"/>
          <w:szCs w:val="28"/>
          <w:u w:val="single"/>
        </w:rPr>
        <w:t>Народная песня</w:t>
      </w:r>
      <w:r w:rsidRPr="003A7595">
        <w:rPr>
          <w:rFonts w:ascii="Georgia" w:hAnsi="Georgia"/>
          <w:sz w:val="28"/>
          <w:szCs w:val="28"/>
        </w:rPr>
        <w:t xml:space="preserve"> — песня, слова и музыку которой придумывал народ (более двух куплетов).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lastRenderedPageBreak/>
        <w:t xml:space="preserve">7.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должны разделить обязанности на судне. Кто любит стихи – управляет парусом. Кто любит рассказы – гребёт вёслами. Вот только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путаются, что такое поэзия, а что такое проза. Они прочитали тебе свои любимые отрывки. Помоги им определить, где проза, а где поэзия.</w:t>
      </w:r>
    </w:p>
    <w:tbl>
      <w:tblPr>
        <w:tblW w:w="10774" w:type="dxa"/>
        <w:tblInd w:w="108" w:type="dxa"/>
        <w:tblLook w:val="04A0"/>
      </w:tblPr>
      <w:tblGrid>
        <w:gridCol w:w="6804"/>
        <w:gridCol w:w="3970"/>
      </w:tblGrid>
      <w:tr w:rsidR="009A359E" w:rsidRPr="003A7595" w:rsidTr="00341BF2">
        <w:tc>
          <w:tcPr>
            <w:tcW w:w="6804" w:type="dxa"/>
          </w:tcPr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1) Буря мглою небо кроет,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 xml:space="preserve">     Вихри снежные крутя,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 xml:space="preserve">     То как зверь она завоет,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 xml:space="preserve">     То заплачет как дитя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 xml:space="preserve">2) Жил-был старик, и было у него три сына. Младшего все </w:t>
            </w:r>
            <w:proofErr w:type="spellStart"/>
            <w:r w:rsidRPr="003A7595">
              <w:rPr>
                <w:rFonts w:ascii="Georgia" w:hAnsi="Georgia"/>
                <w:sz w:val="28"/>
                <w:szCs w:val="28"/>
              </w:rPr>
              <w:t>Иванушкой-дурачком</w:t>
            </w:r>
            <w:proofErr w:type="spellEnd"/>
            <w:r w:rsidRPr="003A7595">
              <w:rPr>
                <w:rFonts w:ascii="Georgia" w:hAnsi="Georgia"/>
                <w:sz w:val="28"/>
                <w:szCs w:val="28"/>
              </w:rPr>
              <w:t xml:space="preserve"> звали.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 xml:space="preserve">3) </w:t>
            </w:r>
            <w:proofErr w:type="spellStart"/>
            <w:r w:rsidRPr="003A7595">
              <w:rPr>
                <w:rFonts w:ascii="Georgia" w:hAnsi="Georgia"/>
                <w:sz w:val="28"/>
                <w:szCs w:val="28"/>
              </w:rPr>
              <w:t>Тили-тили-тили-бом</w:t>
            </w:r>
            <w:proofErr w:type="spellEnd"/>
            <w:r w:rsidRPr="003A7595">
              <w:rPr>
                <w:rFonts w:ascii="Georgia" w:hAnsi="Georgia"/>
                <w:sz w:val="28"/>
                <w:szCs w:val="28"/>
              </w:rPr>
              <w:t>!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 xml:space="preserve">     Загорелся </w:t>
            </w:r>
            <w:proofErr w:type="spellStart"/>
            <w:r w:rsidRPr="003A7595">
              <w:rPr>
                <w:rFonts w:ascii="Georgia" w:hAnsi="Georgia"/>
                <w:sz w:val="28"/>
                <w:szCs w:val="28"/>
              </w:rPr>
              <w:t>кошкин</w:t>
            </w:r>
            <w:proofErr w:type="spellEnd"/>
            <w:r w:rsidRPr="003A7595">
              <w:rPr>
                <w:rFonts w:ascii="Georgia" w:hAnsi="Georgia"/>
                <w:sz w:val="28"/>
                <w:szCs w:val="28"/>
              </w:rPr>
              <w:t xml:space="preserve"> дом!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4) Один раз Павлик взял с собой Котьку на реку ловить рыбу. Но в этот день им не повезло: рыба совсем не клевала.</w:t>
            </w:r>
          </w:p>
        </w:tc>
        <w:tc>
          <w:tcPr>
            <w:tcW w:w="3970" w:type="dxa"/>
          </w:tcPr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А) Проза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Б) Поэзия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 xml:space="preserve">Заполни вторую строку 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>таблицы.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b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 xml:space="preserve">                        Ответ: </w:t>
            </w:r>
          </w:p>
          <w:tbl>
            <w:tblPr>
              <w:tblpPr w:leftFromText="180" w:rightFromText="180" w:vertAnchor="text" w:horzAnchor="margin" w:tblpXSpec="right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4"/>
              <w:gridCol w:w="594"/>
              <w:gridCol w:w="594"/>
              <w:gridCol w:w="594"/>
            </w:tblGrid>
            <w:tr w:rsidR="009A359E" w:rsidRPr="003A7595" w:rsidTr="00341BF2">
              <w:trPr>
                <w:trHeight w:val="118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3A7595">
                    <w:rPr>
                      <w:rFonts w:ascii="Georgia" w:hAnsi="Georg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3A7595">
                    <w:rPr>
                      <w:rFonts w:ascii="Georgia" w:hAnsi="Georg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3A7595">
                    <w:rPr>
                      <w:rFonts w:ascii="Georgia" w:hAnsi="Georg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3A7595">
                    <w:rPr>
                      <w:rFonts w:ascii="Georgia" w:hAnsi="Georgia"/>
                      <w:sz w:val="28"/>
                      <w:szCs w:val="28"/>
                    </w:rPr>
                    <w:t>4</w:t>
                  </w:r>
                </w:p>
              </w:tc>
            </w:tr>
            <w:tr w:rsidR="009A359E" w:rsidRPr="003A7595" w:rsidTr="00341BF2">
              <w:trPr>
                <w:trHeight w:val="7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9A359E" w:rsidRPr="003A7595" w:rsidRDefault="009A359E" w:rsidP="00341BF2">
                  <w:pPr>
                    <w:spacing w:after="0" w:line="240" w:lineRule="auto"/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c>
            </w:tr>
          </w:tbl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8. </w:t>
      </w:r>
      <w:r w:rsidRPr="003A7595">
        <w:rPr>
          <w:rFonts w:ascii="Georgia" w:hAnsi="Georgia"/>
          <w:sz w:val="28"/>
          <w:szCs w:val="28"/>
        </w:rPr>
        <w:t xml:space="preserve">Регата стартовала! Лодку </w:t>
      </w:r>
      <w:proofErr w:type="spellStart"/>
      <w:r w:rsidRPr="003A7595">
        <w:rPr>
          <w:rFonts w:ascii="Georgia" w:hAnsi="Georgia"/>
          <w:sz w:val="28"/>
          <w:szCs w:val="28"/>
        </w:rPr>
        <w:t>кволлят</w:t>
      </w:r>
      <w:proofErr w:type="spellEnd"/>
      <w:r w:rsidRPr="003A7595">
        <w:rPr>
          <w:rFonts w:ascii="Georgia" w:hAnsi="Georgia"/>
          <w:sz w:val="28"/>
          <w:szCs w:val="28"/>
        </w:rPr>
        <w:t xml:space="preserve"> обогнали несколько кораблей. Названия они не успели прочитать, но зато запомнили изображения на флагах. Определи названия обогнавших судов. Известно, что они названы в честь детских книг. </w:t>
      </w:r>
      <w:r w:rsidRPr="003A7595">
        <w:rPr>
          <w:rFonts w:ascii="Georgia" w:hAnsi="Georgia"/>
          <w:b/>
          <w:sz w:val="28"/>
          <w:szCs w:val="28"/>
        </w:rPr>
        <w:t>Заполни вторую строку таблицы.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eastAsia="Times New Roman" w:hAnsi="Georgi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54610</wp:posOffset>
            </wp:positionV>
            <wp:extent cx="1235075" cy="1800225"/>
            <wp:effectExtent l="19050" t="0" r="3175" b="0"/>
            <wp:wrapNone/>
            <wp:docPr id="6" name="Рисунок 9" descr="Описание: C:\Users\Пользователь\Desktop\post-32891-1293535597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Пользователь\Desktop\post-32891-1293535597_thum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54610</wp:posOffset>
            </wp:positionV>
            <wp:extent cx="1240155" cy="1800225"/>
            <wp:effectExtent l="19050" t="0" r="0" b="0"/>
            <wp:wrapNone/>
            <wp:docPr id="5" name="Рисунок 10" descr="Описание: C:\Users\Пользователь\Desktop\0_41df7_9ecdb1f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Пользователь\Desktop\0_41df7_9ecdb1f1_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22860</wp:posOffset>
            </wp:positionV>
            <wp:extent cx="1380490" cy="1800225"/>
            <wp:effectExtent l="19050" t="0" r="0" b="0"/>
            <wp:wrapNone/>
            <wp:docPr id="4" name="Рисунок 11" descr="Описание: C:\Users\Пользователь\Desktop\6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Пользователь\Desktop\64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54610</wp:posOffset>
            </wp:positionV>
            <wp:extent cx="1310640" cy="1800225"/>
            <wp:effectExtent l="19050" t="0" r="3810" b="0"/>
            <wp:wrapNone/>
            <wp:docPr id="3" name="Рисунок 8" descr="Описание: C:\Users\Пользователь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Пользователь\Desktop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595">
        <w:rPr>
          <w:rFonts w:ascii="Georgia" w:hAnsi="Georgia"/>
          <w:sz w:val="28"/>
          <w:szCs w:val="28"/>
        </w:rPr>
        <w:t>1)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 xml:space="preserve">      2)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 xml:space="preserve">            3)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 xml:space="preserve">         4)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А) «</w:t>
      </w:r>
      <w:proofErr w:type="spellStart"/>
      <w:r w:rsidRPr="003A7595">
        <w:rPr>
          <w:rFonts w:ascii="Georgia" w:hAnsi="Georgia"/>
          <w:sz w:val="28"/>
          <w:szCs w:val="28"/>
        </w:rPr>
        <w:t>Чебурашка</w:t>
      </w:r>
      <w:proofErr w:type="spellEnd"/>
      <w:r w:rsidRPr="003A7595">
        <w:rPr>
          <w:rFonts w:ascii="Georgia" w:hAnsi="Georgia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4"/>
        <w:gridCol w:w="594"/>
        <w:gridCol w:w="594"/>
      </w:tblGrid>
      <w:tr w:rsidR="009A359E" w:rsidRPr="003A7595" w:rsidTr="00341BF2">
        <w:trPr>
          <w:trHeight w:val="118"/>
        </w:trPr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9A359E" w:rsidRPr="003A7595" w:rsidTr="00341BF2">
        <w:trPr>
          <w:trHeight w:val="77"/>
        </w:trPr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9A359E" w:rsidRPr="003A7595" w:rsidRDefault="009A359E" w:rsidP="00341BF2">
            <w:pPr>
              <w:spacing w:after="0" w:line="24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Б) «Аленький цветочек»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9A359E">
        <w:rPr>
          <w:rFonts w:ascii="Georgia" w:hAnsi="Georgia"/>
          <w:sz w:val="28"/>
          <w:szCs w:val="28"/>
        </w:rPr>
        <w:t xml:space="preserve">          </w:t>
      </w:r>
      <w:r w:rsidRPr="003A7595">
        <w:rPr>
          <w:rFonts w:ascii="Georgia" w:hAnsi="Georgia"/>
          <w:sz w:val="28"/>
          <w:szCs w:val="28"/>
        </w:rPr>
        <w:t>В) «Красная Шапочка»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Г) «Кошкин Дом»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9. </w:t>
      </w:r>
      <w:r w:rsidRPr="003A7595">
        <w:rPr>
          <w:rFonts w:ascii="Georgia" w:hAnsi="Georgia"/>
          <w:sz w:val="28"/>
          <w:szCs w:val="28"/>
        </w:rPr>
        <w:t>Вот и первые суда на финише! Но судьи не успели записать названия кораблей-победителей. Они записали только литературные жанры, которым соответствуют названия судов. Помоги судьям составить список.</w:t>
      </w:r>
    </w:p>
    <w:p w:rsidR="009A359E" w:rsidRPr="003A7595" w:rsidRDefault="009A359E" w:rsidP="009A359E">
      <w:pPr>
        <w:spacing w:after="0" w:line="240" w:lineRule="auto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1) «Чародейкою зимою…» (Ф. Тютчев.)</w:t>
      </w:r>
      <w:r w:rsidRPr="003A7595">
        <w:rPr>
          <w:rFonts w:ascii="Georgia" w:hAnsi="Georgia"/>
          <w:sz w:val="28"/>
          <w:szCs w:val="28"/>
        </w:rPr>
        <w:tab/>
        <w:t>А) русская народная сказка</w:t>
      </w:r>
    </w:p>
    <w:p w:rsidR="009A359E" w:rsidRPr="003A7595" w:rsidRDefault="009A359E" w:rsidP="009A359E">
      <w:pPr>
        <w:spacing w:after="0" w:line="240" w:lineRule="auto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 xml:space="preserve">2) </w:t>
      </w:r>
      <w:r>
        <w:rPr>
          <w:rFonts w:ascii="Georgia" w:hAnsi="Georgia"/>
          <w:sz w:val="28"/>
          <w:szCs w:val="28"/>
        </w:rPr>
        <w:t xml:space="preserve">«Ворона и лисица» </w:t>
      </w:r>
      <w:proofErr w:type="gramStart"/>
      <w:r>
        <w:rPr>
          <w:rFonts w:ascii="Georgia" w:hAnsi="Georgia"/>
          <w:sz w:val="28"/>
          <w:szCs w:val="28"/>
        </w:rPr>
        <w:t xml:space="preserve">( </w:t>
      </w:r>
      <w:proofErr w:type="gramEnd"/>
      <w:r>
        <w:rPr>
          <w:rFonts w:ascii="Georgia" w:hAnsi="Georgia"/>
          <w:sz w:val="28"/>
          <w:szCs w:val="28"/>
        </w:rPr>
        <w:t xml:space="preserve">И. Крылов)                Б) басня                                                   </w:t>
      </w:r>
      <w:r w:rsidRPr="003A7595">
        <w:rPr>
          <w:rFonts w:ascii="Georgia" w:hAnsi="Georgia"/>
          <w:sz w:val="28"/>
          <w:szCs w:val="28"/>
        </w:rPr>
        <w:t>3)</w:t>
      </w:r>
      <w:r>
        <w:rPr>
          <w:rFonts w:ascii="Georgia" w:hAnsi="Georgia"/>
          <w:sz w:val="28"/>
          <w:szCs w:val="28"/>
        </w:rPr>
        <w:t xml:space="preserve"> «Лев и собачка» (Л. Толстой)</w:t>
      </w:r>
      <w:r>
        <w:rPr>
          <w:rFonts w:ascii="Georgia" w:hAnsi="Georgia"/>
          <w:sz w:val="28"/>
          <w:szCs w:val="28"/>
        </w:rPr>
        <w:tab/>
        <w:t xml:space="preserve">                     </w:t>
      </w:r>
      <w:r w:rsidRPr="003A7595">
        <w:rPr>
          <w:rFonts w:ascii="Georgia" w:hAnsi="Georgia"/>
          <w:sz w:val="28"/>
          <w:szCs w:val="28"/>
        </w:rPr>
        <w:t>В) стихотворение</w:t>
      </w:r>
    </w:p>
    <w:p w:rsidR="009A359E" w:rsidRPr="003A7595" w:rsidRDefault="009A359E" w:rsidP="009A359E">
      <w:pPr>
        <w:spacing w:after="0" w:line="240" w:lineRule="auto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4) «Кот, петух и лиса»</w:t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</w:r>
      <w:r w:rsidRPr="003A7595">
        <w:rPr>
          <w:rFonts w:ascii="Georgia" w:hAnsi="Georgia"/>
          <w:sz w:val="28"/>
          <w:szCs w:val="28"/>
        </w:rPr>
        <w:tab/>
        <w:t>Г) рассказ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>СПРАВКА:</w:t>
      </w:r>
      <w:r w:rsidRPr="003A7595">
        <w:rPr>
          <w:rFonts w:ascii="Georgia" w:hAnsi="Georgia"/>
          <w:sz w:val="28"/>
          <w:szCs w:val="28"/>
        </w:rPr>
        <w:t xml:space="preserve"> Ф. Тютчев – Известный русский поэт. Писал о природе.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t>И. Крылов – Русский поэт, баснописец, переводчик, писатель.</w:t>
      </w:r>
    </w:p>
    <w:p w:rsidR="009A359E" w:rsidRPr="003A7595" w:rsidRDefault="009A359E" w:rsidP="009A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sz w:val="28"/>
          <w:szCs w:val="28"/>
        </w:rPr>
        <w:lastRenderedPageBreak/>
        <w:t xml:space="preserve">Л. Толстой – Один из наиболее широко известных русских писателей и мыслителей. Создал сборник рассказов для детей. </w:t>
      </w: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Pr="003A7595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3A7595">
        <w:rPr>
          <w:rFonts w:ascii="Georgia" w:hAnsi="Georgia"/>
          <w:b/>
          <w:sz w:val="28"/>
          <w:szCs w:val="28"/>
        </w:rPr>
        <w:t xml:space="preserve">10.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тоже успешно завершили плаванье. Последним к финишу пришёл Сумчатый Крот. Когда Крота спросили о причинах поражения, он ответил загадочной фразой. В его фразе </w:t>
      </w:r>
      <w:proofErr w:type="spellStart"/>
      <w:r w:rsidRPr="003A7595">
        <w:rPr>
          <w:rFonts w:ascii="Georgia" w:hAnsi="Georgia"/>
          <w:sz w:val="28"/>
          <w:szCs w:val="28"/>
        </w:rPr>
        <w:t>кволлята</w:t>
      </w:r>
      <w:proofErr w:type="spellEnd"/>
      <w:r w:rsidRPr="003A7595">
        <w:rPr>
          <w:rFonts w:ascii="Georgia" w:hAnsi="Georgia"/>
          <w:sz w:val="28"/>
          <w:szCs w:val="28"/>
        </w:rPr>
        <w:t xml:space="preserve"> распознали отрывок басни. Определи название корабля Сумчатого Крота по произнесённой фразе. </w:t>
      </w:r>
      <w:r w:rsidRPr="003A7595">
        <w:rPr>
          <w:rFonts w:ascii="Georgia" w:hAnsi="Georgia"/>
          <w:b/>
          <w:sz w:val="28"/>
          <w:szCs w:val="28"/>
        </w:rPr>
        <w:t>Обведи букву выбранного ответа.</w:t>
      </w:r>
    </w:p>
    <w:tbl>
      <w:tblPr>
        <w:tblW w:w="0" w:type="auto"/>
        <w:tblLook w:val="04A0"/>
      </w:tblPr>
      <w:tblGrid>
        <w:gridCol w:w="4789"/>
        <w:gridCol w:w="4782"/>
      </w:tblGrid>
      <w:tr w:rsidR="009A359E" w:rsidRPr="003A7595" w:rsidTr="00341BF2">
        <w:tc>
          <w:tcPr>
            <w:tcW w:w="5494" w:type="dxa"/>
          </w:tcPr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Попрыгунья Стрекоза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Лето красное пропела;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Оглянуться не успела,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sz w:val="28"/>
                <w:szCs w:val="28"/>
              </w:rPr>
              <w:t>Как зима катит в глаза.</w:t>
            </w:r>
          </w:p>
        </w:tc>
        <w:tc>
          <w:tcPr>
            <w:tcW w:w="5494" w:type="dxa"/>
          </w:tcPr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>А.</w:t>
            </w:r>
            <w:r w:rsidRPr="003A7595">
              <w:rPr>
                <w:rFonts w:ascii="Georgia" w:hAnsi="Georgia"/>
                <w:sz w:val="28"/>
                <w:szCs w:val="28"/>
              </w:rPr>
              <w:t xml:space="preserve"> «Слон и Моська»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>Б.</w:t>
            </w:r>
            <w:r w:rsidRPr="003A7595">
              <w:rPr>
                <w:rFonts w:ascii="Georgia" w:hAnsi="Georgia"/>
                <w:sz w:val="28"/>
                <w:szCs w:val="28"/>
              </w:rPr>
              <w:t xml:space="preserve"> «Лебедь, Рак и Щука»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>В.</w:t>
            </w:r>
            <w:r w:rsidRPr="003A7595">
              <w:rPr>
                <w:rFonts w:ascii="Georgia" w:hAnsi="Georgia"/>
                <w:sz w:val="28"/>
                <w:szCs w:val="28"/>
              </w:rPr>
              <w:t xml:space="preserve"> «Мартышка и очки»</w:t>
            </w:r>
          </w:p>
          <w:p w:rsidR="009A359E" w:rsidRPr="003A7595" w:rsidRDefault="009A359E" w:rsidP="00341BF2">
            <w:pPr>
              <w:spacing w:after="0" w:line="240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3A7595">
              <w:rPr>
                <w:rFonts w:ascii="Georgia" w:hAnsi="Georgia"/>
                <w:b/>
                <w:sz w:val="28"/>
                <w:szCs w:val="28"/>
              </w:rPr>
              <w:t>Г.</w:t>
            </w:r>
            <w:r w:rsidRPr="003A7595">
              <w:rPr>
                <w:rFonts w:ascii="Georgia" w:hAnsi="Georgia"/>
                <w:sz w:val="28"/>
                <w:szCs w:val="28"/>
              </w:rPr>
              <w:t xml:space="preserve"> «Стрекоза и Муравей»</w:t>
            </w:r>
          </w:p>
        </w:tc>
      </w:tr>
    </w:tbl>
    <w:p w:rsidR="009A359E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9A359E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6.15pt;margin-top:9.45pt;width:387pt;height:67.5pt;z-index:251668480" adj="23746,8160" strokeweight="1.5pt">
            <v:textbox>
              <w:txbxContent>
                <w:p w:rsidR="009A359E" w:rsidRDefault="009A359E" w:rsidP="009A359E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</w:p>
                <w:p w:rsidR="009A359E" w:rsidRPr="0011145E" w:rsidRDefault="009A359E" w:rsidP="009A359E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 w:rsidRPr="0011145E">
                    <w:rPr>
                      <w:rFonts w:ascii="Georgia" w:hAnsi="Georgia"/>
                      <w:b/>
                      <w:sz w:val="32"/>
                      <w:szCs w:val="32"/>
                    </w:rPr>
                    <w:t xml:space="preserve">Спасибо, что помог моим </w:t>
                  </w:r>
                  <w:proofErr w:type="spellStart"/>
                  <w:r w:rsidRPr="0011145E">
                    <w:rPr>
                      <w:rFonts w:ascii="Georgia" w:hAnsi="Georgia"/>
                      <w:b/>
                      <w:sz w:val="32"/>
                      <w:szCs w:val="32"/>
                    </w:rPr>
                    <w:t>кволлятам</w:t>
                  </w:r>
                  <w:proofErr w:type="spellEnd"/>
                  <w:r w:rsidRPr="0011145E">
                    <w:rPr>
                      <w:rFonts w:ascii="Georgia" w:hAnsi="Georgia"/>
                      <w:b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6350</wp:posOffset>
            </wp:positionV>
            <wp:extent cx="1162050" cy="1271270"/>
            <wp:effectExtent l="0" t="0" r="0" b="0"/>
            <wp:wrapNone/>
            <wp:docPr id="9" name="Рисунок 9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59E" w:rsidRDefault="009A359E" w:rsidP="009A359E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0E7C04" w:rsidRPr="009A359E" w:rsidRDefault="000E7C04" w:rsidP="009A359E"/>
    <w:sectPr w:rsidR="000E7C04" w:rsidRPr="009A359E" w:rsidSect="000E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9E"/>
    <w:rsid w:val="000E7C04"/>
    <w:rsid w:val="009A359E"/>
    <w:rsid w:val="00C6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9E"/>
    <w:pPr>
      <w:ind w:left="720"/>
      <w:contextualSpacing/>
    </w:pPr>
  </w:style>
  <w:style w:type="character" w:customStyle="1" w:styleId="apple-converted-space">
    <w:name w:val="apple-converted-space"/>
    <w:basedOn w:val="a0"/>
    <w:rsid w:val="009A3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899</Words>
  <Characters>5130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2012-02-06T11:25:00Z</dcterms:created>
  <dcterms:modified xsi:type="dcterms:W3CDTF">2012-02-06T11:30:00Z</dcterms:modified>
</cp:coreProperties>
</file>