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40" w:rsidRDefault="00D91240" w:rsidP="00D91240">
      <w:pPr>
        <w:numPr>
          <w:ilvl w:val="0"/>
          <w:numId w:val="2"/>
        </w:numPr>
        <w:rPr>
          <w:b/>
          <w:bCs/>
          <w:color w:val="333333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4C1F2" wp14:editId="12F141A6">
                <wp:simplePos x="0" y="0"/>
                <wp:positionH relativeFrom="column">
                  <wp:posOffset>-407035</wp:posOffset>
                </wp:positionH>
                <wp:positionV relativeFrom="paragraph">
                  <wp:posOffset>387985</wp:posOffset>
                </wp:positionV>
                <wp:extent cx="6172200" cy="2207260"/>
                <wp:effectExtent l="0" t="0" r="1905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0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240" w:rsidRDefault="00D91240" w:rsidP="006E0893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</w:p>
                          <w:p w:rsidR="00D91240" w:rsidRDefault="00D91240" w:rsidP="006E0893">
                            <w:pPr>
                              <w:ind w:left="36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Установите соответствие между событиями и датами:</w:t>
                            </w:r>
                          </w:p>
                          <w:p w:rsidR="00D91240" w:rsidRDefault="00D91240" w:rsidP="006E0893">
                            <w:pPr>
                              <w:ind w:left="360"/>
                              <w:rPr>
                                <w:sz w:val="32"/>
                              </w:rPr>
                            </w:pPr>
                          </w:p>
                          <w:p w:rsidR="00D91240" w:rsidRDefault="00D91240" w:rsidP="00396B90">
                            <w:pPr>
                              <w:numPr>
                                <w:ilvl w:val="1"/>
                                <w:numId w:val="1"/>
                              </w:numPr>
                              <w:ind w:hanging="8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Куликовская битва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>А. 1223</w:t>
                            </w:r>
                          </w:p>
                          <w:p w:rsidR="00D91240" w:rsidRDefault="00D91240" w:rsidP="00396B90">
                            <w:pPr>
                              <w:numPr>
                                <w:ilvl w:val="1"/>
                                <w:numId w:val="1"/>
                              </w:numPr>
                              <w:ind w:hanging="8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битва на реке Калке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Б. 1380 </w:t>
                            </w:r>
                          </w:p>
                          <w:p w:rsidR="00D91240" w:rsidRDefault="00D91240" w:rsidP="00396B90">
                            <w:pPr>
                              <w:numPr>
                                <w:ilvl w:val="1"/>
                                <w:numId w:val="1"/>
                              </w:numPr>
                              <w:ind w:hanging="8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Невская битва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>В. 1240</w:t>
                            </w:r>
                          </w:p>
                          <w:p w:rsidR="00D91240" w:rsidRDefault="00D91240" w:rsidP="00396B90">
                            <w:pPr>
                              <w:numPr>
                                <w:ilvl w:val="1"/>
                                <w:numId w:val="1"/>
                              </w:numPr>
                              <w:ind w:hanging="8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Ледовое побоище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>Г. 1242</w:t>
                            </w:r>
                          </w:p>
                          <w:p w:rsidR="00D91240" w:rsidRDefault="00D91240" w:rsidP="006E0893">
                            <w:pPr>
                              <w:ind w:left="495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Д. 1497</w:t>
                            </w:r>
                          </w:p>
                          <w:p w:rsidR="00D91240" w:rsidRDefault="00D91240" w:rsidP="006E089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32.05pt;margin-top:30.55pt;width:486pt;height:1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">
                <v:textbox>
                  <w:txbxContent>
                    <w:p w:rsidR="00D91240" w:rsidRDefault="00D91240" w:rsidP="006E0893">
                      <w:pPr>
                        <w:ind w:left="360"/>
                        <w:rPr>
                          <w:sz w:val="28"/>
                        </w:rPr>
                      </w:pPr>
                    </w:p>
                    <w:p w:rsidR="00D91240" w:rsidRDefault="00D91240" w:rsidP="006E0893">
                      <w:pPr>
                        <w:ind w:left="36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Установите соответствие между событиями и датами:</w:t>
                      </w:r>
                    </w:p>
                    <w:p w:rsidR="00D91240" w:rsidRDefault="00D91240" w:rsidP="006E0893">
                      <w:pPr>
                        <w:ind w:left="360"/>
                        <w:rPr>
                          <w:sz w:val="32"/>
                        </w:rPr>
                      </w:pPr>
                    </w:p>
                    <w:p w:rsidR="00D91240" w:rsidRDefault="00D91240" w:rsidP="00396B90">
                      <w:pPr>
                        <w:numPr>
                          <w:ilvl w:val="1"/>
                          <w:numId w:val="1"/>
                        </w:numPr>
                        <w:ind w:hanging="84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Куликовская битва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>А. 1223</w:t>
                      </w:r>
                    </w:p>
                    <w:p w:rsidR="00D91240" w:rsidRDefault="00D91240" w:rsidP="00396B90">
                      <w:pPr>
                        <w:numPr>
                          <w:ilvl w:val="1"/>
                          <w:numId w:val="1"/>
                        </w:numPr>
                        <w:ind w:hanging="84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битва на реке Калке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 xml:space="preserve">Б. 1380 </w:t>
                      </w:r>
                    </w:p>
                    <w:p w:rsidR="00D91240" w:rsidRDefault="00D91240" w:rsidP="00396B90">
                      <w:pPr>
                        <w:numPr>
                          <w:ilvl w:val="1"/>
                          <w:numId w:val="1"/>
                        </w:numPr>
                        <w:ind w:hanging="84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Невская битва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>В. 1240</w:t>
                      </w:r>
                    </w:p>
                    <w:p w:rsidR="00D91240" w:rsidRDefault="00D91240" w:rsidP="00396B90">
                      <w:pPr>
                        <w:numPr>
                          <w:ilvl w:val="1"/>
                          <w:numId w:val="1"/>
                        </w:numPr>
                        <w:ind w:hanging="84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Ледовое побоище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>Г. 1242</w:t>
                      </w:r>
                    </w:p>
                    <w:p w:rsidR="00D91240" w:rsidRDefault="00D91240" w:rsidP="006E0893">
                      <w:pPr>
                        <w:ind w:left="495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Д. 1497</w:t>
                      </w:r>
                    </w:p>
                    <w:p w:rsidR="00D91240" w:rsidRDefault="00D91240" w:rsidP="006E089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333333"/>
          <w:sz w:val="28"/>
        </w:rPr>
        <w:t>Хронология</w:t>
      </w:r>
      <w:r>
        <w:rPr>
          <w:b/>
          <w:bCs/>
          <w:color w:val="333333"/>
          <w:sz w:val="28"/>
          <w:lang w:val="en-US"/>
        </w:rPr>
        <w:br/>
      </w:r>
    </w:p>
    <w:p w:rsidR="00D91240" w:rsidRDefault="00D91240">
      <w:pPr>
        <w:rPr>
          <w:lang w:val="en-US"/>
        </w:rPr>
      </w:pPr>
      <w:r>
        <w:rPr>
          <w:lang w:val="en-US"/>
        </w:rPr>
        <w:br/>
      </w:r>
    </w:p>
    <w:p w:rsidR="00D91240" w:rsidRPr="00D91240" w:rsidRDefault="00D91240" w:rsidP="00D91240">
      <w:pPr>
        <w:rPr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D02ACE">
        <w:rPr>
          <w:b/>
          <w:sz w:val="28"/>
          <w:szCs w:val="28"/>
        </w:rPr>
        <w:br/>
      </w:r>
      <w:r w:rsidRPr="00D91240">
        <w:rPr>
          <w:b/>
          <w:sz w:val="28"/>
          <w:szCs w:val="28"/>
        </w:rPr>
        <w:t>2. Кто есть кто?</w:t>
      </w:r>
      <w:r w:rsidRPr="00D91240">
        <w:rPr>
          <w:sz w:val="28"/>
          <w:szCs w:val="28"/>
        </w:rPr>
        <w:br/>
        <w:t xml:space="preserve"> (установить соответствие между историческими личностями – </w:t>
      </w:r>
      <w:r>
        <w:rPr>
          <w:sz w:val="28"/>
          <w:szCs w:val="28"/>
        </w:rPr>
        <w:t>современниками</w:t>
      </w:r>
      <w:r w:rsidRPr="00D91240">
        <w:rPr>
          <w:sz w:val="28"/>
          <w:szCs w:val="28"/>
        </w:rPr>
        <w:t>)</w:t>
      </w:r>
      <w:r w:rsidR="00221AB1">
        <w:rPr>
          <w:sz w:val="28"/>
          <w:szCs w:val="28"/>
        </w:rPr>
        <w:t>:</w:t>
      </w:r>
    </w:p>
    <w:p w:rsidR="00D91240" w:rsidRPr="00D91240" w:rsidRDefault="00D91240" w:rsidP="00D91240">
      <w:pPr>
        <w:rPr>
          <w:sz w:val="28"/>
          <w:szCs w:val="28"/>
        </w:rPr>
      </w:pPr>
    </w:p>
    <w:p w:rsidR="00D91240" w:rsidRPr="00D91240" w:rsidRDefault="00D91240" w:rsidP="00D91240">
      <w:pPr>
        <w:rPr>
          <w:sz w:val="28"/>
          <w:szCs w:val="28"/>
        </w:rPr>
      </w:pPr>
      <w:r w:rsidRPr="00D91240">
        <w:rPr>
          <w:sz w:val="28"/>
          <w:szCs w:val="28"/>
        </w:rPr>
        <w:t>Дмитрий Донской</w:t>
      </w:r>
      <w:r w:rsidRPr="00D91240">
        <w:rPr>
          <w:sz w:val="28"/>
          <w:szCs w:val="28"/>
        </w:rPr>
        <w:tab/>
      </w:r>
      <w:r w:rsidRPr="00D91240">
        <w:rPr>
          <w:sz w:val="28"/>
          <w:szCs w:val="28"/>
        </w:rPr>
        <w:tab/>
        <w:t>хан Узбек</w:t>
      </w:r>
    </w:p>
    <w:p w:rsidR="00D91240" w:rsidRPr="00D91240" w:rsidRDefault="00D91240" w:rsidP="00D91240">
      <w:pPr>
        <w:rPr>
          <w:sz w:val="28"/>
          <w:szCs w:val="28"/>
        </w:rPr>
      </w:pPr>
    </w:p>
    <w:p w:rsidR="00D91240" w:rsidRPr="00D91240" w:rsidRDefault="00D91240" w:rsidP="00D91240">
      <w:pPr>
        <w:rPr>
          <w:sz w:val="28"/>
          <w:szCs w:val="28"/>
        </w:rPr>
      </w:pPr>
      <w:r w:rsidRPr="00D91240">
        <w:rPr>
          <w:sz w:val="28"/>
          <w:szCs w:val="28"/>
        </w:rPr>
        <w:t>Александр Невский</w:t>
      </w:r>
      <w:r w:rsidRPr="00D91240">
        <w:rPr>
          <w:sz w:val="28"/>
          <w:szCs w:val="28"/>
        </w:rPr>
        <w:tab/>
      </w:r>
      <w:r w:rsidRPr="00D91240">
        <w:rPr>
          <w:sz w:val="28"/>
          <w:szCs w:val="28"/>
        </w:rPr>
        <w:tab/>
        <w:t>хан Батый</w:t>
      </w:r>
    </w:p>
    <w:p w:rsidR="00D91240" w:rsidRPr="00D91240" w:rsidRDefault="00D91240" w:rsidP="00D91240">
      <w:pPr>
        <w:rPr>
          <w:sz w:val="28"/>
          <w:szCs w:val="28"/>
        </w:rPr>
      </w:pPr>
    </w:p>
    <w:p w:rsidR="00B25261" w:rsidRDefault="00D91240" w:rsidP="00D91240">
      <w:pPr>
        <w:rPr>
          <w:lang w:val="en-US"/>
        </w:rPr>
      </w:pPr>
      <w:r w:rsidRPr="00D91240">
        <w:rPr>
          <w:sz w:val="28"/>
          <w:szCs w:val="28"/>
        </w:rPr>
        <w:t xml:space="preserve">Иван </w:t>
      </w:r>
      <w:proofErr w:type="spellStart"/>
      <w:r w:rsidRPr="00D91240">
        <w:rPr>
          <w:sz w:val="28"/>
          <w:szCs w:val="28"/>
        </w:rPr>
        <w:t>Калита</w:t>
      </w:r>
      <w:proofErr w:type="spellEnd"/>
      <w:r w:rsidRPr="00D91240">
        <w:rPr>
          <w:sz w:val="28"/>
          <w:szCs w:val="28"/>
        </w:rPr>
        <w:tab/>
      </w:r>
      <w:r w:rsidRPr="00D91240">
        <w:rPr>
          <w:sz w:val="28"/>
          <w:szCs w:val="28"/>
        </w:rPr>
        <w:tab/>
      </w:r>
      <w:r w:rsidRPr="00D91240">
        <w:rPr>
          <w:sz w:val="28"/>
          <w:szCs w:val="28"/>
        </w:rPr>
        <w:tab/>
        <w:t>Мамай</w:t>
      </w:r>
      <w:r>
        <w:rPr>
          <w:sz w:val="28"/>
          <w:szCs w:val="28"/>
        </w:rPr>
        <w:br/>
      </w:r>
      <w:r w:rsidR="00221AB1">
        <w:rPr>
          <w:sz w:val="28"/>
          <w:szCs w:val="28"/>
        </w:rPr>
        <w:br/>
      </w:r>
      <w:r w:rsidR="00221AB1">
        <w:rPr>
          <w:sz w:val="28"/>
          <w:szCs w:val="28"/>
        </w:rPr>
        <w:br/>
      </w:r>
      <w:r w:rsidR="00D02ACE">
        <w:rPr>
          <w:b/>
          <w:sz w:val="28"/>
          <w:szCs w:val="28"/>
        </w:rPr>
        <w:br/>
      </w:r>
      <w:r w:rsidR="00221AB1" w:rsidRPr="00D02ACE">
        <w:rPr>
          <w:b/>
          <w:sz w:val="28"/>
          <w:szCs w:val="28"/>
        </w:rPr>
        <w:t>3. Разгадать слово:</w:t>
      </w:r>
      <w:r w:rsidR="00221AB1">
        <w:rPr>
          <w:sz w:val="28"/>
          <w:szCs w:val="28"/>
        </w:rPr>
        <w:t xml:space="preserve"> </w:t>
      </w:r>
      <w:r w:rsidR="00D02ACE">
        <w:rPr>
          <w:sz w:val="28"/>
          <w:szCs w:val="28"/>
        </w:rPr>
        <w:br/>
      </w:r>
      <w:r w:rsidR="00D02ACE">
        <w:rPr>
          <w:b/>
        </w:rPr>
        <w:t>Р</w:t>
      </w:r>
      <w:r w:rsidR="00D02ACE" w:rsidRPr="0091321D">
        <w:rPr>
          <w:b/>
        </w:rPr>
        <w:t xml:space="preserve">ешая примеры, к каждой из </w:t>
      </w:r>
      <w:r w:rsidR="00D02ACE">
        <w:rPr>
          <w:b/>
        </w:rPr>
        <w:t>8</w:t>
      </w:r>
      <w:r w:rsidR="00D02ACE" w:rsidRPr="0091321D">
        <w:rPr>
          <w:b/>
        </w:rPr>
        <w:t xml:space="preserve"> букв, вы будете получать ответ  – число. </w:t>
      </w:r>
      <w:r w:rsidR="00D02ACE" w:rsidRPr="0091321D">
        <w:rPr>
          <w:b/>
        </w:rPr>
        <w:br/>
        <w:t>Это число является порядковым номером буквы в алфавите. Таким образом, получив числовой ответ, вспомните, какая буква соответствует этому числу в алфавите.  Отгадав все буквы, вы узнаете зашифрованное</w:t>
      </w:r>
      <w:r w:rsidR="00D02ACE">
        <w:rPr>
          <w:b/>
        </w:rPr>
        <w:t xml:space="preserve"> слово</w:t>
      </w:r>
      <w:r w:rsidR="00D02ACE" w:rsidRPr="0091321D">
        <w:rPr>
          <w:b/>
        </w:rPr>
        <w:t>!</w:t>
      </w:r>
      <w:r w:rsidR="00D02ACE">
        <w:rPr>
          <w:b/>
        </w:rPr>
        <w:br/>
      </w:r>
      <w:r w:rsidR="00D02ACE">
        <w:br/>
      </w:r>
      <w:r w:rsidR="00D02ACE" w:rsidRPr="00D02ACE">
        <w:rPr>
          <w:sz w:val="28"/>
          <w:szCs w:val="28"/>
        </w:rPr>
        <w:t>1 буква: Сколько лет правил Тимур + число дней недели.</w:t>
      </w:r>
      <w:r w:rsidR="00D02ACE" w:rsidRPr="00D02ACE">
        <w:rPr>
          <w:sz w:val="28"/>
          <w:szCs w:val="28"/>
        </w:rPr>
        <w:br/>
        <w:t>2 буква: Сколько веков прошло между Куликовской битвой и «стоянием на Угре»?</w:t>
      </w:r>
      <w:r w:rsidR="00D02ACE" w:rsidRPr="00D02ACE">
        <w:rPr>
          <w:sz w:val="28"/>
          <w:szCs w:val="28"/>
        </w:rPr>
        <w:br/>
        <w:t>3 и 6 буква: В каком веке произошло нашествие Батыя?</w:t>
      </w:r>
      <w:r w:rsidR="00D02ACE" w:rsidRPr="00D02ACE">
        <w:rPr>
          <w:sz w:val="28"/>
          <w:szCs w:val="28"/>
        </w:rPr>
        <w:br/>
        <w:t>4 буква: Сколько лет продолжался поход Батыя?</w:t>
      </w:r>
      <w:r w:rsidR="00D02ACE" w:rsidRPr="00D02ACE">
        <w:rPr>
          <w:sz w:val="28"/>
          <w:szCs w:val="28"/>
        </w:rPr>
        <w:br/>
        <w:t>5 и 7 буквы: К какому веку относится 1539 год?</w:t>
      </w:r>
      <w:r w:rsidR="00D02ACE" w:rsidRPr="00D02ACE">
        <w:rPr>
          <w:sz w:val="28"/>
          <w:szCs w:val="28"/>
        </w:rPr>
        <w:br/>
        <w:t>8 буква: Сколько лет прошло между 2 г. до н.э. и 2 г. н.э.?</w:t>
      </w:r>
      <w:r w:rsidR="00D02ACE" w:rsidRPr="00D02ACE">
        <w:rPr>
          <w:sz w:val="28"/>
          <w:szCs w:val="28"/>
        </w:rPr>
        <w:br/>
      </w:r>
      <w:r w:rsidR="00D02ACE" w:rsidRPr="00D02ACE">
        <w:t xml:space="preserve"> </w:t>
      </w:r>
      <w:r w:rsidR="00D02ACE">
        <w:t>ОТВЕТ: _ _ _ _ _ _ _ _</w:t>
      </w:r>
      <w:r w:rsidR="008504EE">
        <w:rPr>
          <w:lang w:val="en-US"/>
        </w:rPr>
        <w:br/>
      </w:r>
      <w:r w:rsidR="008504EE">
        <w:rPr>
          <w:lang w:val="en-US"/>
        </w:rPr>
        <w:br/>
      </w:r>
      <w:r w:rsidR="008504EE">
        <w:rPr>
          <w:lang w:val="en-US"/>
        </w:rPr>
        <w:br/>
      </w:r>
    </w:p>
    <w:p w:rsidR="008504EE" w:rsidRPr="008504EE" w:rsidRDefault="008504EE" w:rsidP="008504EE">
      <w:pPr>
        <w:rPr>
          <w:sz w:val="20"/>
          <w:szCs w:val="20"/>
        </w:rPr>
      </w:pPr>
      <w:r w:rsidRPr="008504EE">
        <w:br/>
      </w:r>
      <w:r w:rsidRPr="008504EE">
        <w:br/>
      </w:r>
      <w:r w:rsidRPr="008504EE">
        <w:rPr>
          <w:b/>
          <w:sz w:val="28"/>
          <w:szCs w:val="28"/>
        </w:rPr>
        <w:lastRenderedPageBreak/>
        <w:t>Разгадать кроссворд:</w:t>
      </w:r>
      <w:r>
        <w:rPr>
          <w:b/>
          <w:sz w:val="28"/>
          <w:szCs w:val="28"/>
        </w:rPr>
        <w:br/>
      </w:r>
      <w:r w:rsidRPr="008504EE">
        <w:rPr>
          <w:sz w:val="20"/>
          <w:szCs w:val="20"/>
        </w:rPr>
        <w:t xml:space="preserve">По горизонтали: </w:t>
      </w:r>
    </w:p>
    <w:p w:rsidR="008504EE" w:rsidRPr="008504EE" w:rsidRDefault="008504EE" w:rsidP="008504EE">
      <w:pPr>
        <w:rPr>
          <w:sz w:val="20"/>
          <w:szCs w:val="20"/>
        </w:rPr>
      </w:pPr>
      <w:r w:rsidRPr="008504EE">
        <w:rPr>
          <w:sz w:val="20"/>
          <w:szCs w:val="20"/>
        </w:rPr>
        <w:t>1. Народное собрание на Руси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8504EE">
        <w:rPr>
          <w:sz w:val="20"/>
          <w:szCs w:val="20"/>
        </w:rPr>
        <w:t>. Ханская грамота, дававшая право русским князьям властвовать в своих княжествах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8504EE">
        <w:rPr>
          <w:sz w:val="20"/>
          <w:szCs w:val="20"/>
        </w:rPr>
        <w:t>. Наследственное земельное держание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8504EE">
        <w:rPr>
          <w:sz w:val="20"/>
          <w:szCs w:val="20"/>
        </w:rPr>
        <w:t>. Назначаемый или выборный глава местной власти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8504EE">
        <w:rPr>
          <w:sz w:val="20"/>
          <w:szCs w:val="20"/>
        </w:rPr>
        <w:t>. Титул главы Русской православной церкви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8504EE">
        <w:rPr>
          <w:sz w:val="20"/>
          <w:szCs w:val="20"/>
        </w:rPr>
        <w:t>. Религиозные верования, отличающиеся тем, что у каждого народа, племени было множество собственных богов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8504EE">
        <w:rPr>
          <w:sz w:val="20"/>
          <w:szCs w:val="20"/>
        </w:rPr>
        <w:t xml:space="preserve">. Часть русского города, обычно </w:t>
      </w:r>
      <w:proofErr w:type="gramStart"/>
      <w:r w:rsidRPr="008504EE">
        <w:rPr>
          <w:sz w:val="20"/>
          <w:szCs w:val="20"/>
        </w:rPr>
        <w:t>вне городской</w:t>
      </w:r>
      <w:proofErr w:type="gramEnd"/>
      <w:r w:rsidRPr="008504EE">
        <w:rPr>
          <w:sz w:val="20"/>
          <w:szCs w:val="20"/>
        </w:rPr>
        <w:t xml:space="preserve"> стены, населенная купцами и ремесленниками  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8504EE">
        <w:rPr>
          <w:sz w:val="20"/>
          <w:szCs w:val="20"/>
        </w:rPr>
        <w:t>. Биография человека, причисленного церковью к лику святых</w:t>
      </w:r>
    </w:p>
    <w:p w:rsidR="008504EE" w:rsidRPr="008504EE" w:rsidRDefault="008504EE" w:rsidP="008504EE">
      <w:pPr>
        <w:rPr>
          <w:sz w:val="20"/>
          <w:szCs w:val="20"/>
        </w:rPr>
      </w:pPr>
    </w:p>
    <w:p w:rsidR="008504EE" w:rsidRPr="008504EE" w:rsidRDefault="008504EE" w:rsidP="008504EE">
      <w:pPr>
        <w:rPr>
          <w:sz w:val="20"/>
          <w:szCs w:val="20"/>
        </w:rPr>
      </w:pPr>
      <w:r w:rsidRPr="008504EE">
        <w:rPr>
          <w:sz w:val="20"/>
          <w:szCs w:val="20"/>
        </w:rPr>
        <w:t xml:space="preserve">По вертикали: 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8504EE">
        <w:rPr>
          <w:sz w:val="20"/>
          <w:szCs w:val="20"/>
        </w:rPr>
        <w:t>. Район на окраине города, заселенный ремесленниками одной специальности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8504EE">
        <w:rPr>
          <w:sz w:val="20"/>
          <w:szCs w:val="20"/>
        </w:rPr>
        <w:t>. Старший дружинник, крупный землевладелец, владелец вотчины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8504EE">
        <w:rPr>
          <w:sz w:val="20"/>
          <w:szCs w:val="20"/>
        </w:rPr>
        <w:t>. Место сбора дани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8504EE">
        <w:rPr>
          <w:sz w:val="20"/>
          <w:szCs w:val="20"/>
        </w:rPr>
        <w:t>. Денежный сбор с крестьян при уходе от феодала в Юрьев день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8504EE">
        <w:rPr>
          <w:sz w:val="20"/>
          <w:szCs w:val="20"/>
        </w:rPr>
        <w:t>. Объезд киевским князем с дружиной своих земель для сбора дани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8504EE">
        <w:rPr>
          <w:sz w:val="20"/>
          <w:szCs w:val="20"/>
        </w:rPr>
        <w:t>. Натуральный или денежный побор с покоренных племен и народов</w:t>
      </w:r>
    </w:p>
    <w:p w:rsidR="008504EE" w:rsidRPr="008504EE" w:rsidRDefault="008504EE" w:rsidP="008504EE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8504EE">
        <w:rPr>
          <w:sz w:val="20"/>
          <w:szCs w:val="20"/>
        </w:rPr>
        <w:t>. Представитель ордынского хана на Руси</w:t>
      </w:r>
      <w:r w:rsidR="008E7DDC">
        <w:rPr>
          <w:sz w:val="20"/>
          <w:szCs w:val="20"/>
        </w:rPr>
        <w:br/>
      </w:r>
      <w:r w:rsidR="008E7DDC">
        <w:rPr>
          <w:sz w:val="20"/>
          <w:szCs w:val="20"/>
        </w:rPr>
        <w:br/>
      </w:r>
      <w:r w:rsidR="008E7DDC">
        <w:rPr>
          <w:noProof/>
        </w:rPr>
        <w:drawing>
          <wp:inline distT="0" distB="0" distL="0" distR="0" wp14:anchorId="4A2D2FB5" wp14:editId="324299A8">
            <wp:extent cx="5010150" cy="4410075"/>
            <wp:effectExtent l="0" t="0" r="0" b="9525"/>
            <wp:docPr id="1" name="Рисунок 1" descr="C:\Users\Администратор\Desktop\Кроссворд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россворд 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4EE" w:rsidRPr="0085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6D5"/>
    <w:multiLevelType w:val="hybridMultilevel"/>
    <w:tmpl w:val="752CB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660"/>
    <w:multiLevelType w:val="hybridMultilevel"/>
    <w:tmpl w:val="C6DC9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D4C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E0"/>
    <w:rsid w:val="00221AB1"/>
    <w:rsid w:val="008504EE"/>
    <w:rsid w:val="008E7DDC"/>
    <w:rsid w:val="00B25261"/>
    <w:rsid w:val="00D02ACE"/>
    <w:rsid w:val="00D91240"/>
    <w:rsid w:val="00E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2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2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2014-04-19T16:21:00Z</dcterms:created>
  <dcterms:modified xsi:type="dcterms:W3CDTF">2014-04-19T17:34:00Z</dcterms:modified>
</cp:coreProperties>
</file>