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4A8" w:rsidRDefault="00072443" w:rsidP="00072443">
      <w:pPr>
        <w:spacing w:before="100" w:beforeAutospacing="1" w:after="100" w:afterAutospacing="1" w:line="240" w:lineRule="auto"/>
        <w:ind w:left="210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72443">
        <w:rPr>
          <w:rFonts w:ascii="Times New Roman" w:hAnsi="Times New Roman" w:cs="Times New Roman"/>
          <w:b/>
          <w:i/>
          <w:sz w:val="40"/>
          <w:szCs w:val="40"/>
          <w:u w:val="single"/>
        </w:rPr>
        <w:t>Подвижных игр в жизни старшего дошкольника</w:t>
      </w:r>
    </w:p>
    <w:p w:rsidR="00072443" w:rsidRPr="00072443" w:rsidRDefault="00072443" w:rsidP="00072443">
      <w:pPr>
        <w:spacing w:before="100" w:beforeAutospacing="1" w:after="100" w:afterAutospacing="1" w:line="240" w:lineRule="auto"/>
        <w:ind w:left="210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8374A8" w:rsidRDefault="00072443" w:rsidP="00D24CEA">
      <w:pPr>
        <w:spacing w:before="100" w:beforeAutospacing="1" w:after="100" w:afterAutospacing="1" w:line="240" w:lineRule="auto"/>
        <w:ind w:left="21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pt;margin-top:75.55pt;width:309.7pt;height:225.15pt;z-index:251659264;mso-position-horizontal-relative:margin;mso-position-vertical-relative:margin">
            <v:imagedata r:id="rId6" o:title="20130603_113808"/>
            <w10:wrap type="square" anchorx="margin" anchory="margin"/>
          </v:shape>
        </w:pict>
      </w:r>
    </w:p>
    <w:p w:rsidR="00DD7298" w:rsidRPr="00DD7298" w:rsidRDefault="008374A8" w:rsidP="00D24CEA">
      <w:pPr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8374A8">
        <w:rPr>
          <w:rFonts w:ascii="Times New Roman" w:hAnsi="Times New Roman" w:cs="Times New Roman"/>
          <w:i/>
          <w:sz w:val="32"/>
          <w:szCs w:val="32"/>
        </w:rPr>
        <w:t xml:space="preserve">Мы растем </w:t>
      </w:r>
      <w:proofErr w:type="gramStart"/>
      <w:r w:rsidRPr="008374A8">
        <w:rPr>
          <w:rFonts w:ascii="Times New Roman" w:hAnsi="Times New Roman" w:cs="Times New Roman"/>
          <w:i/>
          <w:sz w:val="32"/>
          <w:szCs w:val="32"/>
        </w:rPr>
        <w:t>Смелыми</w:t>
      </w:r>
      <w:proofErr w:type="gramEnd"/>
      <w:r w:rsidRPr="008374A8">
        <w:rPr>
          <w:rFonts w:ascii="Times New Roman" w:hAnsi="Times New Roman" w:cs="Times New Roman"/>
          <w:i/>
          <w:sz w:val="32"/>
          <w:szCs w:val="32"/>
        </w:rPr>
        <w:t>,</w:t>
      </w:r>
      <w:r w:rsidRPr="008374A8">
        <w:rPr>
          <w:rFonts w:ascii="Times New Roman" w:hAnsi="Times New Roman" w:cs="Times New Roman"/>
          <w:i/>
          <w:sz w:val="32"/>
          <w:szCs w:val="32"/>
        </w:rPr>
        <w:br/>
        <w:t>На солнце Загорелыми.</w:t>
      </w:r>
      <w:r w:rsidRPr="008374A8">
        <w:rPr>
          <w:rFonts w:ascii="Times New Roman" w:hAnsi="Times New Roman" w:cs="Times New Roman"/>
          <w:i/>
          <w:sz w:val="32"/>
          <w:szCs w:val="32"/>
        </w:rPr>
        <w:br/>
        <w:t>Ноги наши Быстрые,</w:t>
      </w:r>
      <w:r w:rsidRPr="008374A8">
        <w:rPr>
          <w:rFonts w:ascii="Times New Roman" w:hAnsi="Times New Roman" w:cs="Times New Roman"/>
          <w:i/>
          <w:sz w:val="32"/>
          <w:szCs w:val="32"/>
        </w:rPr>
        <w:br/>
        <w:t>Метки</w:t>
      </w:r>
      <w:proofErr w:type="gramStart"/>
      <w:r w:rsidRPr="008374A8">
        <w:rPr>
          <w:rFonts w:ascii="Times New Roman" w:hAnsi="Times New Roman" w:cs="Times New Roman"/>
          <w:i/>
          <w:sz w:val="32"/>
          <w:szCs w:val="32"/>
        </w:rPr>
        <w:t xml:space="preserve"> Н</w:t>
      </w:r>
      <w:proofErr w:type="gramEnd"/>
      <w:r w:rsidRPr="008374A8">
        <w:rPr>
          <w:rFonts w:ascii="Times New Roman" w:hAnsi="Times New Roman" w:cs="Times New Roman"/>
          <w:i/>
          <w:sz w:val="32"/>
          <w:szCs w:val="32"/>
        </w:rPr>
        <w:t>аши выстрелы,</w:t>
      </w:r>
      <w:r w:rsidRPr="008374A8">
        <w:rPr>
          <w:rFonts w:ascii="Times New Roman" w:hAnsi="Times New Roman" w:cs="Times New Roman"/>
          <w:i/>
          <w:sz w:val="32"/>
          <w:szCs w:val="32"/>
        </w:rPr>
        <w:br/>
        <w:t>Крепки Наши мускулы</w:t>
      </w:r>
      <w:r w:rsidRPr="008374A8">
        <w:rPr>
          <w:rFonts w:ascii="Times New Roman" w:hAnsi="Times New Roman" w:cs="Times New Roman"/>
          <w:i/>
          <w:sz w:val="32"/>
          <w:szCs w:val="32"/>
        </w:rPr>
        <w:br/>
        <w:t>И глаза Не тусклые.</w:t>
      </w:r>
    </w:p>
    <w:p w:rsidR="00ED7F6C" w:rsidRDefault="00ED7F6C">
      <w:pPr>
        <w:rPr>
          <w:rFonts w:ascii="Times New Roman" w:hAnsi="Times New Roman" w:cs="Times New Roman"/>
          <w:sz w:val="28"/>
          <w:szCs w:val="28"/>
        </w:rPr>
      </w:pPr>
    </w:p>
    <w:p w:rsidR="008374A8" w:rsidRDefault="008374A8">
      <w:pPr>
        <w:rPr>
          <w:rFonts w:ascii="Times New Roman" w:hAnsi="Times New Roman" w:cs="Times New Roman"/>
          <w:sz w:val="28"/>
          <w:szCs w:val="28"/>
        </w:rPr>
      </w:pPr>
    </w:p>
    <w:p w:rsidR="008374A8" w:rsidRDefault="008374A8">
      <w:pPr>
        <w:rPr>
          <w:rFonts w:ascii="Times New Roman" w:hAnsi="Times New Roman" w:cs="Times New Roman"/>
          <w:sz w:val="28"/>
          <w:szCs w:val="28"/>
        </w:rPr>
      </w:pPr>
    </w:p>
    <w:p w:rsidR="00072443" w:rsidRDefault="00072443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B75874" w:rsidRDefault="00B75874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развлечения - непременные спутники жизни детей в семье и в дошкольных учреждениях. Дети дошкольного возраста с большим интересом играют в настольные, подвижные, сюжетно-ролевые игры, развивающие, музыкальны, творческие. Все это многообразие игр представляет собой важное средство всестороннего развития и воспитания ребенка.</w:t>
      </w:r>
    </w:p>
    <w:p w:rsidR="001B155D" w:rsidRDefault="00B75874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полезны игры и развлечения на открытом воздухе. Сейчас в детских садах и на игровых площадках во дворе для этого имеются благоприятные условия.</w:t>
      </w:r>
      <w:r w:rsidR="00E6061C">
        <w:rPr>
          <w:rFonts w:ascii="Times New Roman" w:hAnsi="Times New Roman" w:cs="Times New Roman"/>
          <w:sz w:val="28"/>
          <w:szCs w:val="28"/>
        </w:rPr>
        <w:t xml:space="preserve"> Подвижные игры и развлечения помогают развить ловкость, быстроту, выносливость, смелость, активность, настойчивость, инициативность и самостоятельность. У детей воспитывается чувство дружбы и товарищества, взаимопомощи и честности. В игре на открытом воздухе дети могут глубже пережить и эстетически воспринять красоту родного края, приобщиться к трудовой атмосфере и ритму окружающей жизни.</w:t>
      </w:r>
    </w:p>
    <w:p w:rsidR="00961A5D" w:rsidRDefault="001B155D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подвижные игры используются</w:t>
      </w:r>
      <w:r w:rsidR="00961A5D">
        <w:rPr>
          <w:rFonts w:ascii="Times New Roman" w:hAnsi="Times New Roman" w:cs="Times New Roman"/>
          <w:sz w:val="28"/>
          <w:szCs w:val="28"/>
        </w:rPr>
        <w:t xml:space="preserve"> в целях двигательной активизации детей. Незначительная усталость, вызываемая участием в подвижной игре, полезна: систематически повторяясь, она способствует приспособлению организма к повышенной физической нагрузке, увеличению </w:t>
      </w:r>
      <w:r w:rsidR="00961A5D">
        <w:rPr>
          <w:rFonts w:ascii="Times New Roman" w:hAnsi="Times New Roman" w:cs="Times New Roman"/>
          <w:sz w:val="28"/>
          <w:szCs w:val="28"/>
        </w:rPr>
        <w:lastRenderedPageBreak/>
        <w:t>работоспособности. Но так как эти игры эмоциональны и очень привлекательны для детей, то нередко, увлекши игрой, они могут перевозбуждаться, переутомляться.</w:t>
      </w:r>
    </w:p>
    <w:p w:rsidR="00961A5D" w:rsidRDefault="00961A5D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Переутомление может неблагоприятно отразиться на общем состоянии ребенка,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вызвать двигательное беспокойство или, наоборот, вялость.</w:t>
      </w:r>
    </w:p>
    <w:p w:rsidR="00BA74FA" w:rsidRDefault="00961A5D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у детей сохранялось бодрое и жизнерадостное состояние, необходимо следить за целесообразным чередованием,</w:t>
      </w:r>
      <w:r w:rsidR="00BA74FA">
        <w:rPr>
          <w:rFonts w:ascii="Times New Roman" w:hAnsi="Times New Roman" w:cs="Times New Roman"/>
          <w:sz w:val="28"/>
          <w:szCs w:val="28"/>
        </w:rPr>
        <w:t xml:space="preserve"> определенной периодичностью применения игр и развлечений р</w:t>
      </w:r>
      <w:r w:rsidR="009E2522">
        <w:rPr>
          <w:rFonts w:ascii="Times New Roman" w:hAnsi="Times New Roman" w:cs="Times New Roman"/>
          <w:sz w:val="28"/>
          <w:szCs w:val="28"/>
        </w:rPr>
        <w:t>а</w:t>
      </w:r>
      <w:r w:rsidR="00BA74FA">
        <w:rPr>
          <w:rFonts w:ascii="Times New Roman" w:hAnsi="Times New Roman" w:cs="Times New Roman"/>
          <w:sz w:val="28"/>
          <w:szCs w:val="28"/>
        </w:rPr>
        <w:t>зного характера. При этом нужно стремиться к тому, чтобы игры с высокой двигательной активностью разумно сочетались с более спокойными видами деятельности.</w:t>
      </w:r>
    </w:p>
    <w:p w:rsidR="00BA74FA" w:rsidRDefault="00BA74FA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нельзя забывать о том, что воспитание ловкости, выносливости, силы и быстроты у детей может быть достигнуто лишь при условии систематических и довольно значительных нагрузок.</w:t>
      </w:r>
    </w:p>
    <w:p w:rsidR="00BA74FA" w:rsidRDefault="00BA74FA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5-7 лет более самостоятельны и активны, чем дети младшего дошкольного возраста. Их движения более точные, быстрые, ловкие, они лучше ориентируются в пространстве, увереннее действуют в коллективе. Несмотря на все это они нуждаются в помощи и руководств</w:t>
      </w:r>
      <w:r w:rsidR="009E25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взрослого при организации подвижных игр. Во время проведения их надо приучать выполнять определенные правила:  </w:t>
      </w:r>
    </w:p>
    <w:p w:rsidR="00B75874" w:rsidRDefault="009E2522" w:rsidP="008374A8">
      <w:pPr>
        <w:numPr>
          <w:ilvl w:val="0"/>
          <w:numId w:val="1"/>
        </w:num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Начинать и прекращать игру по сигналу взрослого</w:t>
      </w:r>
    </w:p>
    <w:p w:rsidR="009E2522" w:rsidRDefault="009E2522" w:rsidP="008374A8">
      <w:pPr>
        <w:numPr>
          <w:ilvl w:val="0"/>
          <w:numId w:val="1"/>
        </w:num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честно, без обмана, быстро выходить из игры, если того требуют правила игры</w:t>
      </w:r>
    </w:p>
    <w:p w:rsidR="009E2522" w:rsidRDefault="009E2522" w:rsidP="008374A8">
      <w:pPr>
        <w:numPr>
          <w:ilvl w:val="0"/>
          <w:numId w:val="1"/>
        </w:num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убегать далеко (использовать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границы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ранее оговоренные для игры)</w:t>
      </w:r>
    </w:p>
    <w:p w:rsidR="009E2522" w:rsidRDefault="009E2522" w:rsidP="008374A8">
      <w:pPr>
        <w:numPr>
          <w:ilvl w:val="0"/>
          <w:numId w:val="1"/>
        </w:num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товарищ по игре упал, не смеяться, а предложить ему свою помощь, проявить сочувствие</w:t>
      </w:r>
    </w:p>
    <w:p w:rsidR="009E2522" w:rsidRDefault="009E2522" w:rsidP="008374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 детей не возникало ссор из-за того, кто будет водящим, учить использовать считалки.</w:t>
      </w:r>
    </w:p>
    <w:p w:rsidR="008374A8" w:rsidRDefault="00AF2961" w:rsidP="0007244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предложить</w:t>
      </w:r>
      <w:r w:rsidR="006533BF">
        <w:rPr>
          <w:rFonts w:ascii="Times New Roman" w:hAnsi="Times New Roman" w:cs="Times New Roman"/>
          <w:sz w:val="28"/>
          <w:szCs w:val="28"/>
        </w:rPr>
        <w:t xml:space="preserve"> вашему вниманию, </w:t>
      </w:r>
      <w:r w:rsidR="007D3ED7">
        <w:rPr>
          <w:rFonts w:ascii="Times New Roman" w:hAnsi="Times New Roman" w:cs="Times New Roman"/>
          <w:sz w:val="28"/>
          <w:szCs w:val="28"/>
        </w:rPr>
        <w:t>некоторые</w:t>
      </w:r>
      <w:r w:rsidR="006533BF">
        <w:rPr>
          <w:rFonts w:ascii="Times New Roman" w:hAnsi="Times New Roman" w:cs="Times New Roman"/>
          <w:sz w:val="28"/>
          <w:szCs w:val="28"/>
        </w:rPr>
        <w:t xml:space="preserve">, </w:t>
      </w:r>
      <w:r w:rsidR="007D3ED7">
        <w:rPr>
          <w:rFonts w:ascii="Times New Roman" w:hAnsi="Times New Roman" w:cs="Times New Roman"/>
          <w:sz w:val="28"/>
          <w:szCs w:val="28"/>
        </w:rPr>
        <w:t xml:space="preserve">интересные </w:t>
      </w:r>
      <w:r w:rsidR="006533BF">
        <w:rPr>
          <w:rFonts w:ascii="Times New Roman" w:hAnsi="Times New Roman" w:cs="Times New Roman"/>
          <w:sz w:val="28"/>
          <w:szCs w:val="28"/>
        </w:rPr>
        <w:t xml:space="preserve">игры и считалки для детей старшего </w:t>
      </w:r>
      <w:r w:rsidR="008374A8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072443">
        <w:rPr>
          <w:rFonts w:ascii="Times New Roman" w:hAnsi="Times New Roman" w:cs="Times New Roman"/>
          <w:sz w:val="28"/>
          <w:szCs w:val="28"/>
        </w:rPr>
        <w:t>возраста, в которые с удовольствием играют не только дети, но и их родители.</w:t>
      </w:r>
    </w:p>
    <w:p w:rsidR="006533BF" w:rsidRPr="00D1126F" w:rsidRDefault="006533BF" w:rsidP="008374A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Считалки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  <w:sectPr w:rsidR="006533BF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8374A8" w:rsidRDefault="008374A8" w:rsidP="009E2522">
      <w:pPr>
        <w:rPr>
          <w:rFonts w:ascii="Times New Roman" w:hAnsi="Times New Roman" w:cs="Times New Roman"/>
          <w:sz w:val="28"/>
          <w:szCs w:val="28"/>
        </w:rPr>
      </w:pPr>
    </w:p>
    <w:p w:rsidR="008374A8" w:rsidRDefault="008374A8" w:rsidP="009E2522">
      <w:pPr>
        <w:rPr>
          <w:rFonts w:ascii="Times New Roman" w:hAnsi="Times New Roman" w:cs="Times New Roman"/>
          <w:sz w:val="28"/>
          <w:szCs w:val="28"/>
        </w:rPr>
        <w:sectPr w:rsidR="008374A8" w:rsidSect="008374A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533BF" w:rsidRDefault="006533BF" w:rsidP="008374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Летела птичка через сад</w:t>
      </w:r>
      <w:r w:rsidR="008374A8">
        <w:rPr>
          <w:rFonts w:ascii="Times New Roman" w:hAnsi="Times New Roman" w:cs="Times New Roman"/>
          <w:sz w:val="28"/>
          <w:szCs w:val="28"/>
        </w:rPr>
        <w:t>,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  <w:sectPr w:rsidR="006533BF" w:rsidSect="008374A8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8374A8" w:rsidRDefault="008374A8" w:rsidP="00837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Уронила виноград.</w:t>
      </w:r>
    </w:p>
    <w:p w:rsidR="008374A8" w:rsidRDefault="008374A8" w:rsidP="00837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его поднимет, </w:t>
      </w:r>
    </w:p>
    <w:p w:rsidR="008374A8" w:rsidRDefault="008374A8" w:rsidP="00837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куга выйдет</w:t>
      </w:r>
    </w:p>
    <w:p w:rsidR="008374A8" w:rsidRDefault="008374A8" w:rsidP="009E2522">
      <w:pPr>
        <w:rPr>
          <w:rFonts w:ascii="Times New Roman" w:hAnsi="Times New Roman" w:cs="Times New Roman"/>
          <w:sz w:val="28"/>
          <w:szCs w:val="28"/>
        </w:rPr>
      </w:pP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6533BF" w:rsidRDefault="006533BF" w:rsidP="008374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Тили-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птички пели.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Взвились, к лесу полетели.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птички гнезда вить,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вьт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тому водить!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8374A8" w:rsidRDefault="008374A8" w:rsidP="009E2522">
      <w:pPr>
        <w:rPr>
          <w:rFonts w:ascii="Times New Roman" w:hAnsi="Times New Roman" w:cs="Times New Roman"/>
          <w:sz w:val="28"/>
          <w:szCs w:val="28"/>
        </w:rPr>
      </w:pPr>
    </w:p>
    <w:p w:rsidR="008374A8" w:rsidRDefault="008374A8" w:rsidP="009E2522">
      <w:pPr>
        <w:rPr>
          <w:rFonts w:ascii="Times New Roman" w:hAnsi="Times New Roman" w:cs="Times New Roman"/>
          <w:sz w:val="28"/>
          <w:szCs w:val="28"/>
        </w:rPr>
      </w:pPr>
    </w:p>
    <w:p w:rsidR="006533BF" w:rsidRDefault="006533BF" w:rsidP="008374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Пчелы в поле полетели,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Зажужжали, загудели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пчёлы на цветы,</w:t>
      </w: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играем - водишь ты!</w:t>
      </w: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7D3ED7" w:rsidRDefault="007D3ED7" w:rsidP="009E2522">
      <w:pPr>
        <w:rPr>
          <w:rFonts w:ascii="Times New Roman" w:hAnsi="Times New Roman" w:cs="Times New Roman"/>
          <w:sz w:val="28"/>
          <w:szCs w:val="28"/>
        </w:rPr>
      </w:pP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</w:p>
    <w:p w:rsidR="006533BF" w:rsidRDefault="006533BF" w:rsidP="008374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морями, за горами,</w:t>
      </w:r>
    </w:p>
    <w:p w:rsidR="006533BF" w:rsidRDefault="006533BF" w:rsidP="00653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железными столбами,</w:t>
      </w:r>
    </w:p>
    <w:p w:rsidR="006533BF" w:rsidRDefault="006533BF" w:rsidP="00653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пригорке теремок,</w:t>
      </w:r>
    </w:p>
    <w:p w:rsidR="006533BF" w:rsidRDefault="006533BF" w:rsidP="00653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дверях висит замок.</w:t>
      </w:r>
    </w:p>
    <w:p w:rsidR="006533BF" w:rsidRDefault="006533BF" w:rsidP="00653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за ключиком иди</w:t>
      </w:r>
    </w:p>
    <w:p w:rsidR="006533BF" w:rsidRDefault="006533BF" w:rsidP="00653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замочек отомкни</w:t>
      </w:r>
    </w:p>
    <w:p w:rsidR="008374A8" w:rsidRDefault="008374A8" w:rsidP="009E2522">
      <w:pPr>
        <w:rPr>
          <w:rFonts w:ascii="Times New Roman" w:hAnsi="Times New Roman" w:cs="Times New Roman"/>
          <w:sz w:val="28"/>
          <w:szCs w:val="28"/>
        </w:rPr>
        <w:sectPr w:rsidR="008374A8" w:rsidSect="008374A8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</w:p>
    <w:p w:rsidR="006533BF" w:rsidRDefault="006533BF" w:rsidP="009E2522">
      <w:pPr>
        <w:rPr>
          <w:rFonts w:ascii="Times New Roman" w:hAnsi="Times New Roman" w:cs="Times New Roman"/>
          <w:sz w:val="28"/>
          <w:szCs w:val="28"/>
        </w:rPr>
      </w:pPr>
    </w:p>
    <w:p w:rsidR="006533BF" w:rsidRPr="008F2455" w:rsidRDefault="006533BF" w:rsidP="008F245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F2455">
        <w:rPr>
          <w:rFonts w:ascii="Times New Roman" w:hAnsi="Times New Roman" w:cs="Times New Roman"/>
          <w:i/>
          <w:sz w:val="32"/>
          <w:szCs w:val="32"/>
        </w:rPr>
        <w:t>.</w:t>
      </w:r>
    </w:p>
    <w:p w:rsidR="006533BF" w:rsidRPr="008F2455" w:rsidRDefault="006533BF" w:rsidP="008F2455">
      <w:pPr>
        <w:jc w:val="center"/>
        <w:rPr>
          <w:rFonts w:ascii="Times New Roman" w:hAnsi="Times New Roman" w:cs="Times New Roman"/>
          <w:i/>
          <w:sz w:val="32"/>
          <w:szCs w:val="32"/>
        </w:rPr>
        <w:sectPr w:rsidR="006533BF" w:rsidRPr="008F2455" w:rsidSect="008374A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8F2455" w:rsidRDefault="008F2455" w:rsidP="008F2455">
      <w:pPr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8F2455" w:rsidRDefault="008F2455" w:rsidP="00D24CEA">
      <w:pPr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8374A8" w:rsidRPr="00D1126F" w:rsidRDefault="008F2455" w:rsidP="008F2455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>Подвижные игры</w:t>
      </w: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Стоп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Выбирается один водящий (как обычно, считалочкой).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На земле отчерчиваются мелом две полосы на расстоянии примерно 50 метров (тут уж - насколько позволяет двор или свободное пространство).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INCLUDEPICTURE "http://www.kis-brys.ru/UserFiles/tishe.gif" \* MERGEFORMATINET </w:instrTex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INCLUDEPICTURE  "http://www.kis-brys.ru/UserFiles/tishe.gif" \* MERGEFORMATINET </w:instrText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>INCLUDEPICTURE  "http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>://www.kis-brys.ru/UserFiles/tishe.gif" \* MERGEFORMATINET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D24CEA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pict>
          <v:shape id="_x0000_i1025" type="#_x0000_t75" alt="Тише едешь - дальше будешь" style="width:338.4pt;height:151.2pt">
            <v:imagedata r:id="rId7" r:href="rId8"/>
          </v:shape>
        </w:pic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Все игроки становятся с одной стороны "дороги", водящий - с другой стороны, и поворачивается ко всем спиной. Водящий произносит: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 xml:space="preserve">Тише </w:t>
      </w:r>
      <w:proofErr w:type="gramStart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едешь-дальше</w:t>
      </w:r>
      <w:proofErr w:type="gramEnd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 xml:space="preserve"> будешь. Стоп.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Фразу можно произносить как угодно -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намерянно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затягивая слова, всё предложение, или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например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начинать медленно и затем резко и быстро заканчивать ее - в общем, привносить элемент неожиданности в игру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INCLUDEPICTURE "http://www.kis-brys.ru/admin/FCKeditor/editor/images/smiley/msn/wink_smile.gif" \* MERGEFORMATINET </w:instrTex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INCLUDEPICTURE  "http://www.kis-brys.ru/admin/FCKeditor/editor/images/smiley/msn/wink_smile.gif" \* MERGEFORMATINET </w:instrText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>INCLUDEPICTURE  "http://www.kis-brys.ru/admin/FCKeditor/editor/images/smiley/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>msn/wink_smile.gif" \* MERGEFORMATINET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D24CEA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pict>
          <v:shape id="_x0000_i1026" type="#_x0000_t75" alt="" style="width:14.4pt;height:14.4pt">
            <v:imagedata r:id="rId9" r:href="rId10"/>
          </v:shape>
        </w:pic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 В это время все игроки пытаются как можно дальше пробежать-пройти к финишу, на слове "стоп" замирают. После слова СТОП водящий оборачивается. Если он увидел движение какого-то игрока (кто не успел замереть, или остановиться из-за скорости разгона) - тот выбывает из игры. Побеждает тот, кто первым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доберется к финишу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и дотронется до водящего - он занимает его место, и игра начинается сначала. </w:t>
      </w: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D24CEA" w:rsidRPr="00D1126F" w:rsidRDefault="00D24CEA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484545"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bCs/>
          <w:i/>
          <w:color w:val="484545"/>
          <w:sz w:val="36"/>
          <w:szCs w:val="36"/>
          <w:u w:val="single"/>
        </w:rPr>
        <w:lastRenderedPageBreak/>
        <w:t>Светофор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Выходя гулять во двор, каждый стремился надеть на себя что-нибудь разноцветное на тот случай, если будет решено играть в эту игру. На площадке отчерчивались две линии на расстоянии нескольких метров одна от другой. Это была дорога (как правило, существовала "универсальная" дорога для светофора, "тише едешь" и других игр).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Все игроки, кроме «светофора», выстраивались за одной из линий. «Светофор» караулил на «дороге».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INCLUDEPICTURE "http://www.kis-brys.ru/UserFiles/svetofor.gif" \* MERGEFORMATINET </w:instrTex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INCLUDEPICTURE  "http://www.kis-brys.ru/UserFiles/svetofor.gif" \* MERGEFORMATINET </w:instrText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begin"/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>INCLUDEPICTURE  "http://www.kis-brys.ru/UserFiles/svetofor.gif" \* MERGEFORMATINET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instrText xml:space="preserve"> </w:instrTex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separate"/>
      </w:r>
      <w:r w:rsidR="00D24CEA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pict>
          <v:shape id="_x0000_i1027" type="#_x0000_t75" alt="" style="width:302.4pt;height:158.4pt">
            <v:imagedata r:id="rId11" r:href="rId12"/>
          </v:shape>
        </w:pict>
      </w:r>
      <w:r w:rsidR="00C6535C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="00D151A4"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fldChar w:fldCharType="end"/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Стоя спиной к игрокам, он называл какой-нибудь цвет. Если игрок мог отыскать «на себе» названный цвет (одежда, бант, заколка и т.п.), он брался за него рукой и спокойно переходил через «дорогу». Если же ничего подходящего не находилось, ему оставалось только быстро перебежать на другую сторону (не выбегая за пределы "дороги"). А «светофор» должен был ловить нарушителей. Тот, до кого он дотрагивался, сам становился «светофором».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Доходило до смешного - поиска розового пятнышка от сока на синей майке, доказывания друг другу, что этот цвет на самом деле "малиновый, а не красный", ну и так далее...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)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))</w:t>
      </w:r>
    </w:p>
    <w:p w:rsidR="008374A8" w:rsidRPr="00D1126F" w:rsidRDefault="008374A8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>Колечко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Игроки садятся в ряд и складывают перед собой ладони лодочкой. Водящий зажимает в ладонях какой-нибудь мелкий предмет, обычно монетку или колечко. Затем обходит всех игроков по очереди, вкладывая каждому в "лодочку" свои сложенные "лодочкой" руки и приговаривая: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Я ношу-ношу колечко, и кому-то подарю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 незаметно вкладывает этот предмет в ладони одного из игроков. Затем произносит: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Колечко-колечко, выйди на крылечко!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и «отмеченный» игрок должен вскочить с лавочки и выбежать. При этом задача остальных игроков - удержать убегающего в своих рядах, поэтому "избранный" старается не показывать, что именно ему достался заветный предмет.</w:t>
      </w: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P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u w:val="single"/>
        </w:rPr>
        <w:t>« Не оставайся на полу»</w:t>
      </w:r>
    </w:p>
    <w:p w:rsidR="00D1126F" w:rsidRP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 помощью считалки выбирается водящий-</w:t>
      </w:r>
      <w:proofErr w:type="spell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ловишка</w:t>
      </w:r>
      <w:proofErr w:type="spell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Ловишка</w:t>
      </w:r>
      <w:proofErr w:type="spell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бегает  вместе с детьми по залу. Как только воспитатель </w:t>
      </w:r>
      <w:proofErr w:type="spell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произнесет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»Л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ови</w:t>
      </w:r>
      <w:proofErr w:type="spell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!» все дети разбегаются и стараются забраться на любое возвышение ( гимнастические скамейки, кубы, гимнастическая стенка).</w:t>
      </w:r>
      <w:proofErr w:type="spell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Ловишка</w:t>
      </w:r>
      <w:proofErr w:type="spell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старается осалить. Ребята до которых 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дотронулись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отходят в сторону. По окончании игры подсчитывают количество 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проигравших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выбирается новый водящий.</w:t>
      </w: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>Краски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 игре в "Краски" сначала выбирался "продавец" (он же "черт") и "покупатель" (он же "монах").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Все остальные были "красками". Каждая "краска" загадывала свой цвет и тихонько сообщала его "продавцу".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Итак, "краски" и "продавец" садились на скамеечку. "Покупатель" подходил к игрокам и говорил:</w:t>
      </w:r>
    </w:p>
    <w:p w:rsidR="00D1126F" w:rsidRDefault="00D1126F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sectPr w:rsidR="00D1126F" w:rsidSect="008374A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lastRenderedPageBreak/>
        <w:t>Тук-тук.</w:t>
      </w:r>
    </w:p>
    <w:p w:rsidR="008F2455" w:rsidRPr="00D1126F" w:rsidRDefault="008F2455" w:rsidP="00D1126F">
      <w:pPr>
        <w:spacing w:after="0" w:line="210" w:lineRule="atLeast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Продавец: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Кто там?</w:t>
      </w:r>
    </w:p>
    <w:p w:rsidR="008F2455" w:rsidRPr="00D1126F" w:rsidRDefault="008F2455" w:rsidP="00D1126F">
      <w:pPr>
        <w:spacing w:after="0" w:line="210" w:lineRule="atLeast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Покупатель: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Я монах в синих штанах</w:t>
      </w:r>
    </w:p>
    <w:p w:rsidR="008F2455" w:rsidRPr="00D1126F" w:rsidRDefault="008F2455" w:rsidP="00D1126F">
      <w:pPr>
        <w:spacing w:after="0" w:line="210" w:lineRule="atLeast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Продавец: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Зачем пришел?</w:t>
      </w:r>
    </w:p>
    <w:p w:rsidR="008F2455" w:rsidRPr="00D1126F" w:rsidRDefault="008F2455" w:rsidP="00D1126F">
      <w:pPr>
        <w:spacing w:after="0" w:line="210" w:lineRule="atLeast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lastRenderedPageBreak/>
        <w:t xml:space="preserve">Покупатель: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За краской!</w:t>
      </w:r>
    </w:p>
    <w:p w:rsidR="008F2455" w:rsidRPr="00D1126F" w:rsidRDefault="008F2455" w:rsidP="00D1126F">
      <w:pPr>
        <w:spacing w:after="0" w:line="210" w:lineRule="atLeast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Продавец: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За какой?</w:t>
      </w:r>
    </w:p>
    <w:p w:rsidR="008F2455" w:rsidRPr="00D1126F" w:rsidRDefault="008F2455" w:rsidP="00D1126F">
      <w:pPr>
        <w:spacing w:after="0" w:line="210" w:lineRule="atLeast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Покупатель: 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называет краску.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  <w:sectPr w:rsidR="00D1126F" w:rsidSect="00D1126F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lastRenderedPageBreak/>
        <w:t>Если такой краски нет, продавец отвечает: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Такой краски у нас нет. Скачи по дорожке на одной ножке!!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Тогда "покупатель" прыгает кружок на одной ножке вокруг скамейки (или рядом с ней) и возвращается за новой краской.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Если же такая краска есть, "продавец" говорит: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Есть такая</w:t>
      </w:r>
      <w:proofErr w:type="gramStart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.</w:t>
      </w:r>
      <w:proofErr w:type="gramEnd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 xml:space="preserve"> </w:t>
      </w:r>
      <w:proofErr w:type="gramStart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п</w:t>
      </w:r>
      <w:proofErr w:type="gramEnd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латите столько-то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(называет число, как правило, возраст игрока), но не показывает, кто это. "Покупатель" должен быстро расплатиться (похлопать по ладошке "продавца" столько раз, сколько нужно "заплатить").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"Краска" в это время вскакивала со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скаймеки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и убегала так далеко, как могла. После этого "покупатель" должен был поймать краску. Если получалось - пойманный игрок становился "покупателем". Если "краске" удавалось вернуться на скамейку непойманной, игра начиналась сначала с прежним "покупателем".</w:t>
      </w:r>
    </w:p>
    <w:p w:rsidR="008F2455" w:rsidRPr="00D1126F" w:rsidRDefault="008F2455" w:rsidP="00D1126F">
      <w:pPr>
        <w:spacing w:before="30" w:after="30" w:line="210" w:lineRule="atLeast"/>
        <w:contextualSpacing/>
        <w:jc w:val="both"/>
        <w:outlineLvl w:val="2"/>
        <w:rPr>
          <w:rFonts w:ascii="Times New Roman" w:eastAsia="Times New Roman" w:hAnsi="Times New Roman" w:cs="Times New Roman"/>
          <w:color w:val="257581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257581"/>
          <w:sz w:val="28"/>
          <w:szCs w:val="28"/>
        </w:rPr>
        <w:t>Второй вариант игры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При расплате "монаха" с "продавцом" краска стояла на старте у одного конца лавочки, а продавец, держа монаха за руку на другом конце лавочки и хлопая его по ладошке, говорил присказку: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 xml:space="preserve">"На тебе стакан-лимон, и катись отсюда вон!"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При слове "вон" и монах и краска бежали оговоренный заранее круг,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например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вокруг той же лавочки.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Если "монах" ловил краску, то у него обязательно спрашивали, что он нарисовал. Надо было придумать что-нибудь изощренное, например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какого-нибудь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"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чебуратора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" в огромными ушами и хоботом на костыле... а то могли потребовать, чтобы он вторую краску брал.</w:t>
      </w: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>12 палочек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Игра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в общем и целом напоминает обычные прятки, но в ней есть возможность "спасти" уже найденных игроков.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Для игры понадобятся 12 небольших палочек (прутики длиной примерно 30 см). Палочки укладываются на "катапульту" - ее можно сооружать из дощечки и положенного под нее камушка, колышка, или даже скамейки. Палочки укладываются на один край "катапульты" - чтобы можно было их разбросать, нажав ногой (рукой)  на второй край "катапульты".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Начинается игра с определения водящего. Для этого можно использовать любые считалочки, или вспомнить, кто в прошлый раз был проигравшим (он и водит). Водящий становится лицом к стене (дереву/столбу/забору) и начинает громко считать до 30. Когда счет закончился, кричит: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"Раз-два-три-четыре-пять, я иду искать.</w:t>
      </w: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br/>
        <w:t>Кто не спрятался - я не виноват!"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Открывает глаза и идет искать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спрятавшихся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. Когда заметил кого-то - громко кричит его имя, бежит и касается палочек. Если тот, кого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нашли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и чье имя громко назвали, успевает добежать к "катапульте" первым, он бьет по ней ногой, палочки разбрасываются. Пока ведущий не соберет все палочки на место, все кого он нашел раньше и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тот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кто ударял по "катапульте" - имеют право перепрятаться. Игра ведется до тех пор, пока не будут "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застукалены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" все игроки. Кого "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застукалили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" первым - становится водящим в следующей игре.</w:t>
      </w:r>
    </w:p>
    <w:p w:rsidR="008F2455" w:rsidRPr="00D1126F" w:rsidRDefault="008F2455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</w:pPr>
    </w:p>
    <w:p w:rsidR="00D1126F" w:rsidRP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u w:val="single"/>
        </w:rPr>
        <w:t>«Удочка»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D1126F" w:rsidRPr="001B0F30" w:rsidRDefault="00D1126F" w:rsidP="00D1126F">
      <w:pPr>
        <w:spacing w:after="0" w:line="210" w:lineRule="atLeast"/>
        <w:contextualSpacing/>
        <w:rPr>
          <w:rFonts w:ascii="Tahoma" w:eastAsia="Times New Roman" w:hAnsi="Tahoma" w:cs="Tahoma"/>
          <w:vanish/>
          <w:color w:val="484545"/>
          <w:sz w:val="17"/>
          <w:szCs w:val="17"/>
        </w:rPr>
      </w:pP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стоят в кругу. В центре круга воспитатель держит в руках веревку, на конце которой привязан мешочек с песком. Педагог вращает мешочек на веревке по кругу над самой землёй (полом)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,а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дети подпрыгивают, стараясь , чтобы мешочек не задел их ног. Предварительно воспитатель показывает детям, как следует подпрыгивать: энергично оттолкнуться от пола и подобрать ноги под себя. Воспитатель вращает мешочек в обе стороны попеременно.</w:t>
      </w:r>
      <w:r w:rsidRPr="00D15606">
        <w:rPr>
          <w:rFonts w:eastAsia="Times New Roman"/>
          <w:color w:val="333333"/>
          <w:sz w:val="28"/>
          <w:szCs w:val="28"/>
        </w:rPr>
        <w:br/>
      </w:r>
      <w:r w:rsidRPr="00D15606">
        <w:rPr>
          <w:rFonts w:eastAsia="Times New Roman"/>
          <w:color w:val="333333"/>
          <w:sz w:val="28"/>
          <w:szCs w:val="28"/>
        </w:rPr>
        <w:br/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</w:pP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</w:pP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</w:pP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</w:pPr>
    </w:p>
    <w:p w:rsidR="008F2455" w:rsidRPr="00D1126F" w:rsidRDefault="008F2455" w:rsidP="00D1126F">
      <w:pPr>
        <w:spacing w:before="120" w:after="120" w:line="210" w:lineRule="atLeast"/>
        <w:ind w:right="120"/>
        <w:contextualSpacing/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  <w:lastRenderedPageBreak/>
        <w:t xml:space="preserve">"Сардинка" - это </w:t>
      </w:r>
      <w:r w:rsidRPr="00D1126F">
        <w:rPr>
          <w:rFonts w:ascii="Times New Roman" w:eastAsia="Times New Roman" w:hAnsi="Times New Roman" w:cs="Times New Roman"/>
          <w:b/>
          <w:bCs/>
          <w:i/>
          <w:color w:val="484545"/>
          <w:sz w:val="36"/>
          <w:szCs w:val="36"/>
          <w:u w:val="single"/>
        </w:rPr>
        <w:t>"прятки наизнанку"</w:t>
      </w:r>
      <w:r w:rsidRPr="00D1126F">
        <w:rPr>
          <w:rFonts w:ascii="Times New Roman" w:eastAsia="Times New Roman" w:hAnsi="Times New Roman" w:cs="Times New Roman"/>
          <w:b/>
          <w:i/>
          <w:color w:val="484545"/>
          <w:sz w:val="36"/>
          <w:szCs w:val="36"/>
          <w:u w:val="single"/>
        </w:rPr>
        <w:t xml:space="preserve">  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Вот только играть в эту игру лучше в достаточно большом, но ограниченном пространстве - это может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быть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скажем часть двора, огороженная забором, либо целый этаж школы, либо 2-3 подъезда одного дома.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Игра, как обычно, начинается с выбора водящего. Выбирать его можно считалочкой или, например, потянуть жребий. Так как это "прятки наоборот", то считалочку от 1 до 50 считают все остальные, а водящий в это время идет прятаться. Дальше все хором кричат:</w:t>
      </w:r>
    </w:p>
    <w:p w:rsidR="008F2455" w:rsidRPr="00D1126F" w:rsidRDefault="008F2455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 xml:space="preserve">"Раз, два, три, четыре, пять - мы </w:t>
      </w:r>
      <w:proofErr w:type="gramStart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идем тебя искать</w:t>
      </w: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br/>
        <w:t>Ты не спрятался</w:t>
      </w:r>
      <w:proofErr w:type="gramEnd"/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 xml:space="preserve"> - мы не виноваты!!"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 все вместе идут искать одного спрятавшегося. Так как это прятки наоборот, то когда кто-то находит водящего, он не кричит, никуда не бежит, а тихо садится/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становится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/ложится ;) рядом с первым игроком. И так далее. "Веселее" всего последнему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ненашедшему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, который недоумевает - куда такая толпа делась, ну и собственно толпе - нужно не шуметь-не смеяться, себя не выдавать, а иногда и помещаться 10-15 людям за каким-то небольшим укрытием.</w:t>
      </w:r>
    </w:p>
    <w:p w:rsidR="00D24CEA" w:rsidRPr="00D1126F" w:rsidRDefault="00D24CEA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1B0F30" w:rsidRPr="00D1126F" w:rsidRDefault="001B0F30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Горячая картошка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Все игроки становятся в круг и перебрасывают друг другу мяч, отбивая его. Если кто-то из игроков мяч не отбил, он садится на корточки в центр круга ("котел"). Игра продолжается. 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Любой игрок по желанию может выручить «провинившихся». Для этого он, отбивая мяч, старается попасть им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по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сидящим в центре круга. «Освобожденный» (тот, кого коснулись мячом) вновь принимает участие в игре.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Сидящие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внутри круга стараются поймать летящий мимо мяч. Важно - при этом нельзя вставать с корточек в полный рост, можно только пытаться подпрыгнуть, не вставая в полный рост. Если кому-то из игроков это удалось, то все «наказанные» возвращаются в игру, а игрок, бросавший мяч, занимает их место. </w:t>
      </w:r>
    </w:p>
    <w:p w:rsidR="008F2455" w:rsidRPr="00D1126F" w:rsidRDefault="008F2455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Для игроков помладше  - то же самое, но мяч можно не отбивать, а ловить в две руки и быстро (!!! - картошка же горячая, обожжемся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!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!!) перекидывать следующему игроку. Если кто-то замешкался - тоже идет в круг "провинившихся".</w:t>
      </w:r>
    </w:p>
    <w:p w:rsidR="00D24CEA" w:rsidRPr="00D1126F" w:rsidRDefault="00D24CEA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F2455" w:rsidRPr="00D1126F" w:rsidRDefault="001B0F30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>Десятки</w:t>
      </w:r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Для этой игры нужна небольшая площадка, стена, мяч и хотя бы два игрока. 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Каждый игрок должен выполнить десять упражнений: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10. Десять раз подряд ударить мячом об стену, отбивая его, как в волейболе.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9. Девять раз стукнуть мячом об стену, ударяя по нему ладонями снизу.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8. Восемь раз бросить мяч из-под правой ноги, ударяя о стену, а от стены поймать мяч руками.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7. Семь раз бросить мяч из-под левой ноги, ударяя его о стену, и от стены поймать мяч руками.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6. Стоя лицом к стене, шесть раз бросить мяч сзади между ногами об землю так, чтобы он отскочил к стене, ударился о стену, и затем поймать его в руки.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5. Пять раз, стоя спиной к стене, бросить мяч между ног, быстро повернуться и поймать его в руки после удара о стену.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4. Четыре раза бросить мяч о стену так, чтобы он отскочил от нее на землю, с отскока от земли снова ударить об стену и затем поймать.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3. Ударить мяч об стену три раза, сложив ладони лодочкой.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2. Два раза ударить мяч об стену сложенными вместе кулаками.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 xml:space="preserve">1. Подбросить и ударить мяч об стену прямым пальцем один раз. 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После этого нужно сдать «экзамен»: каждое упражнение проделывается по одному разу, при этом нельзя смеяться и разговаривать.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Если игрок с мячом во время выполнения какого-либо задания ошибся - мяч переходит к следующему по очереди игроку. По возвращению хода игра продолжается с момента, на котором игрок ошибся (но с "нуля", т.е. если из 8 сделано 5, потом ошибка, то когда дойдет ход, нужно снова сделать 8). Победителем считается тот, кто первым выполнит все задания и сдаст "экзамен". Как правило, при сдаче игроки старались активно мешать "экзаменующемуся" (смешили его, пугали, делали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вид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что отбирают мяч) - делали все, чтобы экзамен провалился.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</w:t>
      </w:r>
    </w:p>
    <w:p w:rsidR="00D24CEA" w:rsidRPr="00D1126F" w:rsidRDefault="00D24CEA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D24CEA" w:rsidRPr="00D1126F" w:rsidRDefault="001B0F30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Хали </w:t>
      </w:r>
      <w:proofErr w:type="spellStart"/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холо</w:t>
      </w:r>
      <w:proofErr w:type="spellEnd"/>
    </w:p>
    <w:p w:rsidR="00D1126F" w:rsidRDefault="00D1126F" w:rsidP="00D1126F">
      <w:pPr>
        <w:contextualSpacing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1B0F30" w:rsidRPr="00D1126F" w:rsidRDefault="001B0F30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Для игры нужно не меньше 4 игроков и мяч.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Выбираем водящего. Он берет мяч в руки и становится в центр круга, который образуют остальные игроки. Водящий подбрасывает мяч и называет имя любого игрока (например, "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Штандер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-Паша"; еще вариация - "Хали-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хало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Паша"). Тот, чье имя назвали, должен поймать мяч, в это время все остальные разбегаются как можно дальше от него. Как только мяч пойман, игрок кричит: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Штандер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-стоп! (Хали-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Хало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стоп!) </w:t>
      </w: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br/>
        <w:t>Все замирают на месте.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Игрок с мячом выбирает любого игрока, до которого ему нужно будет дотронуться мячом.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Дальше игрок начинает говорить, сколько и каких шагов ему понадобится для того чтобы достать до игрока. 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Шаги были такие: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гигантские - шаг на весь размах ноги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человеческие - обычные шаги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лилипутские - когда пятка одной ноги ставится сразу перед носком другой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муравьиные - на носочках делают маленькие шажки (один шажок сразу перед другим)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зонтики - кружок вокруг себя на одной ноге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утиные - шаги вприсядку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- лягушка - прыжок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- </w:t>
      </w:r>
      <w:proofErr w:type="gram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верблюжьи</w:t>
      </w:r>
      <w:proofErr w:type="gram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- нужно было шагать туда, куда доплюнул 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Интересно, конечно, было назвать кучу "развлекательных" шажков, чтоб было веселее. Например, говорилось: "До Кати 7 гигантских, три зонтика, два лилипутских..." После того, как названы все шаги, игрок с мячом выполняет их и должен кинуть мяч в сторону загаданного игрока. Если игрок мяч поймал или увернулся, водящий снова подкидывает мяч вверх и все повторяется сначала. Если попал, то игрок становится водящим.</w:t>
      </w:r>
    </w:p>
    <w:p w:rsidR="001B0F30" w:rsidRPr="00D1126F" w:rsidRDefault="001B0F30" w:rsidP="00D1126F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3"/>
        <w:gridCol w:w="6"/>
      </w:tblGrid>
      <w:tr w:rsidR="001B0F30" w:rsidRPr="00D1126F" w:rsidTr="00D24CEA">
        <w:trPr>
          <w:tblCellSpacing w:w="0" w:type="dxa"/>
        </w:trPr>
        <w:tc>
          <w:tcPr>
            <w:tcW w:w="5000" w:type="pct"/>
            <w:vAlign w:val="center"/>
          </w:tcPr>
          <w:p w:rsidR="001B0F30" w:rsidRPr="00D1126F" w:rsidRDefault="001B0F30" w:rsidP="00D1126F">
            <w:pPr>
              <w:spacing w:after="0" w:line="21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B0F30" w:rsidRPr="00D1126F" w:rsidRDefault="001B0F30" w:rsidP="00D1126F">
            <w:pPr>
              <w:spacing w:after="0" w:line="21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caps/>
                <w:color w:val="181818"/>
                <w:sz w:val="28"/>
                <w:szCs w:val="28"/>
              </w:rPr>
            </w:pPr>
          </w:p>
        </w:tc>
      </w:tr>
    </w:tbl>
    <w:p w:rsidR="001B0F30" w:rsidRPr="00D1126F" w:rsidRDefault="001B0F30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vanish/>
          <w:color w:val="484545"/>
          <w:sz w:val="28"/>
          <w:szCs w:val="28"/>
        </w:rPr>
      </w:pPr>
    </w:p>
    <w:p w:rsidR="00D24CEA" w:rsidRPr="00D1126F" w:rsidRDefault="00D24CEA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4CEA" w:rsidRPr="00D1126F" w:rsidRDefault="00D24CEA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B0F30" w:rsidRPr="00D1126F" w:rsidRDefault="001B0F30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По закону </w:t>
      </w:r>
      <w:proofErr w:type="spellStart"/>
      <w:r w:rsidRPr="00D112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архимеда</w:t>
      </w:r>
      <w:proofErr w:type="spellEnd"/>
    </w:p>
    <w:p w:rsidR="00D1126F" w:rsidRDefault="00D1126F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Это очень оригинальная и простая игра - когда в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резиночку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 прыгать уже не было сил или интереса, и когда собиралось достаточно много детей во дворе.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Суть игры проста: все игроки становятся "в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резиночку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" - получается этакий круг, обтянутый резинкой на уровне щиколоток. Выбирается ведущий. Потом все хором произносят: </w:t>
      </w:r>
    </w:p>
    <w:p w:rsidR="001B0F30" w:rsidRPr="00D1126F" w:rsidRDefault="001B0F30" w:rsidP="00D1126F">
      <w:pPr>
        <w:spacing w:after="30" w:line="21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bCs/>
          <w:color w:val="484545"/>
          <w:sz w:val="28"/>
          <w:szCs w:val="28"/>
        </w:rPr>
        <w:t>По закону Архимеда, после вкусного обеда надо....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 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Ведущий называет какое-либо действие (поспать, побегать, съесть тетрадь...) - на что фантазии хватит.</w:t>
      </w:r>
    </w:p>
    <w:p w:rsidR="001B0F30" w:rsidRPr="00D1126F" w:rsidRDefault="001B0F30" w:rsidP="00D1126F">
      <w:pPr>
        <w:spacing w:before="120" w:after="120" w:line="210" w:lineRule="atLeast"/>
        <w:ind w:left="120" w:right="120" w:firstLine="480"/>
        <w:contextualSpacing/>
        <w:jc w:val="both"/>
        <w:rPr>
          <w:rFonts w:ascii="Times New Roman" w:eastAsia="Times New Roman" w:hAnsi="Times New Roman" w:cs="Times New Roman"/>
          <w:color w:val="484545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 xml:space="preserve">Если действие было обычным или приятным, все стояли в кругу. Если называлось что-то гадкое ("упасть в лужу", например) - все одновременно должны были выпрыгнуть из </w:t>
      </w:r>
      <w:proofErr w:type="spellStart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резиночки</w:t>
      </w:r>
      <w:proofErr w:type="spellEnd"/>
      <w:r w:rsidRPr="00D1126F">
        <w:rPr>
          <w:rFonts w:ascii="Times New Roman" w:eastAsia="Times New Roman" w:hAnsi="Times New Roman" w:cs="Times New Roman"/>
          <w:color w:val="484545"/>
          <w:sz w:val="28"/>
          <w:szCs w:val="28"/>
        </w:rPr>
        <w:t>. Кто не успел - обычно в ней и запутывался, и выходил из игры. Побеждал самый прыгучий и сообразительный игрок.</w:t>
      </w:r>
    </w:p>
    <w:p w:rsidR="001B0F30" w:rsidRPr="00D1126F" w:rsidRDefault="001B0F30" w:rsidP="00D1126F">
      <w:pPr>
        <w:tabs>
          <w:tab w:val="left" w:pos="311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u w:val="single"/>
        </w:rPr>
        <w:lastRenderedPageBreak/>
        <w:t>«Мышеловка»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1B0F30" w:rsidRP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Играющие делятся на две неравные группы. Меньшая (примерно треть 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играющих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) образует круг — мышеловку. Остальные изображают мышей. Они находятся вне круга.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Дети, изображающие мышеловку, берутся за руки и начинают ходить по кругу то влево, то вправо, приговаривая: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Ах, как мыши надоели, 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Развелось их просто страсть.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Все погрызли, все поели, 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Всюду лезут — вот напасть.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Берегитесь же, плутовки,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Доберемся мы до вас.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Вот поставим мышеловки,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Переловим всех за раз!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 окончании стихотворения дети останавливаются и поднимают сцепленные руки вверх. Мыши вбегают в мышеловку и тут же вы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егают с другой стороны. По слову воспитателя 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хлоп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!» дети, стоящие по кругу, опускают руки и приседают — мышеловка считается захлопнутой. Мыши, не успевшие выбежать из круга, считаются пойманными. Они тоже становятся в круг (размер мышеловки увеличивается). Когда большая часть </w:t>
      </w:r>
      <w:proofErr w:type="spell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мышёй</w:t>
      </w:r>
      <w:proofErr w:type="spell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пойм</w:t>
      </w:r>
      <w:proofErr w:type="gramStart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на, дети меняются ролями, и игра возобновляется.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Воспитатель следит за тем, чтобы дети произносили стихи выразительно, негромко, делая логические ударения, не скандируя каждый слог.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конце следует отметить наиболее ловких мышей, которые ни разу не остались в мышеловке.</w:t>
      </w:r>
      <w:r w:rsidRPr="00D1126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D1126F" w:rsidRPr="00D1126F" w:rsidRDefault="00D1126F" w:rsidP="00D1126F">
      <w:pPr>
        <w:spacing w:after="0" w:line="210" w:lineRule="atLeast"/>
        <w:contextualSpacing/>
        <w:rPr>
          <w:rFonts w:ascii="Times New Roman" w:eastAsia="Times New Roman" w:hAnsi="Times New Roman" w:cs="Times New Roman"/>
          <w:color w:val="484545"/>
          <w:sz w:val="28"/>
          <w:szCs w:val="28"/>
        </w:rPr>
      </w:pPr>
    </w:p>
    <w:p w:rsidR="001B0F30" w:rsidRPr="001B0F30" w:rsidRDefault="001B0F30" w:rsidP="00D1126F">
      <w:pPr>
        <w:spacing w:after="0" w:line="210" w:lineRule="atLeast"/>
        <w:contextualSpacing/>
        <w:rPr>
          <w:rFonts w:ascii="Tahoma" w:eastAsia="Times New Roman" w:hAnsi="Tahoma" w:cs="Tahoma"/>
          <w:vanish/>
          <w:color w:val="484545"/>
          <w:sz w:val="17"/>
          <w:szCs w:val="17"/>
        </w:rPr>
      </w:pPr>
    </w:p>
    <w:p w:rsidR="001B0F30" w:rsidRDefault="001B0F30" w:rsidP="00D1126F">
      <w:pPr>
        <w:tabs>
          <w:tab w:val="left" w:pos="3119"/>
        </w:tabs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8374A8" w:rsidRDefault="008374A8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8374A8" w:rsidRPr="00C6535C" w:rsidRDefault="008374A8" w:rsidP="00C6535C">
      <w:pPr>
        <w:contextualSpacing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</w:p>
    <w:p w:rsidR="008374A8" w:rsidRDefault="00C6535C" w:rsidP="00C6535C">
      <w:pPr>
        <w:contextualSpacing/>
        <w:jc w:val="center"/>
        <w:rPr>
          <w:rFonts w:ascii="Verdana" w:eastAsia="Times New Roman" w:hAnsi="Verdana" w:cs="Times New Roman"/>
          <w:sz w:val="21"/>
          <w:szCs w:val="21"/>
        </w:rPr>
      </w:pPr>
      <w:r w:rsidRPr="00C6535C"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  <w:t>Желаю удачи и хорошего настроения</w:t>
      </w:r>
    </w:p>
    <w:p w:rsidR="008374A8" w:rsidRDefault="008374A8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Pr="00072443" w:rsidRDefault="00072443" w:rsidP="00D1126F">
      <w:pPr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072443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Список используемой литературы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 xml:space="preserve"> и интернет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сайтев</w:t>
      </w:r>
      <w:proofErr w:type="spellEnd"/>
    </w:p>
    <w:p w:rsidR="008374A8" w:rsidRDefault="008374A8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072443">
      <w:pPr>
        <w:ind w:left="720"/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072443" w:rsidRDefault="00072443" w:rsidP="00072443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Кенеман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«Детские подвижные игры народов СССР», Москва Просвещение 1989 год.</w:t>
      </w:r>
    </w:p>
    <w:p w:rsidR="00072443" w:rsidRDefault="00072443" w:rsidP="00072443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Л.А. Уланова, «Методические рекомендации по организации и проведению прогулок детей 3-7 лет», Санкт-Петербург Детство-Пресс 2010 год</w:t>
      </w:r>
    </w:p>
    <w:p w:rsidR="00C6535C" w:rsidRDefault="00C6535C" w:rsidP="00072443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Подвижные игры для детей</w:t>
      </w:r>
    </w:p>
    <w:p w:rsidR="00C6535C" w:rsidRDefault="00C6535C" w:rsidP="00C6535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 сайт: «Игры нашего двора» </w:t>
      </w:r>
      <w:hyperlink r:id="rId13" w:history="1">
        <w:r w:rsidRPr="00C6535C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http://www.kis-brys.ru/</w:t>
        </w:r>
      </w:hyperlink>
    </w:p>
    <w:p w:rsidR="00C6535C" w:rsidRPr="00C6535C" w:rsidRDefault="00C6535C" w:rsidP="00C6535C">
      <w:pPr>
        <w:numPr>
          <w:ilvl w:val="0"/>
          <w:numId w:val="3"/>
        </w:numPr>
        <w:contextualSpacing/>
        <w:rPr>
          <w:rStyle w:val="b-serp-urlitem1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 сайт: «Социальная сеть работников образования» </w:t>
      </w:r>
      <w:hyperlink r:id="rId14" w:tgtFrame="_blank" w:history="1">
        <w:r w:rsidRPr="00C6535C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nsportal</w:t>
        </w:r>
        <w:r w:rsidRPr="00C653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.ru</w:t>
        </w:r>
      </w:hyperlink>
    </w:p>
    <w:p w:rsidR="00C6535C" w:rsidRDefault="00C6535C" w:rsidP="00C6535C">
      <w:pPr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72443" w:rsidRPr="00072443" w:rsidRDefault="00072443" w:rsidP="00C6535C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374A8" w:rsidRDefault="008374A8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8374A8" w:rsidRDefault="008374A8" w:rsidP="00D1126F">
      <w:pPr>
        <w:contextualSpacing/>
        <w:rPr>
          <w:rFonts w:ascii="Verdana" w:eastAsia="Times New Roman" w:hAnsi="Verdana" w:cs="Times New Roman"/>
          <w:sz w:val="21"/>
          <w:szCs w:val="21"/>
        </w:rPr>
      </w:pPr>
    </w:p>
    <w:p w:rsidR="008374A8" w:rsidRDefault="008374A8" w:rsidP="00D1126F">
      <w:pPr>
        <w:contextualSpacing/>
        <w:rPr>
          <w:rFonts w:ascii="Verdana" w:eastAsia="Times New Roman" w:hAnsi="Verdana" w:cs="Times New Roman"/>
          <w:sz w:val="21"/>
          <w:szCs w:val="21"/>
        </w:rPr>
        <w:sectPr w:rsidR="008374A8" w:rsidSect="008374A8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533BF" w:rsidRPr="00DD7298" w:rsidRDefault="006533BF" w:rsidP="00072443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6533BF" w:rsidRPr="00DD7298" w:rsidSect="006533BF"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65CEA"/>
    <w:multiLevelType w:val="hybridMultilevel"/>
    <w:tmpl w:val="769014EE"/>
    <w:lvl w:ilvl="0" w:tplc="0419000F">
      <w:start w:val="1"/>
      <w:numFmt w:val="decimal"/>
      <w:lvlText w:val="%1."/>
      <w:lvlJc w:val="left"/>
      <w:pPr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">
    <w:nsid w:val="4FC203B3"/>
    <w:multiLevelType w:val="hybridMultilevel"/>
    <w:tmpl w:val="33001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D758E"/>
    <w:multiLevelType w:val="hybridMultilevel"/>
    <w:tmpl w:val="3B802C04"/>
    <w:lvl w:ilvl="0" w:tplc="CF48A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7298"/>
    <w:rsid w:val="00072443"/>
    <w:rsid w:val="001B0F30"/>
    <w:rsid w:val="001B155D"/>
    <w:rsid w:val="006533BF"/>
    <w:rsid w:val="007D3ED7"/>
    <w:rsid w:val="008374A8"/>
    <w:rsid w:val="008F2455"/>
    <w:rsid w:val="009354A5"/>
    <w:rsid w:val="00961A5D"/>
    <w:rsid w:val="009E2522"/>
    <w:rsid w:val="00AF2961"/>
    <w:rsid w:val="00B75874"/>
    <w:rsid w:val="00BA74FA"/>
    <w:rsid w:val="00C6535C"/>
    <w:rsid w:val="00D1126F"/>
    <w:rsid w:val="00D151A4"/>
    <w:rsid w:val="00D24CEA"/>
    <w:rsid w:val="00DD7298"/>
    <w:rsid w:val="00E6061C"/>
    <w:rsid w:val="00ED7F6C"/>
    <w:rsid w:val="00F5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0F30"/>
    <w:pPr>
      <w:spacing w:after="0" w:line="240" w:lineRule="auto"/>
      <w:outlineLvl w:val="0"/>
    </w:pPr>
    <w:rPr>
      <w:rFonts w:ascii="Trebuchet MS" w:eastAsia="Times New Roman" w:hAnsi="Trebuchet MS" w:cs="Times New Roman"/>
      <w:b/>
      <w:bCs/>
      <w:color w:val="000000"/>
      <w:kern w:val="3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F245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B0F30"/>
    <w:rPr>
      <w:rFonts w:ascii="Trebuchet MS" w:eastAsia="Times New Roman" w:hAnsi="Trebuchet MS" w:cs="Times New Roman"/>
      <w:b/>
      <w:bCs/>
      <w:color w:val="000000"/>
      <w:kern w:val="36"/>
      <w:sz w:val="21"/>
      <w:szCs w:val="21"/>
    </w:rPr>
  </w:style>
  <w:style w:type="character" w:styleId="a4">
    <w:name w:val="Emphasis"/>
    <w:uiPriority w:val="20"/>
    <w:qFormat/>
    <w:rsid w:val="001B0F30"/>
    <w:rPr>
      <w:i/>
      <w:iCs/>
    </w:rPr>
  </w:style>
  <w:style w:type="character" w:styleId="a5">
    <w:name w:val="Hyperlink"/>
    <w:basedOn w:val="a0"/>
    <w:uiPriority w:val="99"/>
    <w:unhideWhenUsed/>
    <w:rsid w:val="00C6535C"/>
    <w:rPr>
      <w:color w:val="0000FF" w:themeColor="hyperlink"/>
      <w:u w:val="single"/>
    </w:rPr>
  </w:style>
  <w:style w:type="character" w:customStyle="1" w:styleId="b-serp-urlitem1">
    <w:name w:val="b-serp-url__item1"/>
    <w:rsid w:val="00C6535C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52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84151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4849">
          <w:marLeft w:val="0"/>
          <w:marRight w:val="0"/>
          <w:marTop w:val="0"/>
          <w:marBottom w:val="0"/>
          <w:divBdr>
            <w:top w:val="single" w:sz="18" w:space="0" w:color="800000"/>
            <w:left w:val="single" w:sz="18" w:space="0" w:color="800000"/>
            <w:bottom w:val="single" w:sz="18" w:space="0" w:color="800000"/>
            <w:right w:val="single" w:sz="18" w:space="0" w:color="800000"/>
          </w:divBdr>
          <w:divsChild>
            <w:div w:id="19023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4470">
                  <w:marLeft w:val="15"/>
                  <w:marRight w:val="75"/>
                  <w:marTop w:val="150"/>
                  <w:marBottom w:val="0"/>
                  <w:divBdr>
                    <w:top w:val="single" w:sz="12" w:space="0" w:color="800000"/>
                    <w:left w:val="single" w:sz="12" w:space="0" w:color="800000"/>
                    <w:bottom w:val="single" w:sz="12" w:space="0" w:color="800000"/>
                    <w:right w:val="single" w:sz="12" w:space="0" w:color="800000"/>
                  </w:divBdr>
                  <w:divsChild>
                    <w:div w:id="92368924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4" w:color="0688BB"/>
                      </w:divBdr>
                    </w:div>
                  </w:divsChild>
                </w:div>
              </w:divsChild>
            </w:div>
          </w:divsChild>
        </w:div>
      </w:divsChild>
    </w:div>
    <w:div w:id="652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71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390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897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392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257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3997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58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4007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06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03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52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1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70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6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3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800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78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kis-brys.ru/UserFiles/tishe.gif" TargetMode="External"/><Relationship Id="rId13" Type="http://schemas.openxmlformats.org/officeDocument/2006/relationships/hyperlink" Target="http://www.kis-brys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http://www.kis-brys.ru/UserFiles/svetofor.gi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kis-brys.ru/admin/FCKeditor/editor/images/smiley/msn/wink_smile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2802</Words>
  <Characters>15975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Хохлова Е.Н.</dc:creator>
  <cp:lastModifiedBy>Хохлова Е.Н.</cp:lastModifiedBy>
  <cp:revision>5</cp:revision>
  <dcterms:created xsi:type="dcterms:W3CDTF">2014-03-14T22:38:00Z</dcterms:created>
  <dcterms:modified xsi:type="dcterms:W3CDTF">2014-03-18T15:57:00Z</dcterms:modified>
</cp:coreProperties>
</file>