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C" w:rsidRPr="008D1CBB" w:rsidRDefault="006C3FEC" w:rsidP="008D1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BE9">
        <w:rPr>
          <w:rFonts w:ascii="Times New Roman" w:hAnsi="Times New Roman"/>
          <w:b/>
          <w:sz w:val="28"/>
          <w:szCs w:val="28"/>
        </w:rPr>
        <w:t>Актуальные проблемы педагогики и профессионального образования.</w:t>
      </w:r>
      <w:r w:rsidRPr="005D3BE9">
        <w:rPr>
          <w:rFonts w:ascii="Times New Roman" w:hAnsi="Times New Roman"/>
          <w:sz w:val="28"/>
          <w:szCs w:val="28"/>
        </w:rPr>
        <w:t xml:space="preserve"> </w:t>
      </w:r>
      <w:r w:rsidRPr="005D3BE9">
        <w:rPr>
          <w:rFonts w:ascii="Times New Roman" w:hAnsi="Times New Roman"/>
          <w:b/>
          <w:sz w:val="28"/>
          <w:szCs w:val="28"/>
        </w:rPr>
        <w:t>Выпуск 6</w:t>
      </w:r>
      <w:r w:rsidRPr="005D3BE9">
        <w:rPr>
          <w:rFonts w:ascii="Times New Roman" w:hAnsi="Times New Roman"/>
          <w:sz w:val="28"/>
          <w:szCs w:val="28"/>
        </w:rPr>
        <w:t xml:space="preserve"> [Текст]: / сборник научно-практических и научно-методических статей // под ред. профессора, доктора педагогических наук В.И. </w:t>
      </w:r>
      <w:proofErr w:type="spellStart"/>
      <w:r w:rsidRPr="005D3BE9">
        <w:rPr>
          <w:rFonts w:ascii="Times New Roman" w:hAnsi="Times New Roman"/>
          <w:sz w:val="28"/>
          <w:szCs w:val="28"/>
        </w:rPr>
        <w:t>Волынкина</w:t>
      </w:r>
      <w:proofErr w:type="spellEnd"/>
      <w:r w:rsidRPr="005D3BE9">
        <w:rPr>
          <w:rFonts w:ascii="Times New Roman" w:hAnsi="Times New Roman"/>
          <w:sz w:val="28"/>
          <w:szCs w:val="28"/>
        </w:rPr>
        <w:t>. - Астрахань: Издатель: Сорокин Роман Васильевич, 2015.</w:t>
      </w:r>
    </w:p>
    <w:p w:rsidR="008D1CBB" w:rsidRDefault="008D1CBB" w:rsidP="006C3F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A7" w:rsidRPr="007B37D3" w:rsidRDefault="00FC483C" w:rsidP="006C3F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B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Вышквыркина</w:t>
      </w:r>
      <w:proofErr w:type="spellEnd"/>
      <w:r w:rsidRPr="007B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043FA5" w:rsidRPr="007B37D3" w:rsidRDefault="00FC483C" w:rsidP="006C3F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43FA5" w:rsidRPr="007B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ГСКУ АО "Центр помощи детям, оставшимся без попечения родителей "Юность"</w:t>
      </w:r>
    </w:p>
    <w:p w:rsidR="00CA546E" w:rsidRPr="007B37D3" w:rsidRDefault="00CA546E" w:rsidP="006C3FE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37D3"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Календарно-обрядовые праздники в экологическом воспитании подростков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7B37D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B37D3">
        <w:rPr>
          <w:rFonts w:ascii="Times New Roman" w:hAnsi="Times New Roman" w:cs="Times New Roman"/>
          <w:sz w:val="28"/>
          <w:szCs w:val="28"/>
        </w:rPr>
        <w:t xml:space="preserve"> и </w:t>
      </w:r>
      <w:r w:rsidRPr="007B37D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B37D3">
        <w:rPr>
          <w:rFonts w:ascii="Times New Roman" w:hAnsi="Times New Roman" w:cs="Times New Roman"/>
          <w:sz w:val="28"/>
          <w:szCs w:val="28"/>
        </w:rPr>
        <w:t xml:space="preserve"> вв. общество открыло для себя новый феномен - этническое возрождение или этнический парадокс современности. Сущность этого явления заключается в значительном повышении роли этничности в общественных процессах, возрождении интереса к этнической идентичности, языку, культуре, обычаям, традициям, образу жизни на фоне нарастающей интернационализации экономической и социально-политической жизни, глобализации человеческой деятельности.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Особое место занимают исследования Г.Н. Волкова, сформировавшего самостоятельную область научного знания -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этнопедагогику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. Г.Н. Волков изучает национально-региональную и этническую культуру воспитания и выделяет национальную педагогику как условие развития духовной культуры человека. 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D3">
        <w:rPr>
          <w:rFonts w:ascii="Times New Roman" w:hAnsi="Times New Roman" w:cs="Times New Roman"/>
          <w:sz w:val="28"/>
          <w:szCs w:val="28"/>
        </w:rPr>
        <w:t xml:space="preserve">Сложную неразрывную связь человека со средой его обитания отмечали многие ученые (Ф.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Боас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, В.О. Ключевский, В.И. Вернадский, Л.Н. Гумилев, Ю.А.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, </w:t>
      </w:r>
      <w:r w:rsidRPr="007B37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  <w:r w:rsidRPr="007B37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7D3">
        <w:rPr>
          <w:rFonts w:ascii="Times New Roman" w:hAnsi="Times New Roman" w:cs="Times New Roman"/>
          <w:sz w:val="28"/>
          <w:szCs w:val="28"/>
        </w:rPr>
        <w:t>Мухина, А.В. Мудрик и др.).</w:t>
      </w:r>
      <w:proofErr w:type="gramEnd"/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В.О. Ключевский отмечал: «...внешняя природа нигде и никогда не действует на все человечество одинаково всей совокупностью своих средств </w:t>
      </w:r>
      <w:r w:rsidRPr="007B37D3">
        <w:rPr>
          <w:rFonts w:ascii="Times New Roman" w:hAnsi="Times New Roman" w:cs="Times New Roman"/>
          <w:iCs/>
          <w:sz w:val="28"/>
          <w:szCs w:val="28"/>
        </w:rPr>
        <w:t>и</w:t>
      </w: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 xml:space="preserve">влияний. Ее действие подчинено многообразным географическим изменениям: разным частям человечества по его размещению на земном шаре она отпускает неодинаковое количество света, тепла, воды, болезней, - даров и бедствий, а от этой неравномерности зависят местные особенности </w:t>
      </w:r>
      <w:r w:rsidRPr="007B37D3">
        <w:rPr>
          <w:rFonts w:ascii="Times New Roman" w:hAnsi="Times New Roman" w:cs="Times New Roman"/>
          <w:sz w:val="28"/>
          <w:szCs w:val="28"/>
        </w:rPr>
        <w:lastRenderedPageBreak/>
        <w:t xml:space="preserve">людей». Ф.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Боас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 отметил сложную и неоднозначную взаимосвязь природных условий и культуры: «Культурная жизнь во многих и важных отношениях, несомненно, ограничена географическими условиями. Многие конкретные черты той или иной культуры связаны с благоприятными географическими условиями</w:t>
      </w:r>
      <w:r w:rsidR="00921698" w:rsidRPr="007B37D3">
        <w:rPr>
          <w:rFonts w:ascii="Times New Roman" w:hAnsi="Times New Roman" w:cs="Times New Roman"/>
          <w:sz w:val="28"/>
          <w:szCs w:val="28"/>
        </w:rPr>
        <w:t>»</w:t>
      </w:r>
      <w:r w:rsidRPr="007B3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8FB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Современный отечественный исследователь </w:t>
      </w:r>
      <w:r w:rsidR="001858FB" w:rsidRPr="007B37D3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1858FB" w:rsidRPr="007B37D3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="001858FB" w:rsidRPr="007B37D3">
        <w:rPr>
          <w:rFonts w:ascii="Times New Roman" w:hAnsi="Times New Roman" w:cs="Times New Roman"/>
          <w:sz w:val="28"/>
          <w:szCs w:val="28"/>
        </w:rPr>
        <w:t xml:space="preserve"> отмечает, что «</w:t>
      </w:r>
      <w:r w:rsidRPr="007B37D3">
        <w:rPr>
          <w:rFonts w:ascii="Times New Roman" w:hAnsi="Times New Roman" w:cs="Times New Roman"/>
          <w:sz w:val="28"/>
          <w:szCs w:val="28"/>
        </w:rPr>
        <w:t xml:space="preserve">отношения культуры и </w:t>
      </w:r>
      <w:proofErr w:type="spellStart"/>
      <w:r w:rsidRPr="007B37D3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>оказываются далеко неоднозначными, но, безусловно, закономерными. Пространство Земли организует культуру, а кул</w:t>
      </w:r>
      <w:r w:rsidR="00921698" w:rsidRPr="007B37D3">
        <w:rPr>
          <w:rFonts w:ascii="Times New Roman" w:hAnsi="Times New Roman" w:cs="Times New Roman"/>
          <w:sz w:val="28"/>
          <w:szCs w:val="28"/>
        </w:rPr>
        <w:t>ьтура организует пространство».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Жизнь человека в контексте национальной культуры неразрывно связана с различными традициями, праздниками, обрядами и ритуалами, которые как в своей целостности, так и своими отдельными актами, атрибутами, действиями являют собой огромное и сложное ценностно-символическое пространство.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Изучением различных аспектов русских календарных праздников занимались Д.К. Зеленин, В.И. Чичеров, В.Я.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, Л.А.</w:t>
      </w:r>
      <w:r w:rsidR="008D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Тульцева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, Г.С. Маслова</w:t>
      </w:r>
      <w:r w:rsidR="00921698" w:rsidRPr="007B37D3">
        <w:rPr>
          <w:rFonts w:ascii="Times New Roman" w:hAnsi="Times New Roman" w:cs="Times New Roman"/>
          <w:sz w:val="28"/>
          <w:szCs w:val="28"/>
        </w:rPr>
        <w:t>.</w:t>
      </w:r>
      <w:r w:rsidRPr="007B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Рассмотрим подробнее основные интересующие нас понятия.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b/>
          <w:i/>
          <w:iCs/>
          <w:sz w:val="28"/>
          <w:szCs w:val="28"/>
        </w:rPr>
        <w:t>Традиция.</w:t>
      </w: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 xml:space="preserve">В большой советской энциклопедии дается следующее определение традиции - это элементы социального и культурного наследия, передающиеся от поколения к поколению и сохраняющиеся в определенных обществах, классах и социальных группах в течение длительного времени, охватывают объекты социального наследия (материальные и духовные ценности); процесс социального наследования, его способы. 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Традиции являются одним из мощных средств воздействия на человека. Развитие общества идет от прошлого к настоящему, от настоящего к будущему, поэтому в обществе, с одной стороны, всегда живут традиции, в которых сконцентрирован опыт ушедших поколений, с другой - рождаются новые традиции, концентрирующие опыт сегодняшнего дня, соответствующие новому мировоззрению.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lastRenderedPageBreak/>
        <w:t>Традиция охватывает более широкий круг явлений, чем обычаи, праздники и обряды. Они встречаются во всех сферах общественной жизни, проявляются как одна из форм закрепления, сохранения и передачи определенных общественных отношений от одного поколения к другому.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В состав праздничной культуры включается </w:t>
      </w: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обычаи, </w:t>
      </w:r>
      <w:r w:rsidRPr="007B37D3">
        <w:rPr>
          <w:rFonts w:ascii="Times New Roman" w:hAnsi="Times New Roman" w:cs="Times New Roman"/>
          <w:sz w:val="28"/>
          <w:szCs w:val="28"/>
        </w:rPr>
        <w:t>который можно трактовать как совокупность культурно-санкционированных и стереотипных действий. Он всегда дает детальное предписание поступка в конкретной ситуации. Социальное назначение обычаев сводится к сохранению утвердившихся отношений порядка повседневной жизни.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Из толкового словаря русского языка Ожегова узнаем: «Обычай -</w:t>
      </w:r>
      <w:r w:rsidR="00921698"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>общепринятый порядок, традиционно установившиеся пр</w:t>
      </w:r>
      <w:r w:rsidR="00921698" w:rsidRPr="007B37D3">
        <w:rPr>
          <w:rFonts w:ascii="Times New Roman" w:hAnsi="Times New Roman" w:cs="Times New Roman"/>
          <w:sz w:val="28"/>
          <w:szCs w:val="28"/>
        </w:rPr>
        <w:t>авила общественного поведения»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Обычай - более узкое понятие по сравнению с традицией. Это прочно установившееся в той или иной общественной среде правило, регулирующее поведение людей в общественной жизни. Исполнение обычая не обеспечено государством. Он соблюдается благодаря своему неоднократному повторению и применению в течение длительного времени.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Одним из традиционных проявлений в русской культуре является </w:t>
      </w:r>
      <w:r w:rsidRPr="007B37D3">
        <w:rPr>
          <w:rFonts w:ascii="Times New Roman" w:hAnsi="Times New Roman" w:cs="Times New Roman"/>
          <w:b/>
          <w:i/>
          <w:iCs/>
          <w:sz w:val="28"/>
          <w:szCs w:val="28"/>
        </w:rPr>
        <w:t>обряд.</w:t>
      </w:r>
      <w:r w:rsidRPr="007B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6E" w:rsidRPr="007B37D3" w:rsidRDefault="001858FB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С</w:t>
      </w:r>
      <w:r w:rsidR="00CA546E" w:rsidRPr="007B37D3">
        <w:rPr>
          <w:rFonts w:ascii="Times New Roman" w:hAnsi="Times New Roman" w:cs="Times New Roman"/>
          <w:sz w:val="28"/>
          <w:szCs w:val="28"/>
        </w:rPr>
        <w:t>ила обряда и его преимущество по сравнению с традициями и обычаями воспитательного воздействия состоит в том, что обрядовые действия</w:t>
      </w:r>
      <w:r w:rsidRPr="007B37D3">
        <w:rPr>
          <w:rFonts w:ascii="Times New Roman" w:hAnsi="Times New Roman" w:cs="Times New Roman"/>
          <w:sz w:val="28"/>
          <w:szCs w:val="28"/>
        </w:rPr>
        <w:t>,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особенно в праздничной форме</w:t>
      </w:r>
      <w:r w:rsidRPr="007B37D3">
        <w:rPr>
          <w:rFonts w:ascii="Times New Roman" w:hAnsi="Times New Roman" w:cs="Times New Roman"/>
          <w:sz w:val="28"/>
          <w:szCs w:val="28"/>
        </w:rPr>
        <w:t>,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ярко переживаются детьми</w:t>
      </w:r>
      <w:r w:rsidR="00CA546E" w:rsidRPr="007B3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46E" w:rsidRPr="007B37D3">
        <w:rPr>
          <w:rFonts w:ascii="Times New Roman" w:hAnsi="Times New Roman" w:cs="Times New Roman"/>
          <w:sz w:val="28"/>
          <w:szCs w:val="28"/>
        </w:rPr>
        <w:t>младшего школьного возраста, живо воспринимаются</w:t>
      </w:r>
      <w:r w:rsidRPr="007B37D3">
        <w:rPr>
          <w:rFonts w:ascii="Times New Roman" w:hAnsi="Times New Roman" w:cs="Times New Roman"/>
          <w:sz w:val="28"/>
          <w:szCs w:val="28"/>
        </w:rPr>
        <w:t xml:space="preserve"> и глубоко запечатлеваются в их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душе.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Обряд является одним из способов существования традиций. Обрядность - составная часть культуры, отражающая духовную сущность народа, его мироощущение в различные периоды исторического развития, сложное и многообразное явление, выполняющее функции передачи последующим поколениям опыта, накопленного в борьбе за существование, </w:t>
      </w:r>
      <w:r w:rsidRPr="007B37D3">
        <w:rPr>
          <w:rFonts w:ascii="Times New Roman" w:hAnsi="Times New Roman" w:cs="Times New Roman"/>
          <w:sz w:val="28"/>
          <w:szCs w:val="28"/>
        </w:rPr>
        <w:lastRenderedPageBreak/>
        <w:t>своеобразная реакция человека на жизненные условия, специфическая форма выражения народных устремлений и чаяний.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Термин «обряд» происходит от глагола «обрядить», «обряжать» -</w:t>
      </w:r>
      <w:r w:rsidR="001858FB"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>украшать. Обряд является своего рода перерывом в</w:t>
      </w:r>
      <w:r w:rsidR="001858FB" w:rsidRPr="007B37D3">
        <w:rPr>
          <w:rFonts w:ascii="Times New Roman" w:hAnsi="Times New Roman" w:cs="Times New Roman"/>
          <w:sz w:val="28"/>
          <w:szCs w:val="28"/>
        </w:rPr>
        <w:t xml:space="preserve"> обыденной жизни, ярким пятном н</w:t>
      </w:r>
      <w:r w:rsidRPr="007B37D3">
        <w:rPr>
          <w:rFonts w:ascii="Times New Roman" w:hAnsi="Times New Roman" w:cs="Times New Roman"/>
          <w:sz w:val="28"/>
          <w:szCs w:val="28"/>
        </w:rPr>
        <w:t>а фоне повседневности. Он обладает удивительным свойством воздействовать на эмоциональный мир человека и одновременно вызывать у всех присутствующих сходное эмоциональное состояние, способствующее утверждению в сознании той основной идеи, ради которой он совершается.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Первые элементы обрядности возникли задолго до появления христианской религии из потребностей людей в торжественно-радостные и торжественно-скорбные моменты жизни собираться вместе и определенным образом выражать охватившие их чувства. В этом состоит социально-психологическая природа обрядности.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В каждый обряд вкладывается свое социальное содержание, но он всегда представляет собой условное действие, цель которого выразить в символической форме конкретные представления и определенные социальные идеи. Обряды отражают многообразные связи и взаимоотношения людей в обществе. Это символическое и эстетическое выражение коллективных связей общества, коллективной сущности человека, связей, не только соединяющих человека с современниками, но и объединяющих его с предками. Обряд создается как выражение духа, привычек, традиций, уклада жизни общества, в нем получает отражение реальная жизнь человека, его связи и отношения с обществом, с окружающими людьми.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Особой воспитательной ценностью обладает идея традиционного календарного обряда, символизирующего единство человека и природы в</w:t>
      </w:r>
      <w:r w:rsidRPr="007B3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 xml:space="preserve">единое целое. Народные календарные праздники и обряды - это коллективные ритуальные действия, участники которых совместными усилиями помогали природе, демонстрируя свое единство с ней. Календарный обряд соединял в сознании человека его самого, окружающих </w:t>
      </w:r>
      <w:r w:rsidRPr="007B37D3">
        <w:rPr>
          <w:rFonts w:ascii="Times New Roman" w:hAnsi="Times New Roman" w:cs="Times New Roman"/>
          <w:sz w:val="28"/>
          <w:szCs w:val="28"/>
        </w:rPr>
        <w:lastRenderedPageBreak/>
        <w:t xml:space="preserve">его людей и природу в единое целое. Пение, игра на инструментах и танцевальные движения не просто сопровождали ритуальные тексты, но активно включали человека в процесс переживания родства и единения с природой. Назначение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 в обряде - «помочь» природе через энергию собственных телесных усилий.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Педагогическая ценность народного календарного обряда состоит еще и </w:t>
      </w:r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B37D3">
        <w:rPr>
          <w:rFonts w:ascii="Times New Roman" w:hAnsi="Times New Roman" w:cs="Times New Roman"/>
          <w:sz w:val="28"/>
          <w:szCs w:val="28"/>
        </w:rPr>
        <w:t>том, что он сохраняет традицию игрового взаимодействия взрослых и детей. В календарном обряде принимали участие все, и каждому отводились свое место и своя роль. Детские календарно-обрядовые игры подразумевают участие в них и взрослых. Действо, в котором дети и взрослые являются активными участниками, обретает воспитательную и развивающую направленность.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D3">
        <w:rPr>
          <w:rFonts w:ascii="Times New Roman" w:hAnsi="Times New Roman" w:cs="Times New Roman"/>
          <w:sz w:val="28"/>
          <w:szCs w:val="28"/>
        </w:rPr>
        <w:t>Следующее</w:t>
      </w:r>
      <w:proofErr w:type="gramEnd"/>
      <w:r w:rsidRPr="007B37D3">
        <w:rPr>
          <w:rFonts w:ascii="Times New Roman" w:hAnsi="Times New Roman" w:cs="Times New Roman"/>
          <w:sz w:val="28"/>
          <w:szCs w:val="28"/>
        </w:rPr>
        <w:t xml:space="preserve"> интересующее нас понятие – </w:t>
      </w:r>
      <w:r w:rsidRPr="007B37D3">
        <w:rPr>
          <w:rFonts w:ascii="Times New Roman" w:hAnsi="Times New Roman" w:cs="Times New Roman"/>
          <w:b/>
          <w:i/>
          <w:iCs/>
          <w:sz w:val="28"/>
          <w:szCs w:val="28"/>
        </w:rPr>
        <w:t>праздники.</w:t>
      </w: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Праздники </w:t>
      </w:r>
      <w:r w:rsidRPr="007B37D3">
        <w:rPr>
          <w:rFonts w:ascii="Times New Roman" w:hAnsi="Times New Roman" w:cs="Times New Roman"/>
          <w:sz w:val="28"/>
          <w:szCs w:val="28"/>
        </w:rPr>
        <w:t>в первобытном обществе - своеобразный урок для следующих поколений, средство передачи определенных сведений и трудовых навыков. Условно-символическая деятельность, предшествовавшая деятельности реальной или следовавшая за ней, носила мистический характер, являясь выражением зависимости человека от окружающего мира и неразгаданных сил природы. Праздники явились одной из форм передачи от одного поколения к другому сложившихся моральных норм.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Праздники диктовали нормы поведения людей задолго до появления нравственности, закрепляя их в памяти поколений, требуя их повторения и неукоснительного соблюдения. С помощью праздников укреплялись межличностные взаимоотношения в группах людей, восполнялся дефицит общения, удовлетворялись эмоциональные и психологические потребности человека.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Праздники являлись художественным откликом на окружающий мир, историческую реальность. К отличительным чертам праздника относится:</w:t>
      </w:r>
    </w:p>
    <w:p w:rsidR="00CA546E" w:rsidRPr="007B37D3" w:rsidRDefault="00921698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546E" w:rsidRPr="007B37D3">
        <w:rPr>
          <w:rFonts w:ascii="Times New Roman" w:hAnsi="Times New Roman" w:cs="Times New Roman"/>
          <w:sz w:val="28"/>
          <w:szCs w:val="28"/>
        </w:rPr>
        <w:t>глубокая идея, заложенная в нем, выраженная в условно-символических действиях, которые фиксируют внимание людей на мысли, определяющей общественную значимость происходящего;</w:t>
      </w:r>
    </w:p>
    <w:p w:rsidR="00CA546E" w:rsidRPr="007B37D3" w:rsidRDefault="00921698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-</w:t>
      </w:r>
      <w:r w:rsidR="00CA546E" w:rsidRPr="007B37D3">
        <w:rPr>
          <w:rFonts w:ascii="Times New Roman" w:hAnsi="Times New Roman" w:cs="Times New Roman"/>
          <w:sz w:val="28"/>
          <w:szCs w:val="28"/>
        </w:rPr>
        <w:t>эмоциональная подготовка (эмоциональный настрой), способствующая более глубокому восприятию основной и</w:t>
      </w:r>
      <w:r w:rsidR="001858FB" w:rsidRPr="007B37D3">
        <w:rPr>
          <w:rFonts w:ascii="Times New Roman" w:hAnsi="Times New Roman" w:cs="Times New Roman"/>
          <w:sz w:val="28"/>
          <w:szCs w:val="28"/>
        </w:rPr>
        <w:t>деи торжества, более полному е</w:t>
      </w:r>
      <w:r w:rsidR="00CA546E" w:rsidRPr="007B37D3">
        <w:rPr>
          <w:rFonts w:ascii="Times New Roman" w:hAnsi="Times New Roman" w:cs="Times New Roman"/>
          <w:sz w:val="28"/>
          <w:szCs w:val="28"/>
        </w:rPr>
        <w:t>е усвоению;</w:t>
      </w:r>
    </w:p>
    <w:p w:rsidR="00CA546E" w:rsidRPr="007B37D3" w:rsidRDefault="00921698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-</w:t>
      </w:r>
      <w:r w:rsidR="00CA546E" w:rsidRPr="007B37D3">
        <w:rPr>
          <w:rFonts w:ascii="Times New Roman" w:hAnsi="Times New Roman" w:cs="Times New Roman"/>
          <w:sz w:val="28"/>
          <w:szCs w:val="28"/>
        </w:rPr>
        <w:t>использование традиционных, повторяющихся, ставших характерными только для данного обряда элементов, яркая торжественность, зрелищность, нарядный, праздничный церемониал.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Праздники являются частью традиции, способом ее материализации, поэтому они становятся реально ощутимой силой, характерной формой быта, проявлением образа жизни. Всеобщность и массовость, устойчивость и повторяемость способствуют их длительному сохранению. Именно это обеспечивает связь поколений и преемственность в развитии человеческой культуры.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Итак, праздник - торжественная форма ознаменования различных событий личной или общественной жизни, основанная на поверьях и обычаях народа, день, свободный </w:t>
      </w:r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7B37D3">
        <w:rPr>
          <w:rFonts w:ascii="Times New Roman" w:hAnsi="Times New Roman" w:cs="Times New Roman"/>
          <w:sz w:val="28"/>
          <w:szCs w:val="28"/>
        </w:rPr>
        <w:t>трудов и повседневных будничных забот.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Аристотель относит праздник к области воспитания, формирования и просвещения, потому что человеческая природа требует от нас не только умения хорошо трудиться, но и способность быть праздными, ибо праздность есть свобода, как начало всех начал, когда речь идет о человеке и его жизни. Поэтому праздник предпочтительнее труда и есть цель последнего. Праздник и высокое наслаждение им даруемое, завершают длитель</w:t>
      </w:r>
      <w:r w:rsidR="00921698" w:rsidRPr="007B37D3">
        <w:rPr>
          <w:rFonts w:ascii="Times New Roman" w:hAnsi="Times New Roman" w:cs="Times New Roman"/>
          <w:sz w:val="28"/>
          <w:szCs w:val="28"/>
        </w:rPr>
        <w:t>ность, придают ей законченность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</w:p>
    <w:p w:rsidR="001858FB" w:rsidRPr="007B37D3" w:rsidRDefault="00CA546E" w:rsidP="007B37D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На Руси было три вида праздников. Первый - событийный, к нему можно отнести дни рождения, поминки. Второй - родовой, например - рождение детей, свадьба. Это одновременно можно было назвать и событием и праздником и обрядом. Тр</w:t>
      </w:r>
      <w:r w:rsidR="001858FB" w:rsidRPr="007B37D3">
        <w:rPr>
          <w:rFonts w:ascii="Times New Roman" w:hAnsi="Times New Roman" w:cs="Times New Roman"/>
          <w:sz w:val="28"/>
          <w:szCs w:val="28"/>
        </w:rPr>
        <w:t>етий вид праздников – природный.</w:t>
      </w:r>
    </w:p>
    <w:p w:rsidR="00CA546E" w:rsidRPr="007B37D3" w:rsidRDefault="004C268E" w:rsidP="007B37D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546E" w:rsidRPr="007B37D3">
        <w:rPr>
          <w:rFonts w:ascii="Times New Roman" w:hAnsi="Times New Roman" w:cs="Times New Roman"/>
          <w:sz w:val="28"/>
          <w:szCs w:val="28"/>
        </w:rPr>
        <w:t>ыделим следующие праздники:</w:t>
      </w:r>
    </w:p>
    <w:p w:rsidR="00CA546E" w:rsidRPr="007B37D3" w:rsidRDefault="00921698" w:rsidP="007B37D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1)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проводы русской </w:t>
      </w:r>
      <w:r w:rsidR="004C268E" w:rsidRPr="007B37D3">
        <w:rPr>
          <w:rFonts w:ascii="Times New Roman" w:hAnsi="Times New Roman" w:cs="Times New Roman"/>
          <w:sz w:val="28"/>
          <w:szCs w:val="28"/>
        </w:rPr>
        <w:t>зимы, праздник русской березки</w:t>
      </w:r>
      <w:r w:rsidRPr="007B37D3">
        <w:rPr>
          <w:rFonts w:ascii="Times New Roman" w:hAnsi="Times New Roman" w:cs="Times New Roman"/>
          <w:sz w:val="28"/>
          <w:szCs w:val="28"/>
        </w:rPr>
        <w:t>;</w:t>
      </w:r>
    </w:p>
    <w:p w:rsidR="00CA546E" w:rsidRPr="007B37D3" w:rsidRDefault="00921698" w:rsidP="007B37D3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2) </w:t>
      </w:r>
      <w:r w:rsidR="00CA546E" w:rsidRPr="007B37D3">
        <w:rPr>
          <w:rFonts w:ascii="Times New Roman" w:hAnsi="Times New Roman" w:cs="Times New Roman"/>
          <w:sz w:val="28"/>
          <w:szCs w:val="28"/>
        </w:rPr>
        <w:t>праздник п</w:t>
      </w:r>
      <w:r w:rsidRPr="007B37D3">
        <w:rPr>
          <w:rFonts w:ascii="Times New Roman" w:hAnsi="Times New Roman" w:cs="Times New Roman"/>
          <w:sz w:val="28"/>
          <w:szCs w:val="28"/>
        </w:rPr>
        <w:t>ервой борозд</w:t>
      </w:r>
      <w:r w:rsidR="004C268E" w:rsidRPr="007B37D3">
        <w:rPr>
          <w:rFonts w:ascii="Times New Roman" w:hAnsi="Times New Roman" w:cs="Times New Roman"/>
          <w:sz w:val="28"/>
          <w:szCs w:val="28"/>
        </w:rPr>
        <w:t>ы, праздник урожая</w:t>
      </w:r>
      <w:r w:rsidRPr="007B37D3">
        <w:rPr>
          <w:rFonts w:ascii="Times New Roman" w:hAnsi="Times New Roman" w:cs="Times New Roman"/>
          <w:sz w:val="28"/>
          <w:szCs w:val="28"/>
        </w:rPr>
        <w:t>;</w:t>
      </w:r>
    </w:p>
    <w:p w:rsidR="00CA546E" w:rsidRPr="007B37D3" w:rsidRDefault="00921698" w:rsidP="007B3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3) </w:t>
      </w:r>
      <w:r w:rsidR="00CA546E" w:rsidRPr="007B37D3">
        <w:rPr>
          <w:rFonts w:ascii="Times New Roman" w:hAnsi="Times New Roman" w:cs="Times New Roman"/>
          <w:sz w:val="28"/>
          <w:szCs w:val="28"/>
        </w:rPr>
        <w:t>с элементами ф</w:t>
      </w:r>
      <w:r w:rsidR="004C268E" w:rsidRPr="007B37D3">
        <w:rPr>
          <w:rFonts w:ascii="Times New Roman" w:hAnsi="Times New Roman" w:cs="Times New Roman"/>
          <w:sz w:val="28"/>
          <w:szCs w:val="28"/>
        </w:rPr>
        <w:t>ольклора - Рождество, посиделки</w:t>
      </w:r>
      <w:r w:rsidRPr="007B37D3">
        <w:rPr>
          <w:rFonts w:ascii="Times New Roman" w:hAnsi="Times New Roman" w:cs="Times New Roman"/>
          <w:sz w:val="28"/>
          <w:szCs w:val="28"/>
        </w:rPr>
        <w:t>;</w:t>
      </w:r>
    </w:p>
    <w:p w:rsidR="00CA546E" w:rsidRPr="007B37D3" w:rsidRDefault="00921698" w:rsidP="007B37D3">
      <w:pPr>
        <w:shd w:val="clear" w:color="auto" w:fill="FFFFFF"/>
        <w:tabs>
          <w:tab w:val="left" w:pos="-426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4)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пролонгированные, которые сложились в социалистический период, не утратили свою ценность и продолжают сво</w:t>
      </w:r>
      <w:r w:rsidR="004C268E" w:rsidRPr="007B37D3">
        <w:rPr>
          <w:rFonts w:ascii="Times New Roman" w:hAnsi="Times New Roman" w:cs="Times New Roman"/>
          <w:sz w:val="28"/>
          <w:szCs w:val="28"/>
        </w:rPr>
        <w:t xml:space="preserve">ю жизнь в современных условиях - </w:t>
      </w:r>
      <w:r w:rsidR="00CA546E" w:rsidRPr="007B37D3">
        <w:rPr>
          <w:rFonts w:ascii="Times New Roman" w:hAnsi="Times New Roman" w:cs="Times New Roman"/>
          <w:sz w:val="28"/>
          <w:szCs w:val="28"/>
        </w:rPr>
        <w:t>День молодежи, День города, 8 Мар</w:t>
      </w:r>
      <w:r w:rsidRPr="007B37D3">
        <w:rPr>
          <w:rFonts w:ascii="Times New Roman" w:hAnsi="Times New Roman" w:cs="Times New Roman"/>
          <w:sz w:val="28"/>
          <w:szCs w:val="28"/>
        </w:rPr>
        <w:t>та, професси</w:t>
      </w:r>
      <w:r w:rsidR="004C268E" w:rsidRPr="007B37D3">
        <w:rPr>
          <w:rFonts w:ascii="Times New Roman" w:hAnsi="Times New Roman" w:cs="Times New Roman"/>
          <w:sz w:val="28"/>
          <w:szCs w:val="28"/>
        </w:rPr>
        <w:t>ональные праздники</w:t>
      </w:r>
      <w:r w:rsidRPr="007B37D3">
        <w:rPr>
          <w:rFonts w:ascii="Times New Roman" w:hAnsi="Times New Roman" w:cs="Times New Roman"/>
          <w:sz w:val="28"/>
          <w:szCs w:val="28"/>
        </w:rPr>
        <w:t>;</w:t>
      </w:r>
    </w:p>
    <w:p w:rsidR="00CA546E" w:rsidRPr="007B37D3" w:rsidRDefault="00921698" w:rsidP="007B37D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5)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традиционные, которые на протяжении нескольких </w:t>
      </w:r>
      <w:r w:rsidR="00CA546E"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столетий </w:t>
      </w:r>
      <w:r w:rsidR="004C268E" w:rsidRPr="007B37D3">
        <w:rPr>
          <w:rFonts w:ascii="Times New Roman" w:hAnsi="Times New Roman" w:cs="Times New Roman"/>
          <w:sz w:val="28"/>
          <w:szCs w:val="28"/>
        </w:rPr>
        <w:t>сохраняют свои основы - Новый год, дни рождения</w:t>
      </w:r>
      <w:r w:rsidR="00CA546E" w:rsidRPr="007B37D3">
        <w:rPr>
          <w:rFonts w:ascii="Times New Roman" w:hAnsi="Times New Roman" w:cs="Times New Roman"/>
          <w:sz w:val="28"/>
          <w:szCs w:val="28"/>
        </w:rPr>
        <w:t>.</w:t>
      </w:r>
    </w:p>
    <w:p w:rsidR="00CA546E" w:rsidRPr="007B37D3" w:rsidRDefault="004C268E" w:rsidP="007B37D3">
      <w:pPr>
        <w:shd w:val="clear" w:color="auto" w:fill="FFFFFF"/>
        <w:tabs>
          <w:tab w:val="left" w:pos="10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Есть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="00921698" w:rsidRPr="007B37D3">
        <w:rPr>
          <w:rFonts w:ascii="Times New Roman" w:hAnsi="Times New Roman" w:cs="Times New Roman"/>
          <w:b/>
          <w:i/>
          <w:iCs/>
          <w:sz w:val="28"/>
          <w:szCs w:val="28"/>
        </w:rPr>
        <w:t>календарные праздники</w:t>
      </w:r>
      <w:r w:rsidR="00CA546E" w:rsidRPr="007B37D3">
        <w:rPr>
          <w:rFonts w:ascii="Times New Roman" w:hAnsi="Times New Roman" w:cs="Times New Roman"/>
          <w:b/>
          <w:sz w:val="28"/>
          <w:szCs w:val="28"/>
        </w:rPr>
        <w:t>.</w:t>
      </w:r>
      <w:r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Жизнь русского народа сопровождалась праздниками, к ним приурочено и огромное большинство народных сказаний, поверий, обычаев. И на протяжении </w:t>
      </w:r>
      <w:r w:rsidR="00CA546E"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столетий </w:t>
      </w:r>
      <w:r w:rsidR="00CA546E" w:rsidRPr="007B37D3">
        <w:rPr>
          <w:rFonts w:ascii="Times New Roman" w:hAnsi="Times New Roman" w:cs="Times New Roman"/>
          <w:sz w:val="28"/>
          <w:szCs w:val="28"/>
        </w:rPr>
        <w:t>они передавались из поколения в поколение, постоянно дополняясь все новыми деталями. Праздники были формой общественной жизни, совпадающей с важнейшими моментами производственного года охотника, пастуха или земледельца.</w:t>
      </w:r>
    </w:p>
    <w:p w:rsidR="00CA546E" w:rsidRPr="007B37D3" w:rsidRDefault="00CA546E" w:rsidP="007B37D3">
      <w:pPr>
        <w:shd w:val="clear" w:color="auto" w:fill="FFFFFF"/>
        <w:tabs>
          <w:tab w:val="left" w:pos="-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Народные праздники и обряды всегда связаны с русским земледельческим календарем, который сопровождал жизнь наших далеких предков. Он складывался постепенно в течение многих столетий и передавался из поколения в поколение.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Народный календарь - это энциклопедия народной этики и эстетики. В нем нашли отражение практический опыт крестьянина, всевозможные метеорологические, астрономические и агрономические знания.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Симонова Л.Б. определяет календарно-обрядовый праздник как </w:t>
      </w:r>
      <w:r w:rsidRPr="007B37D3">
        <w:rPr>
          <w:rFonts w:ascii="Times New Roman" w:hAnsi="Times New Roman" w:cs="Times New Roman"/>
          <w:iCs/>
          <w:sz w:val="28"/>
          <w:szCs w:val="28"/>
        </w:rPr>
        <w:t xml:space="preserve">художественно-образную деятельность по переработке ценностей и переводу их </w:t>
      </w:r>
      <w:proofErr w:type="gramStart"/>
      <w:r w:rsidRPr="007B37D3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7B37D3">
        <w:rPr>
          <w:rFonts w:ascii="Times New Roman" w:hAnsi="Times New Roman" w:cs="Times New Roman"/>
          <w:iCs/>
          <w:sz w:val="28"/>
          <w:szCs w:val="28"/>
        </w:rPr>
        <w:t xml:space="preserve"> социальной в личностную сферу.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Календарные праздники выполняли эмоционально-психологическую, регулятивную и идеологическую функции, являясь одновременно ориентирами в потоке времени. Изучение обрядов, совершаемых во время праздничных дней, позволило определить функциональную направленность </w:t>
      </w:r>
      <w:r w:rsidRPr="007B37D3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праздников. Цель святочного и масленичного календарно-обрядовых циклов состоит в обеспечении благополучия на весь предстоящий год с помощью продуцирующих и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 действий. Основной функциональной направленностью весенних праздников следует считать обеспечение быстрейшего расцвета природы, стимуляцию роста хлебов, сохранение здоровья, упрочение сил животных и человека, а также усиление положительных эмоций. Функции летнего праздничного цикла заключены в ускорении роста, плодоношения растительности и сохранения урожая, передаче могущественных сил природы человеку, предохранение от неблагоприятного воздействия природных стихий и вредительства </w:t>
      </w:r>
      <w:proofErr w:type="gramStart"/>
      <w:r w:rsidRPr="007B37D3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7B37D3">
        <w:rPr>
          <w:rFonts w:ascii="Times New Roman" w:hAnsi="Times New Roman" w:cs="Times New Roman"/>
          <w:sz w:val="28"/>
          <w:szCs w:val="28"/>
        </w:rPr>
        <w:t>. Летние праздники должны были дать психоэмоциональную зарядку человеку на весь предстоящий зимний период.</w:t>
      </w:r>
    </w:p>
    <w:p w:rsidR="00CA546E" w:rsidRPr="007B37D3" w:rsidRDefault="004C268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Мы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>выделяем</w:t>
      </w:r>
      <w:r w:rsidR="00CA546E" w:rsidRPr="007B37D3">
        <w:rPr>
          <w:rFonts w:ascii="Times New Roman" w:hAnsi="Times New Roman" w:cs="Times New Roman"/>
          <w:sz w:val="28"/>
          <w:szCs w:val="28"/>
        </w:rPr>
        <w:t xml:space="preserve"> общие закономерности построения календарно-обрядовых праздников, ориентированных на воспитание ценностного отношения к природе у детей.</w:t>
      </w:r>
    </w:p>
    <w:p w:rsidR="00CA546E" w:rsidRPr="007B37D3" w:rsidRDefault="00CA546E" w:rsidP="007B37D3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Среда, окружение ребенка, жизненный мир (природа) - основные аспекты, которые </w:t>
      </w:r>
      <w:r w:rsidR="004C268E" w:rsidRPr="007B37D3">
        <w:rPr>
          <w:rFonts w:ascii="Times New Roman" w:hAnsi="Times New Roman" w:cs="Times New Roman"/>
          <w:sz w:val="28"/>
          <w:szCs w:val="28"/>
        </w:rPr>
        <w:t>мы учитываем</w:t>
      </w:r>
      <w:r w:rsidRPr="007B37D3">
        <w:rPr>
          <w:rFonts w:ascii="Times New Roman" w:hAnsi="Times New Roman" w:cs="Times New Roman"/>
          <w:sz w:val="28"/>
          <w:szCs w:val="28"/>
        </w:rPr>
        <w:t xml:space="preserve"> при разработке календарно-обрядовых праздников как инструмента развития личности, ориентированного на воспитание ценностного отношения к природе.</w:t>
      </w:r>
    </w:p>
    <w:p w:rsidR="00CA546E" w:rsidRPr="007B37D3" w:rsidRDefault="00CA546E" w:rsidP="007B37D3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  <w:tab w:val="left" w:pos="5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Календарно-обрядовые праздники </w:t>
      </w:r>
      <w:r w:rsidR="004C268E" w:rsidRPr="007B37D3">
        <w:rPr>
          <w:rFonts w:ascii="Times New Roman" w:hAnsi="Times New Roman" w:cs="Times New Roman"/>
          <w:sz w:val="28"/>
          <w:szCs w:val="28"/>
        </w:rPr>
        <w:t>обогащаем</w:t>
      </w:r>
      <w:r w:rsidRPr="007B37D3">
        <w:rPr>
          <w:rFonts w:ascii="Times New Roman" w:hAnsi="Times New Roman" w:cs="Times New Roman"/>
          <w:sz w:val="28"/>
          <w:szCs w:val="28"/>
        </w:rPr>
        <w:t xml:space="preserve"> </w:t>
      </w:r>
      <w:r w:rsidR="004C268E" w:rsidRPr="007B37D3">
        <w:rPr>
          <w:rFonts w:ascii="Times New Roman" w:hAnsi="Times New Roman" w:cs="Times New Roman"/>
          <w:sz w:val="28"/>
          <w:szCs w:val="28"/>
        </w:rPr>
        <w:t>литературно-музыкальными, художественно-документальными, театрализованными, игровыми и пр. композициями</w:t>
      </w:r>
      <w:r w:rsidRPr="007B37D3">
        <w:rPr>
          <w:rFonts w:ascii="Times New Roman" w:hAnsi="Times New Roman" w:cs="Times New Roman"/>
          <w:sz w:val="28"/>
          <w:szCs w:val="28"/>
        </w:rPr>
        <w:t xml:space="preserve">, напрямую </w:t>
      </w:r>
      <w:proofErr w:type="gramStart"/>
      <w:r w:rsidRPr="007B37D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7B37D3">
        <w:rPr>
          <w:rFonts w:ascii="Times New Roman" w:hAnsi="Times New Roman" w:cs="Times New Roman"/>
          <w:sz w:val="28"/>
          <w:szCs w:val="28"/>
        </w:rPr>
        <w:t xml:space="preserve"> природой.</w:t>
      </w:r>
    </w:p>
    <w:p w:rsidR="00CA546E" w:rsidRPr="007B37D3" w:rsidRDefault="00CA546E" w:rsidP="007B37D3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Используемые при проведении календарно-обрядовых праздников приемы, методы и формы должны учитывать такие критерии, как: гармоничность, праздничность, красота,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, сопричастность,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, а также возрастные особенности детей.</w:t>
      </w:r>
    </w:p>
    <w:p w:rsidR="00CA546E" w:rsidRPr="007B37D3" w:rsidRDefault="00CA546E" w:rsidP="007B37D3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При содержательном наполнении календарно-обрядовых праздников следует опираться на следующие принципы: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Целесообразность. </w:t>
      </w:r>
      <w:proofErr w:type="gramStart"/>
      <w:r w:rsidRPr="007B37D3">
        <w:rPr>
          <w:rFonts w:ascii="Times New Roman" w:hAnsi="Times New Roman" w:cs="Times New Roman"/>
          <w:sz w:val="28"/>
          <w:szCs w:val="28"/>
        </w:rPr>
        <w:t xml:space="preserve">Современный период стагнации праздничной системы, отождествление разнородных начал в результате игнорирования </w:t>
      </w:r>
      <w:r w:rsidRPr="007B37D3">
        <w:rPr>
          <w:rFonts w:ascii="Times New Roman" w:hAnsi="Times New Roman" w:cs="Times New Roman"/>
          <w:sz w:val="28"/>
          <w:szCs w:val="28"/>
        </w:rPr>
        <w:lastRenderedPageBreak/>
        <w:t>различий и противоположных элементов приводит к разработки календарно-обрядовых праздников с указанием не только дат, но и приемов, методов и форм проведения праздника применительно к условиям каждой сферы жизнедеятельности.</w:t>
      </w:r>
      <w:proofErr w:type="gramEnd"/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Ситуативность. </w:t>
      </w:r>
      <w:r w:rsidRPr="007B37D3">
        <w:rPr>
          <w:rFonts w:ascii="Times New Roman" w:hAnsi="Times New Roman" w:cs="Times New Roman"/>
          <w:sz w:val="28"/>
          <w:szCs w:val="28"/>
        </w:rPr>
        <w:t>В ходе подготовки и проведения праздника целесообразно учитывать потребности, запросы, интересы детей в реализуемых праздничных формах.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Вариативность. </w:t>
      </w:r>
      <w:r w:rsidRPr="007B37D3">
        <w:rPr>
          <w:rFonts w:ascii="Times New Roman" w:hAnsi="Times New Roman" w:cs="Times New Roman"/>
          <w:sz w:val="28"/>
          <w:szCs w:val="28"/>
        </w:rPr>
        <w:t>Использование разнообразных подходов в построении праздника предостережет от поверхностного и частичного подбора фактов; однообразной схемы подачи материалов.</w:t>
      </w:r>
    </w:p>
    <w:p w:rsidR="004C268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Диалогичность. </w:t>
      </w:r>
      <w:r w:rsidRPr="007B37D3">
        <w:rPr>
          <w:rFonts w:ascii="Times New Roman" w:hAnsi="Times New Roman" w:cs="Times New Roman"/>
          <w:sz w:val="28"/>
          <w:szCs w:val="28"/>
        </w:rPr>
        <w:t>Формирование необходимого и достаточного спектра приемов активизации детской аудитории на основе использования индивидуальных,</w:t>
      </w:r>
      <w:r w:rsidR="004C268E" w:rsidRPr="007B37D3">
        <w:rPr>
          <w:rFonts w:ascii="Times New Roman" w:hAnsi="Times New Roman" w:cs="Times New Roman"/>
          <w:sz w:val="28"/>
          <w:szCs w:val="28"/>
        </w:rPr>
        <w:t xml:space="preserve"> групповых и коллективных форм.</w:t>
      </w:r>
    </w:p>
    <w:p w:rsidR="00CA546E" w:rsidRPr="007B37D3" w:rsidRDefault="00CA546E" w:rsidP="007B37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7D3">
        <w:rPr>
          <w:rFonts w:ascii="Times New Roman" w:hAnsi="Times New Roman" w:cs="Times New Roman"/>
          <w:i/>
          <w:iCs/>
          <w:sz w:val="28"/>
          <w:szCs w:val="28"/>
        </w:rPr>
        <w:t>Импровизационность</w:t>
      </w:r>
      <w:proofErr w:type="spellEnd"/>
      <w:r w:rsidRPr="007B37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B37D3">
        <w:rPr>
          <w:rFonts w:ascii="Times New Roman" w:hAnsi="Times New Roman" w:cs="Times New Roman"/>
          <w:sz w:val="28"/>
          <w:szCs w:val="28"/>
        </w:rPr>
        <w:t xml:space="preserve">Разработка художественного образа и включение его в основу сценарной композиции позволит одному и тому же празднику звучать по-разному, в зависимости от поставленных задач, </w:t>
      </w:r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поможет </w:t>
      </w:r>
      <w:r w:rsidRPr="007B37D3">
        <w:rPr>
          <w:rFonts w:ascii="Times New Roman" w:hAnsi="Times New Roman" w:cs="Times New Roman"/>
          <w:sz w:val="28"/>
          <w:szCs w:val="28"/>
        </w:rPr>
        <w:t>усилит</w:t>
      </w:r>
      <w:r w:rsidR="007B37D3" w:rsidRPr="007B37D3">
        <w:rPr>
          <w:rFonts w:ascii="Times New Roman" w:hAnsi="Times New Roman" w:cs="Times New Roman"/>
          <w:sz w:val="28"/>
          <w:szCs w:val="28"/>
        </w:rPr>
        <w:t>ь</w:t>
      </w:r>
      <w:r w:rsidRPr="007B37D3">
        <w:rPr>
          <w:rFonts w:ascii="Times New Roman" w:hAnsi="Times New Roman" w:cs="Times New Roman"/>
          <w:sz w:val="28"/>
          <w:szCs w:val="28"/>
        </w:rPr>
        <w:t xml:space="preserve"> эффективность воспитания ценностного отношения к природе.</w:t>
      </w:r>
    </w:p>
    <w:p w:rsidR="007B37D3" w:rsidRPr="008D1CBB" w:rsidRDefault="00CA546E" w:rsidP="008D1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1CBB">
        <w:rPr>
          <w:rFonts w:ascii="Times New Roman" w:hAnsi="Times New Roman" w:cs="Times New Roman"/>
          <w:sz w:val="28"/>
          <w:szCs w:val="28"/>
        </w:rPr>
        <w:t xml:space="preserve">календарно-обрядовые праздники </w:t>
      </w:r>
      <w:r w:rsidRPr="007B37D3">
        <w:rPr>
          <w:rFonts w:ascii="Times New Roman" w:hAnsi="Times New Roman" w:cs="Times New Roman"/>
          <w:sz w:val="28"/>
          <w:szCs w:val="28"/>
        </w:rPr>
        <w:t xml:space="preserve">обеспечивают усвоение, закрепление и передачу ценностей </w:t>
      </w:r>
      <w:r w:rsidR="008D1CBB">
        <w:rPr>
          <w:rFonts w:ascii="Times New Roman" w:hAnsi="Times New Roman" w:cs="Times New Roman"/>
          <w:sz w:val="28"/>
          <w:szCs w:val="28"/>
        </w:rPr>
        <w:t>детям</w:t>
      </w:r>
      <w:r w:rsidRPr="007B37D3">
        <w:rPr>
          <w:rFonts w:ascii="Times New Roman" w:hAnsi="Times New Roman" w:cs="Times New Roman"/>
          <w:sz w:val="28"/>
          <w:szCs w:val="28"/>
        </w:rPr>
        <w:t>, помогают накопить знания, получить опыт о природе и ее ценностях.</w:t>
      </w:r>
    </w:p>
    <w:p w:rsidR="008D1CBB" w:rsidRDefault="008D1CBB" w:rsidP="007B3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98" w:rsidRPr="007B37D3" w:rsidRDefault="00921698" w:rsidP="007B3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052D73" w:rsidRPr="007B37D3" w:rsidRDefault="00052D73" w:rsidP="008D1CBB">
      <w:pPr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 xml:space="preserve">Волков Т.Н. </w:t>
      </w: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>. – М., 2009. С. 128 - 129.</w:t>
      </w:r>
    </w:p>
    <w:p w:rsidR="00052D73" w:rsidRPr="007B37D3" w:rsidRDefault="00052D73" w:rsidP="008D1CBB">
      <w:pPr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pacing w:val="-1"/>
          <w:sz w:val="28"/>
          <w:szCs w:val="28"/>
        </w:rPr>
        <w:t>Исаенко В.П. Праздничная культура русского народа как ценностно-</w:t>
      </w:r>
      <w:r w:rsidRPr="007B37D3">
        <w:rPr>
          <w:rFonts w:ascii="Times New Roman" w:hAnsi="Times New Roman" w:cs="Times New Roman"/>
          <w:sz w:val="28"/>
          <w:szCs w:val="28"/>
        </w:rPr>
        <w:t xml:space="preserve">адаптационный феномен. - М.: </w:t>
      </w:r>
      <w:r w:rsidRPr="007B37D3">
        <w:rPr>
          <w:rFonts w:ascii="Times New Roman" w:hAnsi="Times New Roman" w:cs="Times New Roman"/>
          <w:sz w:val="28"/>
          <w:szCs w:val="28"/>
          <w:lang w:val="uk-UA"/>
        </w:rPr>
        <w:t xml:space="preserve">ОДИ </w:t>
      </w:r>
      <w:r w:rsidRPr="007B37D3">
        <w:rPr>
          <w:rFonts w:ascii="Times New Roman" w:hAnsi="Times New Roman" w:cs="Times New Roman"/>
          <w:sz w:val="28"/>
          <w:szCs w:val="28"/>
        </w:rPr>
        <w:t>-</w:t>
      </w:r>
      <w:r w:rsidRPr="007B37D3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B37D3">
        <w:rPr>
          <w:rFonts w:ascii="Times New Roman" w:hAnsi="Times New Roman" w:cs="Times New Roman"/>
          <w:sz w:val="28"/>
          <w:szCs w:val="28"/>
        </w:rPr>
        <w:t xml:space="preserve"> - 2008. </w:t>
      </w:r>
    </w:p>
    <w:p w:rsidR="00052D73" w:rsidRPr="007B37D3" w:rsidRDefault="00052D73" w:rsidP="008D1CBB">
      <w:pPr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Fonts w:ascii="Times New Roman" w:hAnsi="Times New Roman" w:cs="Times New Roman"/>
          <w:sz w:val="28"/>
          <w:szCs w:val="28"/>
        </w:rPr>
        <w:t>Мазаев А.И. Праздник как социально-художественное явление. – М.: Наука, 2008.</w:t>
      </w:r>
    </w:p>
    <w:p w:rsidR="00052D73" w:rsidRPr="007B37D3" w:rsidRDefault="00052D73" w:rsidP="008D1CBB">
      <w:pPr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D3">
        <w:rPr>
          <w:rStyle w:val="hl"/>
          <w:rFonts w:ascii="Times New Roman" w:hAnsi="Times New Roman" w:cs="Times New Roman"/>
          <w:sz w:val="28"/>
          <w:szCs w:val="28"/>
        </w:rPr>
        <w:t>Мамедов</w:t>
      </w:r>
      <w:r w:rsidRPr="007B37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</w:rPr>
        <w:t>Н.М. Культура, экология, образование. - М.: Изд-во РЭФИА, 2006.</w:t>
      </w:r>
    </w:p>
    <w:p w:rsidR="00921698" w:rsidRPr="007B37D3" w:rsidRDefault="00052D73" w:rsidP="008D1CB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993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7B37D3">
        <w:rPr>
          <w:rFonts w:ascii="Times New Roman" w:hAnsi="Times New Roman" w:cs="Times New Roman"/>
          <w:sz w:val="28"/>
          <w:szCs w:val="28"/>
        </w:rPr>
        <w:t>Шахмарданов</w:t>
      </w:r>
      <w:proofErr w:type="spellEnd"/>
      <w:r w:rsidRPr="007B37D3">
        <w:rPr>
          <w:rFonts w:ascii="Times New Roman" w:hAnsi="Times New Roman" w:cs="Times New Roman"/>
          <w:sz w:val="28"/>
          <w:szCs w:val="28"/>
        </w:rPr>
        <w:t xml:space="preserve"> З.А. </w:t>
      </w:r>
      <w:r w:rsidRPr="007B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состояние и задачи экологической педагогики в начальной школе. - </w:t>
      </w:r>
      <w:r w:rsidR="00DB69B1" w:rsidRPr="007B3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7D3">
        <w:rPr>
          <w:rFonts w:ascii="Times New Roman" w:hAnsi="Times New Roman" w:cs="Times New Roman"/>
          <w:sz w:val="28"/>
          <w:szCs w:val="28"/>
          <w:shd w:val="clear" w:color="auto" w:fill="FFFFFF"/>
        </w:rPr>
        <w:t>Махачкала, 2006.</w:t>
      </w:r>
    </w:p>
    <w:sectPr w:rsidR="00921698" w:rsidRPr="007B37D3" w:rsidSect="00185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0B" w:rsidRDefault="00AB260B" w:rsidP="007B37D3">
      <w:pPr>
        <w:spacing w:after="0" w:line="240" w:lineRule="auto"/>
      </w:pPr>
      <w:r>
        <w:separator/>
      </w:r>
    </w:p>
  </w:endnote>
  <w:endnote w:type="continuationSeparator" w:id="0">
    <w:p w:rsidR="00AB260B" w:rsidRDefault="00AB260B" w:rsidP="007B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D3" w:rsidRDefault="007B37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36875"/>
      <w:docPartObj>
        <w:docPartGallery w:val="Page Numbers (Bottom of Page)"/>
        <w:docPartUnique/>
      </w:docPartObj>
    </w:sdtPr>
    <w:sdtEndPr/>
    <w:sdtContent>
      <w:p w:rsidR="007B37D3" w:rsidRDefault="007B37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CBB">
          <w:rPr>
            <w:noProof/>
          </w:rPr>
          <w:t>1</w:t>
        </w:r>
        <w:r>
          <w:fldChar w:fldCharType="end"/>
        </w:r>
      </w:p>
    </w:sdtContent>
  </w:sdt>
  <w:p w:rsidR="007B37D3" w:rsidRDefault="007B37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D3" w:rsidRDefault="007B37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0B" w:rsidRDefault="00AB260B" w:rsidP="007B37D3">
      <w:pPr>
        <w:spacing w:after="0" w:line="240" w:lineRule="auto"/>
      </w:pPr>
      <w:r>
        <w:separator/>
      </w:r>
    </w:p>
  </w:footnote>
  <w:footnote w:type="continuationSeparator" w:id="0">
    <w:p w:rsidR="00AB260B" w:rsidRDefault="00AB260B" w:rsidP="007B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D3" w:rsidRDefault="007B37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D3" w:rsidRDefault="007B37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D3" w:rsidRDefault="007B37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2BC6"/>
    <w:multiLevelType w:val="hybridMultilevel"/>
    <w:tmpl w:val="84CCFF9C"/>
    <w:lvl w:ilvl="0" w:tplc="E14EE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51A49"/>
    <w:multiLevelType w:val="singleLevel"/>
    <w:tmpl w:val="796C8C5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FD"/>
    <w:rsid w:val="00043FA5"/>
    <w:rsid w:val="00052D73"/>
    <w:rsid w:val="001858FB"/>
    <w:rsid w:val="001906F5"/>
    <w:rsid w:val="0039547F"/>
    <w:rsid w:val="004C268E"/>
    <w:rsid w:val="00527C25"/>
    <w:rsid w:val="005B0DC4"/>
    <w:rsid w:val="006C3FEC"/>
    <w:rsid w:val="00724EA7"/>
    <w:rsid w:val="007712FD"/>
    <w:rsid w:val="007B37D3"/>
    <w:rsid w:val="008D1CBB"/>
    <w:rsid w:val="00921698"/>
    <w:rsid w:val="009C7C3A"/>
    <w:rsid w:val="00A91F4E"/>
    <w:rsid w:val="00AB260B"/>
    <w:rsid w:val="00CA546E"/>
    <w:rsid w:val="00DB69B1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D73"/>
  </w:style>
  <w:style w:type="character" w:customStyle="1" w:styleId="hl">
    <w:name w:val="hl"/>
    <w:basedOn w:val="a0"/>
    <w:uiPriority w:val="99"/>
    <w:rsid w:val="00052D73"/>
  </w:style>
  <w:style w:type="paragraph" w:styleId="a3">
    <w:name w:val="Balloon Text"/>
    <w:basedOn w:val="a"/>
    <w:link w:val="a4"/>
    <w:uiPriority w:val="99"/>
    <w:semiHidden/>
    <w:unhideWhenUsed/>
    <w:rsid w:val="00D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6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7D3"/>
  </w:style>
  <w:style w:type="paragraph" w:styleId="a8">
    <w:name w:val="footer"/>
    <w:basedOn w:val="a"/>
    <w:link w:val="a9"/>
    <w:uiPriority w:val="99"/>
    <w:unhideWhenUsed/>
    <w:rsid w:val="007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D73"/>
  </w:style>
  <w:style w:type="character" w:customStyle="1" w:styleId="hl">
    <w:name w:val="hl"/>
    <w:basedOn w:val="a0"/>
    <w:uiPriority w:val="99"/>
    <w:rsid w:val="00052D73"/>
  </w:style>
  <w:style w:type="paragraph" w:styleId="a3">
    <w:name w:val="Balloon Text"/>
    <w:basedOn w:val="a"/>
    <w:link w:val="a4"/>
    <w:uiPriority w:val="99"/>
    <w:semiHidden/>
    <w:unhideWhenUsed/>
    <w:rsid w:val="00DB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6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37D3"/>
  </w:style>
  <w:style w:type="paragraph" w:styleId="a8">
    <w:name w:val="footer"/>
    <w:basedOn w:val="a"/>
    <w:link w:val="a9"/>
    <w:uiPriority w:val="99"/>
    <w:unhideWhenUsed/>
    <w:rsid w:val="007B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2015-03-16T18:11:00Z</cp:lastPrinted>
  <dcterms:created xsi:type="dcterms:W3CDTF">2015-01-17T06:31:00Z</dcterms:created>
  <dcterms:modified xsi:type="dcterms:W3CDTF">2015-03-16T21:03:00Z</dcterms:modified>
</cp:coreProperties>
</file>