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AA" w:rsidRDefault="004D04AA" w:rsidP="004D04A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04AA" w:rsidRDefault="004D04AA" w:rsidP="004D04A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04AA" w:rsidRPr="009E1545" w:rsidRDefault="004D04AA" w:rsidP="004D04A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E1545">
        <w:rPr>
          <w:rFonts w:ascii="Times New Roman" w:hAnsi="Times New Roman" w:cs="Times New Roman"/>
          <w:b/>
          <w:i/>
          <w:sz w:val="40"/>
          <w:szCs w:val="40"/>
        </w:rPr>
        <w:t>Доклад</w:t>
      </w:r>
    </w:p>
    <w:p w:rsidR="004D04AA" w:rsidRPr="00915F05" w:rsidRDefault="004D04AA" w:rsidP="009E15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5F05">
        <w:rPr>
          <w:rFonts w:ascii="Times New Roman" w:hAnsi="Times New Roman" w:cs="Times New Roman"/>
          <w:b/>
          <w:i/>
          <w:sz w:val="36"/>
          <w:szCs w:val="36"/>
        </w:rPr>
        <w:t>по теме «Личностно-ориентированное обучение</w:t>
      </w:r>
    </w:p>
    <w:p w:rsidR="004D04AA" w:rsidRPr="00915F05" w:rsidRDefault="004D04AA" w:rsidP="009E15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5F05">
        <w:rPr>
          <w:rFonts w:ascii="Times New Roman" w:hAnsi="Times New Roman" w:cs="Times New Roman"/>
          <w:b/>
          <w:i/>
          <w:sz w:val="36"/>
          <w:szCs w:val="36"/>
        </w:rPr>
        <w:t>с использованием технологии «Портфолио»</w:t>
      </w:r>
    </w:p>
    <w:p w:rsidR="009E1545" w:rsidRPr="00915F05" w:rsidRDefault="004D04AA" w:rsidP="009E15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5F05">
        <w:rPr>
          <w:rFonts w:ascii="Times New Roman" w:hAnsi="Times New Roman" w:cs="Times New Roman"/>
          <w:b/>
          <w:i/>
          <w:sz w:val="36"/>
          <w:szCs w:val="36"/>
        </w:rPr>
        <w:t xml:space="preserve">как средства персонального движения </w:t>
      </w:r>
    </w:p>
    <w:p w:rsidR="004D04AA" w:rsidRPr="00915F05" w:rsidRDefault="004D04AA" w:rsidP="009E15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5F05">
        <w:rPr>
          <w:rFonts w:ascii="Times New Roman" w:hAnsi="Times New Roman" w:cs="Times New Roman"/>
          <w:b/>
          <w:i/>
          <w:sz w:val="36"/>
          <w:szCs w:val="36"/>
        </w:rPr>
        <w:t>младшего школьника»</w:t>
      </w:r>
    </w:p>
    <w:p w:rsidR="00915F05" w:rsidRDefault="009E1545" w:rsidP="00915F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54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714625" cy="2066925"/>
            <wp:effectExtent l="0" t="95250" r="0" b="752475"/>
            <wp:docPr id="4" name="Рисунок 4" descr="F:\132678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132678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26" cy="2067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4D04AA" w:rsidRPr="009E1545" w:rsidRDefault="004D04AA" w:rsidP="009E1545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1545">
        <w:rPr>
          <w:rFonts w:ascii="Times New Roman" w:hAnsi="Times New Roman" w:cs="Times New Roman"/>
          <w:i/>
          <w:sz w:val="28"/>
          <w:szCs w:val="28"/>
        </w:rPr>
        <w:t>учителя начальных классов МБОУ СОШ №5</w:t>
      </w:r>
    </w:p>
    <w:p w:rsidR="004D04AA" w:rsidRPr="009E1545" w:rsidRDefault="004D04AA" w:rsidP="004D04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E1545">
        <w:rPr>
          <w:rFonts w:ascii="Times New Roman" w:hAnsi="Times New Roman" w:cs="Times New Roman"/>
          <w:i/>
          <w:sz w:val="28"/>
          <w:szCs w:val="28"/>
        </w:rPr>
        <w:t>Димковой</w:t>
      </w:r>
      <w:proofErr w:type="spellEnd"/>
      <w:r w:rsidRPr="009E15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545">
        <w:rPr>
          <w:rFonts w:ascii="Times New Roman" w:hAnsi="Times New Roman" w:cs="Times New Roman"/>
          <w:i/>
          <w:sz w:val="28"/>
          <w:szCs w:val="28"/>
        </w:rPr>
        <w:t>Натальи Анатольевны</w:t>
      </w:r>
    </w:p>
    <w:p w:rsidR="009E1545" w:rsidRDefault="009E1545" w:rsidP="004D04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545" w:rsidRDefault="009E1545" w:rsidP="009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545" w:rsidRDefault="009E1545" w:rsidP="009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545" w:rsidRDefault="009E1545" w:rsidP="009E15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1545" w:rsidRDefault="009E1545" w:rsidP="009E15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1545" w:rsidRDefault="009E1545" w:rsidP="009E15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545">
        <w:rPr>
          <w:rFonts w:ascii="Times New Roman" w:hAnsi="Times New Roman" w:cs="Times New Roman"/>
          <w:i/>
          <w:sz w:val="28"/>
          <w:szCs w:val="28"/>
        </w:rPr>
        <w:t>2012 г.</w:t>
      </w:r>
    </w:p>
    <w:p w:rsidR="00915F05" w:rsidRDefault="00915F05" w:rsidP="00915F05">
      <w:pPr>
        <w:pStyle w:val="a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9044B6"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«Нет большего преступления, </w:t>
      </w:r>
    </w:p>
    <w:p w:rsidR="00915F05" w:rsidRDefault="009044B6" w:rsidP="00915F05">
      <w:pPr>
        <w:pStyle w:val="a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чем убить мечту </w:t>
      </w:r>
    </w:p>
    <w:p w:rsidR="00915F05" w:rsidRDefault="009044B6" w:rsidP="00915F05">
      <w:pPr>
        <w:pStyle w:val="a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и нет высшей добродетели, </w:t>
      </w:r>
    </w:p>
    <w:p w:rsidR="005956D2" w:rsidRPr="00915F05" w:rsidRDefault="009044B6" w:rsidP="00915F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чем </w:t>
      </w:r>
      <w:r w:rsidR="005956D2" w:rsidRPr="00915F05">
        <w:rPr>
          <w:rFonts w:ascii="Times New Roman" w:hAnsi="Times New Roman" w:cs="Times New Roman"/>
          <w:sz w:val="28"/>
          <w:szCs w:val="28"/>
        </w:rPr>
        <w:t xml:space="preserve"> </w:t>
      </w:r>
      <w:r w:rsidR="005956D2" w:rsidRPr="00915F05">
        <w:rPr>
          <w:rFonts w:ascii="Times New Roman" w:hAnsi="Times New Roman" w:cs="Times New Roman"/>
          <w:i/>
          <w:iCs/>
          <w:sz w:val="28"/>
          <w:szCs w:val="28"/>
        </w:rPr>
        <w:t>осуществить её»</w:t>
      </w:r>
    </w:p>
    <w:p w:rsidR="005956D2" w:rsidRDefault="005956D2" w:rsidP="00915F05">
      <w:pPr>
        <w:pStyle w:val="a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Хорхе </w:t>
      </w:r>
      <w:proofErr w:type="spellStart"/>
      <w:r w:rsidRPr="00915F05">
        <w:rPr>
          <w:rFonts w:ascii="Times New Roman" w:hAnsi="Times New Roman" w:cs="Times New Roman"/>
          <w:i/>
          <w:iCs/>
          <w:sz w:val="28"/>
          <w:szCs w:val="28"/>
        </w:rPr>
        <w:t>Анхель</w:t>
      </w:r>
      <w:proofErr w:type="spellEnd"/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15F05">
        <w:rPr>
          <w:rFonts w:ascii="Times New Roman" w:hAnsi="Times New Roman" w:cs="Times New Roman"/>
          <w:i/>
          <w:iCs/>
          <w:sz w:val="28"/>
          <w:szCs w:val="28"/>
        </w:rPr>
        <w:t>Ливрага</w:t>
      </w:r>
      <w:proofErr w:type="spellEnd"/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15F05" w:rsidRPr="00915F05" w:rsidRDefault="00915F05" w:rsidP="00915F0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1-</w:t>
      </w:r>
      <w:r w:rsidRPr="00915F05">
        <w:rPr>
          <w:rFonts w:ascii="Times New Roman" w:hAnsi="Times New Roman" w:cs="Times New Roman"/>
          <w:b/>
          <w:i/>
          <w:sz w:val="28"/>
          <w:szCs w:val="28"/>
        </w:rPr>
        <w:t>2.</w:t>
      </w:r>
    </w:p>
    <w:p w:rsidR="00915F05" w:rsidRPr="00915F05" w:rsidRDefault="00915F05" w:rsidP="00915F05">
      <w:pPr>
        <w:pStyle w:val="a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956D2" w:rsidRPr="00915F05" w:rsidRDefault="005956D2" w:rsidP="00915F05">
      <w:pPr>
        <w:pStyle w:val="a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iCs/>
          <w:sz w:val="28"/>
          <w:szCs w:val="28"/>
        </w:rPr>
        <w:t>Слайд 3.</w:t>
      </w:r>
    </w:p>
    <w:p w:rsidR="005956D2" w:rsidRPr="00915F05" w:rsidRDefault="005956D2" w:rsidP="00915F05">
      <w:pPr>
        <w:pStyle w:val="a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iCs/>
          <w:sz w:val="28"/>
          <w:szCs w:val="28"/>
        </w:rPr>
        <w:t>Портрет выпускника начальной школы:</w:t>
      </w:r>
    </w:p>
    <w:p w:rsidR="009B11BB" w:rsidRPr="00915F05" w:rsidRDefault="005956D2" w:rsidP="00915F05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- </w:t>
      </w:r>
      <w:r w:rsidR="009044B6" w:rsidRPr="00915F05">
        <w:rPr>
          <w:rFonts w:ascii="Times New Roman" w:hAnsi="Times New Roman" w:cs="Times New Roman"/>
          <w:sz w:val="28"/>
          <w:szCs w:val="28"/>
        </w:rPr>
        <w:t>Деятельный и активный;</w:t>
      </w: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   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Креативны</w:t>
      </w:r>
      <w:r w:rsidRPr="00915F05">
        <w:rPr>
          <w:rFonts w:ascii="Times New Roman" w:hAnsi="Times New Roman" w:cs="Times New Roman"/>
          <w:sz w:val="28"/>
          <w:szCs w:val="28"/>
        </w:rPr>
        <w:t xml:space="preserve">й,   - 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Любознательный;</w:t>
      </w:r>
    </w:p>
    <w:p w:rsidR="005956D2" w:rsidRPr="00915F05" w:rsidRDefault="005956D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Инициативный;</w:t>
      </w:r>
      <w:r w:rsidRPr="00915F05">
        <w:rPr>
          <w:rFonts w:ascii="Times New Roman" w:hAnsi="Times New Roman" w:cs="Times New Roman"/>
          <w:sz w:val="28"/>
          <w:szCs w:val="28"/>
        </w:rPr>
        <w:t xml:space="preserve">  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Открытый внешнему миру;</w:t>
      </w:r>
      <w:r w:rsidRPr="00915F05">
        <w:rPr>
          <w:rFonts w:ascii="Times New Roman" w:hAnsi="Times New Roman" w:cs="Times New Roman"/>
          <w:sz w:val="28"/>
          <w:szCs w:val="28"/>
        </w:rPr>
        <w:t xml:space="preserve"> 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Доброжелательный и отзывчивый;</w:t>
      </w:r>
      <w:r w:rsidRPr="00915F05">
        <w:rPr>
          <w:rFonts w:ascii="Times New Roman" w:hAnsi="Times New Roman" w:cs="Times New Roman"/>
          <w:sz w:val="28"/>
          <w:szCs w:val="28"/>
        </w:rPr>
        <w:t xml:space="preserve">    -</w:t>
      </w:r>
      <w:r w:rsidR="00915F05">
        <w:rPr>
          <w:rFonts w:ascii="Times New Roman" w:hAnsi="Times New Roman" w:cs="Times New Roman"/>
          <w:sz w:val="28"/>
          <w:szCs w:val="28"/>
        </w:rPr>
        <w:t xml:space="preserve"> </w:t>
      </w:r>
      <w:r w:rsidR="009044B6" w:rsidRPr="00915F05">
        <w:rPr>
          <w:rFonts w:ascii="Times New Roman" w:hAnsi="Times New Roman" w:cs="Times New Roman"/>
          <w:sz w:val="28"/>
          <w:szCs w:val="28"/>
        </w:rPr>
        <w:t>Положительное отношение к себе;</w:t>
      </w:r>
      <w:r w:rsidRPr="00915F05">
        <w:rPr>
          <w:rFonts w:ascii="Times New Roman" w:hAnsi="Times New Roman" w:cs="Times New Roman"/>
          <w:sz w:val="28"/>
          <w:szCs w:val="28"/>
        </w:rPr>
        <w:t xml:space="preserve">  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Уверенность в своих силах;</w:t>
      </w:r>
      <w:r w:rsidRPr="00915F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15F05">
        <w:rPr>
          <w:rFonts w:ascii="Times New Roman" w:hAnsi="Times New Roman" w:cs="Times New Roman"/>
          <w:sz w:val="28"/>
          <w:szCs w:val="28"/>
        </w:rPr>
        <w:t>-</w:t>
      </w:r>
      <w:r w:rsidR="009044B6" w:rsidRPr="00915F0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044B6" w:rsidRPr="00915F05">
        <w:rPr>
          <w:rFonts w:ascii="Times New Roman" w:hAnsi="Times New Roman" w:cs="Times New Roman"/>
          <w:sz w:val="28"/>
          <w:szCs w:val="28"/>
        </w:rPr>
        <w:t>увство собственного достоинства;</w:t>
      </w:r>
      <w:r w:rsidRPr="00915F05">
        <w:rPr>
          <w:rFonts w:ascii="Times New Roman" w:hAnsi="Times New Roman" w:cs="Times New Roman"/>
          <w:sz w:val="28"/>
          <w:szCs w:val="28"/>
        </w:rPr>
        <w:t xml:space="preserve">  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4B6" w:rsidRPr="00915F0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9044B6" w:rsidRPr="00915F05">
        <w:rPr>
          <w:rFonts w:ascii="Times New Roman" w:hAnsi="Times New Roman" w:cs="Times New Roman"/>
          <w:sz w:val="28"/>
          <w:szCs w:val="28"/>
        </w:rPr>
        <w:t>;</w:t>
      </w:r>
      <w:r w:rsidRPr="00915F05">
        <w:rPr>
          <w:rFonts w:ascii="Times New Roman" w:hAnsi="Times New Roman" w:cs="Times New Roman"/>
          <w:sz w:val="28"/>
          <w:szCs w:val="28"/>
        </w:rPr>
        <w:t xml:space="preserve"> 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4B6" w:rsidRPr="00915F05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9044B6" w:rsidRPr="00915F05">
        <w:rPr>
          <w:rFonts w:ascii="Times New Roman" w:hAnsi="Times New Roman" w:cs="Times New Roman"/>
          <w:sz w:val="28"/>
          <w:szCs w:val="28"/>
        </w:rPr>
        <w:t>;</w:t>
      </w:r>
      <w:r w:rsidRPr="00915F05">
        <w:rPr>
          <w:rFonts w:ascii="Times New Roman" w:hAnsi="Times New Roman" w:cs="Times New Roman"/>
          <w:sz w:val="28"/>
          <w:szCs w:val="28"/>
        </w:rPr>
        <w:t xml:space="preserve">  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Исследовательский интерес;</w:t>
      </w:r>
      <w:r w:rsidRPr="00915F05">
        <w:rPr>
          <w:rFonts w:ascii="Times New Roman" w:hAnsi="Times New Roman" w:cs="Times New Roman"/>
          <w:sz w:val="28"/>
          <w:szCs w:val="28"/>
        </w:rPr>
        <w:t xml:space="preserve">  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Ответственность;</w:t>
      </w:r>
    </w:p>
    <w:p w:rsidR="009B11BB" w:rsidRPr="00915F05" w:rsidRDefault="005956D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-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Уважительное отношение к окружающим,  к иной точке зрения;</w:t>
      </w:r>
    </w:p>
    <w:p w:rsidR="009B11BB" w:rsidRDefault="005956D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-</w:t>
      </w:r>
      <w:r w:rsidR="009044B6" w:rsidRPr="00915F05">
        <w:rPr>
          <w:rFonts w:ascii="Times New Roman" w:hAnsi="Times New Roman" w:cs="Times New Roman"/>
          <w:sz w:val="28"/>
          <w:szCs w:val="28"/>
        </w:rPr>
        <w:t>Навыки самоорганизации и здорового образа жизни.</w:t>
      </w:r>
    </w:p>
    <w:p w:rsidR="00915F05" w:rsidRP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E1545" w:rsidRPr="00915F05" w:rsidRDefault="005956D2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r w:rsidR="009E1545" w:rsidRPr="00915F0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Человек – уникальная личность и именно это является одним из основных постулатов личностно-ориентированного обучения. </w:t>
      </w:r>
    </w:p>
    <w:p w:rsidR="005956D2" w:rsidRPr="00915F05" w:rsidRDefault="005956D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Главным компонентом этого подхода является признание каждого учащегося и его индивидуальной учебной деятельности. Роль учителя состоит не в передачи знаний, умений и навыков, а в организации такой образовательной среды, которая позволяет ученику опираться на свой потенциал и соответствующую технологию обучения. Учитель и ученик создают совместную деятельность, которая направлена на индивидуальную самореализацию учащегося и развитие его личностных качеств.</w:t>
      </w:r>
    </w:p>
    <w:p w:rsidR="005956D2" w:rsidRPr="00915F05" w:rsidRDefault="005956D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56D2" w:rsidRPr="00915F05" w:rsidRDefault="005956D2" w:rsidP="00915F05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915F05"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5.  </w:t>
      </w: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ПОРТФОЛИО</w:t>
      </w:r>
    </w:p>
    <w:p w:rsidR="009B11BB" w:rsidRPr="00915F05" w:rsidRDefault="005956D2" w:rsidP="00915F0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F05">
        <w:rPr>
          <w:rFonts w:ascii="Times New Roman" w:eastAsia="+mn-ea" w:hAnsi="Times New Roman" w:cs="Times New Roman"/>
          <w:i/>
          <w:iCs/>
          <w:shadow/>
          <w:color w:val="FF0000"/>
          <w:kern w:val="24"/>
          <w:sz w:val="28"/>
          <w:szCs w:val="28"/>
          <w:lang w:eastAsia="ru-RU"/>
        </w:rPr>
        <w:t xml:space="preserve"> </w:t>
      </w:r>
      <w:r w:rsidR="009044B6" w:rsidRPr="00915F05">
        <w:rPr>
          <w:rFonts w:ascii="Times New Roman" w:hAnsi="Times New Roman" w:cs="Times New Roman"/>
          <w:i/>
          <w:iCs/>
          <w:sz w:val="28"/>
          <w:szCs w:val="28"/>
        </w:rPr>
        <w:t>для ученика</w:t>
      </w:r>
      <w:r w:rsidR="009044B6" w:rsidRPr="00915F05">
        <w:rPr>
          <w:rFonts w:ascii="Times New Roman" w:hAnsi="Times New Roman" w:cs="Times New Roman"/>
          <w:i/>
          <w:sz w:val="28"/>
          <w:szCs w:val="28"/>
        </w:rPr>
        <w:t xml:space="preserve"> – осознание самого себя, «Какой я?»; 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>для учителя</w:t>
      </w:r>
      <w:r w:rsidRPr="00915F05">
        <w:rPr>
          <w:rFonts w:ascii="Times New Roman" w:hAnsi="Times New Roman" w:cs="Times New Roman"/>
          <w:i/>
          <w:sz w:val="28"/>
          <w:szCs w:val="28"/>
        </w:rPr>
        <w:t xml:space="preserve"> – условие формирования рефлексивного отношения школьника к учебной деятельности, своеобразная методическая копилка, наглядность процесса обучения; 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>для родителей</w:t>
      </w:r>
      <w:r w:rsidRPr="00915F05">
        <w:rPr>
          <w:rFonts w:ascii="Times New Roman" w:hAnsi="Times New Roman" w:cs="Times New Roman"/>
          <w:i/>
          <w:sz w:val="28"/>
          <w:szCs w:val="28"/>
        </w:rPr>
        <w:t xml:space="preserve"> – возможность для совместной деятельности, творчества, прикосновение к процессу становления школьника «от новичка – к ученику».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5956D2" w:rsidRPr="00915F05" w:rsidRDefault="005956D2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Cs/>
          <w:sz w:val="28"/>
          <w:szCs w:val="28"/>
          <w:u w:val="single"/>
        </w:rPr>
        <w:t>Слайд 6</w:t>
      </w:r>
      <w:r w:rsidRPr="00915F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15F05">
        <w:rPr>
          <w:rFonts w:ascii="Times New Roman" w:hAnsi="Times New Roman" w:cs="Times New Roman"/>
          <w:sz w:val="28"/>
          <w:szCs w:val="28"/>
        </w:rPr>
        <w:t xml:space="preserve"> </w:t>
      </w: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цель и задача портфолио</w:t>
      </w:r>
    </w:p>
    <w:p w:rsidR="005956D2" w:rsidRPr="00915F05" w:rsidRDefault="005956D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внедрение портфолио в начальной школе является формирование активной жизненной позиции ученика, воспитание неравнодушного человека, способного принести пользу современному обществу.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56D2" w:rsidRPr="00915F05" w:rsidRDefault="005956D2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7.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Портфолио – коллекция работ и результатов ученика, демонстрирующая его усилия, прогресс и достижения в различных областях.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lastRenderedPageBreak/>
        <w:t>Портфолио – вид аутентичных индивидуальных оценок, ориентированных на демонстрацию динамику образовательных достижений ученика в широком образовательном контексте.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В 2004 году в Министерстве образования науки РФ была представлена концепция </w:t>
      </w:r>
      <w:r w:rsidRPr="00915F05">
        <w:rPr>
          <w:rFonts w:ascii="Times New Roman" w:hAnsi="Times New Roman" w:cs="Times New Roman"/>
          <w:i/>
          <w:iCs/>
          <w:sz w:val="28"/>
          <w:szCs w:val="28"/>
        </w:rPr>
        <w:t>портфолио достижений ученика.</w:t>
      </w:r>
      <w:r w:rsidRPr="00915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459A" w:rsidRP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8.  </w:t>
      </w:r>
      <w:r w:rsidR="00EF459A" w:rsidRPr="00915F05">
        <w:rPr>
          <w:rFonts w:ascii="Times New Roman" w:hAnsi="Times New Roman" w:cs="Times New Roman"/>
          <w:sz w:val="28"/>
          <w:szCs w:val="28"/>
        </w:rPr>
        <w:t>функции портфолио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диагностическая </w:t>
      </w:r>
      <w:r w:rsidRPr="00915F05">
        <w:rPr>
          <w:rFonts w:ascii="Times New Roman" w:hAnsi="Times New Roman" w:cs="Times New Roman"/>
          <w:sz w:val="28"/>
          <w:szCs w:val="28"/>
        </w:rPr>
        <w:t xml:space="preserve">(фиксирует </w:t>
      </w:r>
      <w:proofErr w:type="gramStart"/>
      <w:r w:rsidRPr="00915F0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915F05">
        <w:rPr>
          <w:rFonts w:ascii="Times New Roman" w:hAnsi="Times New Roman" w:cs="Times New Roman"/>
          <w:sz w:val="28"/>
          <w:szCs w:val="28"/>
        </w:rPr>
        <w:t xml:space="preserve"> и рост знание учащихся за определенный период времени);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целеполагания </w:t>
      </w:r>
      <w:r w:rsidRPr="00915F05">
        <w:rPr>
          <w:rFonts w:ascii="Times New Roman" w:hAnsi="Times New Roman" w:cs="Times New Roman"/>
          <w:sz w:val="28"/>
          <w:szCs w:val="28"/>
        </w:rPr>
        <w:t>(поддерживает учебные цели ученика);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F05">
        <w:rPr>
          <w:rFonts w:ascii="Times New Roman" w:hAnsi="Times New Roman" w:cs="Times New Roman"/>
          <w:i/>
          <w:iCs/>
          <w:sz w:val="28"/>
          <w:szCs w:val="28"/>
        </w:rPr>
        <w:t>содержательная</w:t>
      </w:r>
      <w:proofErr w:type="gramEnd"/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5F05">
        <w:rPr>
          <w:rFonts w:ascii="Times New Roman" w:hAnsi="Times New Roman" w:cs="Times New Roman"/>
          <w:sz w:val="28"/>
          <w:szCs w:val="28"/>
        </w:rPr>
        <w:t>(раскрывает весь спектр выполняемых учеником работ);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развивающая </w:t>
      </w:r>
      <w:r w:rsidRPr="00915F05">
        <w:rPr>
          <w:rFonts w:ascii="Times New Roman" w:hAnsi="Times New Roman" w:cs="Times New Roman"/>
          <w:sz w:val="28"/>
          <w:szCs w:val="28"/>
        </w:rPr>
        <w:t>(обеспечивает непрерывность процесса обучения от года к году);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F05">
        <w:rPr>
          <w:rFonts w:ascii="Times New Roman" w:hAnsi="Times New Roman" w:cs="Times New Roman"/>
          <w:i/>
          <w:iCs/>
          <w:sz w:val="28"/>
          <w:szCs w:val="28"/>
        </w:rPr>
        <w:t>мотивационная</w:t>
      </w:r>
      <w:proofErr w:type="gramEnd"/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5F05">
        <w:rPr>
          <w:rFonts w:ascii="Times New Roman" w:hAnsi="Times New Roman" w:cs="Times New Roman"/>
          <w:sz w:val="28"/>
          <w:szCs w:val="28"/>
        </w:rPr>
        <w:t>(поощряет результаты деятельности учащихся, преподавателей и родителей);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F05">
        <w:rPr>
          <w:rFonts w:ascii="Times New Roman" w:hAnsi="Times New Roman" w:cs="Times New Roman"/>
          <w:i/>
          <w:iCs/>
          <w:sz w:val="28"/>
          <w:szCs w:val="28"/>
        </w:rPr>
        <w:t>рейтинговая</w:t>
      </w:r>
      <w:proofErr w:type="gramEnd"/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5F05">
        <w:rPr>
          <w:rFonts w:ascii="Times New Roman" w:hAnsi="Times New Roman" w:cs="Times New Roman"/>
          <w:sz w:val="28"/>
          <w:szCs w:val="28"/>
        </w:rPr>
        <w:t xml:space="preserve">(позволяет определить количественные и качественные индивидуальные достижения ученика) 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iCs/>
          <w:sz w:val="28"/>
          <w:szCs w:val="28"/>
        </w:rPr>
        <w:t>Слайд 9</w:t>
      </w:r>
      <w:r w:rsidR="00915F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5F05">
        <w:rPr>
          <w:rFonts w:ascii="Times New Roman" w:hAnsi="Times New Roman" w:cs="Times New Roman"/>
          <w:b/>
          <w:i/>
          <w:iCs/>
          <w:sz w:val="28"/>
          <w:szCs w:val="28"/>
        </w:rPr>
        <w:t>Особенности работы с портфолио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портфолио в начальной школе носит обучающий характер и предназначено для формирования контрольно-оценочной самостоятельности учащихся;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необходимо наличие перечня материалов и рецензий или отзывов на работы учеников;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эстетичность оформления;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цель портфолио - представить отчет по процессу образования учащегося;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работа с портфолио должна быть организована в системе;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создание портфолио - совместная деятельность обучающихся, родителей и учителя, обмен информацией;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родители - участники создания портфолио 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459A" w:rsidRP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10. </w:t>
      </w:r>
      <w:r w:rsidR="00EF459A"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Портфолио позволяет</w:t>
      </w:r>
      <w:r w:rsidR="00EF459A" w:rsidRPr="00915F0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поддерживать высокую учебную мотивацию  школьников;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развивать навыки рефлексивной и оценочной (и том числе </w:t>
      </w:r>
      <w:proofErr w:type="spellStart"/>
      <w:r w:rsidRPr="00915F05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915F05">
        <w:rPr>
          <w:rFonts w:ascii="Times New Roman" w:hAnsi="Times New Roman" w:cs="Times New Roman"/>
          <w:sz w:val="28"/>
          <w:szCs w:val="28"/>
        </w:rPr>
        <w:t>) деятельности учащихся;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формировать умение учиться: ставить цели, планировать и организовывать собственную учебную деятельность. 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459A" w:rsidRPr="00915F05" w:rsidRDefault="00915F05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11. </w:t>
      </w:r>
      <w:r w:rsidR="00EF459A"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введения портфолио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1.- подготовительный этап;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2. –основной этап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3.-заключительный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12.  Подготовительный этап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       На заседании метод</w:t>
      </w:r>
      <w:r w:rsidR="00915F05">
        <w:rPr>
          <w:rFonts w:ascii="Times New Roman" w:hAnsi="Times New Roman" w:cs="Times New Roman"/>
          <w:sz w:val="28"/>
          <w:szCs w:val="28"/>
        </w:rPr>
        <w:t>ического объединения</w:t>
      </w:r>
      <w:r w:rsidRPr="00915F05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необходимо разработать «Положение о портфолио учеников начальных классов»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общие положения, цели и задачи, 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порядок формирования, структура, содержание, оформление портфолио, 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критерии оценки достижений учащихся. 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изучается мотивацию учащихся, подготовка рабочих материалов; 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учащихся и их родителей информируются о значимости портфолио и необходимости его ведения (лучше это сделать на собрании, где присутствуют классный руководитель, школьный психолог, родители).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Портфолио можно торжественно вручить на линейке 1 сентября первоклассникам или на родительском собрании.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Для оформления портфолио используются краски, ручки, карандаши, цветная бумага.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459A" w:rsidRPr="00915F05" w:rsidRDefault="00EF459A" w:rsidP="00915F05">
      <w:pPr>
        <w:pStyle w:val="a7"/>
        <w:jc w:val="both"/>
        <w:rPr>
          <w:rFonts w:ascii="Times New Roman" w:eastAsia="+mn-ea" w:hAnsi="Times New Roman" w:cs="Times New Roman"/>
          <w:color w:val="404040"/>
          <w:kern w:val="24"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13. Основной этап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 xml:space="preserve"> (как и </w:t>
      </w:r>
      <w:proofErr w:type="gramStart"/>
      <w:r w:rsidRPr="00915F05">
        <w:rPr>
          <w:rFonts w:ascii="Times New Roman" w:hAnsi="Times New Roman" w:cs="Times New Roman"/>
          <w:sz w:val="28"/>
          <w:szCs w:val="28"/>
          <w:u w:val="single"/>
        </w:rPr>
        <w:t>чем</w:t>
      </w:r>
      <w:proofErr w:type="gramEnd"/>
      <w:r w:rsidRPr="00915F05">
        <w:rPr>
          <w:rFonts w:ascii="Times New Roman" w:hAnsi="Times New Roman" w:cs="Times New Roman"/>
          <w:sz w:val="28"/>
          <w:szCs w:val="28"/>
          <w:u w:val="single"/>
        </w:rPr>
        <w:t xml:space="preserve"> наполнить портфолио ученика)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Титульный лист: содержит основную информацию (фамилия, имя, отчество ученика; учебное заведение, класс).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Возможные разделы портфолио: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Раздел 1. Знакомьтесь, это я!  Моя семья.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Раздел 2. Моя школа. Мой класс.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Раздел 3. Мои учебные достижения.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Раздел 4. Копилка достижений (грамоты, сертификаты).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Раздел 6. Мои творческие проекты.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Раздел 7. Пожелания и отзывы.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04AA" w:rsidRPr="00915F05" w:rsidRDefault="00EF459A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14.</w:t>
      </w:r>
      <w:r w:rsid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C9447F"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Заключительный этап     </w:t>
      </w:r>
    </w:p>
    <w:p w:rsidR="00EF459A" w:rsidRPr="00915F05" w:rsidRDefault="00EF459A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sz w:val="28"/>
          <w:szCs w:val="28"/>
          <w:u w:val="single"/>
        </w:rPr>
        <w:t>Проводится: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работа по развитию навыков рефлексивной и оценочной деятельности учащихся;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  <w:u w:val="single"/>
        </w:rPr>
        <w:t>диагностика возможностей</w:t>
      </w:r>
      <w:r w:rsidRPr="00915F05">
        <w:rPr>
          <w:rFonts w:ascii="Times New Roman" w:hAnsi="Times New Roman" w:cs="Times New Roman"/>
          <w:sz w:val="28"/>
          <w:szCs w:val="28"/>
        </w:rPr>
        <w:t>: анализ результатов успеваемости и досуговой деятельности учащихся;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>ставить цели</w:t>
      </w:r>
      <w:r w:rsidRPr="00915F05">
        <w:rPr>
          <w:rFonts w:ascii="Times New Roman" w:hAnsi="Times New Roman" w:cs="Times New Roman"/>
          <w:sz w:val="28"/>
          <w:szCs w:val="28"/>
        </w:rPr>
        <w:t xml:space="preserve">, 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>планировать</w:t>
      </w:r>
      <w:r w:rsidRPr="00915F05">
        <w:rPr>
          <w:rFonts w:ascii="Times New Roman" w:hAnsi="Times New Roman" w:cs="Times New Roman"/>
          <w:sz w:val="28"/>
          <w:szCs w:val="28"/>
        </w:rPr>
        <w:t xml:space="preserve"> и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 xml:space="preserve"> организовывать собственную деятельность</w:t>
      </w:r>
      <w:r w:rsidRPr="00915F05">
        <w:rPr>
          <w:rFonts w:ascii="Times New Roman" w:hAnsi="Times New Roman" w:cs="Times New Roman"/>
          <w:sz w:val="28"/>
          <w:szCs w:val="28"/>
        </w:rPr>
        <w:t>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получение промежуточных результатов по формированию портфолио (классный руководитель, школьный психолог);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>интересов</w:t>
      </w:r>
      <w:r w:rsidRPr="00915F05">
        <w:rPr>
          <w:rFonts w:ascii="Times New Roman" w:hAnsi="Times New Roman" w:cs="Times New Roman"/>
          <w:sz w:val="28"/>
          <w:szCs w:val="28"/>
        </w:rPr>
        <w:t xml:space="preserve">, 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 xml:space="preserve">потребностей </w:t>
      </w:r>
      <w:r w:rsidRPr="00915F05">
        <w:rPr>
          <w:rFonts w:ascii="Times New Roman" w:hAnsi="Times New Roman" w:cs="Times New Roman"/>
          <w:sz w:val="28"/>
          <w:szCs w:val="28"/>
        </w:rPr>
        <w:t xml:space="preserve">и 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>склонностей</w:t>
      </w:r>
      <w:r w:rsidRPr="00915F05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9B11BB" w:rsidRPr="00915F05" w:rsidRDefault="004D04A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9044B6" w:rsidRPr="00915F05">
        <w:rPr>
          <w:rFonts w:ascii="Times New Roman" w:hAnsi="Times New Roman" w:cs="Times New Roman"/>
          <w:sz w:val="28"/>
          <w:szCs w:val="28"/>
        </w:rPr>
        <w:t xml:space="preserve"> диагностики интересов, потребностей и склонностей учащихся;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по итогам диагностик  (классный руководитель, школьный психолог);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>анализ результативности</w:t>
      </w:r>
      <w:r w:rsidRPr="00915F05">
        <w:rPr>
          <w:rFonts w:ascii="Times New Roman" w:hAnsi="Times New Roman" w:cs="Times New Roman"/>
          <w:sz w:val="28"/>
          <w:szCs w:val="28"/>
        </w:rPr>
        <w:t xml:space="preserve"> работы по накоплению портфолио (классный руководитель).</w:t>
      </w:r>
    </w:p>
    <w:p w:rsidR="00C9447F" w:rsidRPr="00915F05" w:rsidRDefault="00C9447F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20E2" w:rsidRPr="00915F05" w:rsidRDefault="00C9447F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Слайд </w:t>
      </w:r>
      <w:r w:rsidR="00915F05"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15- </w:t>
      </w: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16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15F05">
        <w:rPr>
          <w:rFonts w:ascii="Times New Roman" w:hAnsi="Times New Roman" w:cs="Times New Roman"/>
          <w:sz w:val="28"/>
          <w:szCs w:val="28"/>
        </w:rPr>
        <w:t xml:space="preserve">   </w:t>
      </w:r>
      <w:r w:rsidR="001E20E2" w:rsidRPr="00915F05">
        <w:rPr>
          <w:rFonts w:ascii="Times New Roman" w:hAnsi="Times New Roman" w:cs="Times New Roman"/>
          <w:sz w:val="28"/>
          <w:szCs w:val="28"/>
        </w:rPr>
        <w:t>Необходимость включения в состав портфолио материалов, дающих представление о степени достижения образовательным учреждением, педагогами, обучающимися основных результатов начального образования: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формирование предметных и универсальных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воспитание умения учиться - способности к самоорганизации с целью решения учебных задач;</w:t>
      </w:r>
    </w:p>
    <w:p w:rsidR="001E20E2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индивидуальный прогресс в основных сферах личностного развития </w:t>
      </w:r>
    </w:p>
    <w:p w:rsidR="001E20E2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эмоциональной, познавательной, </w:t>
      </w:r>
      <w:proofErr w:type="spellStart"/>
      <w:r w:rsidRPr="00915F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15F05">
        <w:rPr>
          <w:rFonts w:ascii="Times New Roman" w:hAnsi="Times New Roman" w:cs="Times New Roman"/>
          <w:sz w:val="28"/>
          <w:szCs w:val="28"/>
        </w:rPr>
        <w:t xml:space="preserve">. </w:t>
      </w:r>
      <w:r w:rsidR="009E1545" w:rsidRPr="00915F05">
        <w:rPr>
          <w:rFonts w:ascii="Times New Roman" w:hAnsi="Times New Roman" w:cs="Times New Roman"/>
          <w:sz w:val="28"/>
          <w:szCs w:val="28"/>
        </w:rPr>
        <w:t xml:space="preserve">      (</w:t>
      </w:r>
      <w:r w:rsidR="001E20E2" w:rsidRPr="00915F05">
        <w:rPr>
          <w:rFonts w:ascii="Times New Roman" w:hAnsi="Times New Roman" w:cs="Times New Roman"/>
          <w:sz w:val="28"/>
          <w:szCs w:val="28"/>
          <w:u w:val="single"/>
        </w:rPr>
        <w:t>Слайд 17.</w:t>
      </w:r>
      <w:r w:rsidR="009E1545" w:rsidRPr="00915F0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дифференцированные оценки, характеризующие уровень и качество освоения выпускниками начальной школы каждой из учебных и сквозных (междисциплинарных) программ;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интегральные оценки, характеризующие способность применять приобретенные знания и умения по разным предметам в целях решения учебно-практических задач;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продвижение обучающихся в достижении планируемых результатов освоения основной образовательной программы с момента поступления в школу до ее окончания;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F05">
        <w:rPr>
          <w:rFonts w:ascii="Times New Roman" w:hAnsi="Times New Roman" w:cs="Times New Roman"/>
          <w:sz w:val="28"/>
          <w:szCs w:val="28"/>
        </w:rPr>
        <w:t xml:space="preserve">индивидуальный прогресс и особенности личностного развития обучающихся в эмоциональной и познавательной сферах, и сфере </w:t>
      </w:r>
      <w:proofErr w:type="spellStart"/>
      <w:r w:rsidRPr="00915F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15F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20E2" w:rsidRPr="00915F05" w:rsidRDefault="001E20E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18</w:t>
      </w:r>
      <w:r w:rsidRPr="00915F05">
        <w:rPr>
          <w:rFonts w:ascii="Times New Roman" w:hAnsi="Times New Roman" w:cs="Times New Roman"/>
          <w:sz w:val="28"/>
          <w:szCs w:val="28"/>
        </w:rPr>
        <w:t xml:space="preserve">      </w:t>
      </w:r>
      <w:r w:rsidRPr="00915F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5F05">
        <w:rPr>
          <w:rFonts w:ascii="Times New Roman" w:hAnsi="Times New Roman" w:cs="Times New Roman"/>
          <w:sz w:val="28"/>
          <w:szCs w:val="28"/>
        </w:rPr>
        <w:t>. Общие требования к системе оценки достижения планируемых результатов</w:t>
      </w:r>
    </w:p>
    <w:p w:rsidR="001E20E2" w:rsidRPr="00915F05" w:rsidRDefault="001E20E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     Портфолио должно строиться на </w:t>
      </w:r>
      <w:proofErr w:type="spellStart"/>
      <w:r w:rsidRPr="00915F05">
        <w:rPr>
          <w:rFonts w:ascii="Times New Roman" w:hAnsi="Times New Roman" w:cs="Times New Roman"/>
          <w:i/>
          <w:iCs/>
          <w:sz w:val="28"/>
          <w:szCs w:val="28"/>
        </w:rPr>
        <w:t>критериальной</w:t>
      </w:r>
      <w:proofErr w:type="spellEnd"/>
      <w:r w:rsidRPr="00915F05">
        <w:rPr>
          <w:rFonts w:ascii="Times New Roman" w:hAnsi="Times New Roman" w:cs="Times New Roman"/>
          <w:i/>
          <w:iCs/>
          <w:sz w:val="28"/>
          <w:szCs w:val="28"/>
        </w:rPr>
        <w:t xml:space="preserve"> основе</w:t>
      </w:r>
      <w:r w:rsidRPr="00915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0E2" w:rsidRPr="00915F05" w:rsidRDefault="001E20E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   Поэтому портфолио должны сопровождаться специальными документами, в которых описаны состав портфолио, критерии, на основе которых оцениваются отдельные работы. 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20E2" w:rsidRPr="00915F05" w:rsidRDefault="001E20E2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19.</w:t>
      </w:r>
    </w:p>
    <w:p w:rsidR="001E20E2" w:rsidRPr="00915F05" w:rsidRDefault="001E20E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5F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5F05">
        <w:rPr>
          <w:rFonts w:ascii="Times New Roman" w:hAnsi="Times New Roman" w:cs="Times New Roman"/>
          <w:sz w:val="28"/>
          <w:szCs w:val="28"/>
        </w:rPr>
        <w:t>. Каждый материал, включаемый в состав портфолио, должен фиксироваться письменно и храниться в определенной системе.</w:t>
      </w:r>
    </w:p>
    <w:p w:rsidR="001E20E2" w:rsidRPr="00915F05" w:rsidRDefault="001E20E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   Только этом случае портфолио может получить признание как элемент </w:t>
      </w:r>
      <w:proofErr w:type="gramStart"/>
      <w:r w:rsidRPr="00915F05">
        <w:rPr>
          <w:rFonts w:ascii="Times New Roman" w:hAnsi="Times New Roman" w:cs="Times New Roman"/>
          <w:sz w:val="28"/>
          <w:szCs w:val="28"/>
        </w:rPr>
        <w:t>системы оценки достижения планируемых результатов начального образования</w:t>
      </w:r>
      <w:proofErr w:type="gramEnd"/>
      <w:r w:rsidRPr="00915F05">
        <w:rPr>
          <w:rFonts w:ascii="Times New Roman" w:hAnsi="Times New Roman" w:cs="Times New Roman"/>
          <w:sz w:val="28"/>
          <w:szCs w:val="28"/>
        </w:rPr>
        <w:t>.</w:t>
      </w:r>
    </w:p>
    <w:p w:rsidR="00915F05" w:rsidRDefault="004D04AA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20E2" w:rsidRPr="00915F05" w:rsidRDefault="004D04AA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 </w:t>
      </w:r>
      <w:r w:rsidR="001E20E2"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20.</w:t>
      </w:r>
    </w:p>
    <w:p w:rsidR="001E20E2" w:rsidRPr="00915F05" w:rsidRDefault="001E20E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5F05">
        <w:rPr>
          <w:rFonts w:ascii="Times New Roman" w:hAnsi="Times New Roman" w:cs="Times New Roman"/>
          <w:sz w:val="28"/>
          <w:szCs w:val="28"/>
        </w:rPr>
        <w:t xml:space="preserve">. Основные результаты начального образования достигаются как в школьной, так и во внешкольной деятельности учащихся.  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школьная деятельность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внешкольная деятельность </w:t>
      </w:r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0431" w:rsidRPr="00915F05" w:rsidRDefault="00130431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21. Школьная деятельность.</w:t>
      </w:r>
    </w:p>
    <w:p w:rsidR="009B11BB" w:rsidRPr="00915F05" w:rsidRDefault="00130431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 xml:space="preserve">        - </w:t>
      </w:r>
      <w:r w:rsidR="009044B6" w:rsidRPr="00915F05">
        <w:rPr>
          <w:rFonts w:ascii="Times New Roman" w:hAnsi="Times New Roman" w:cs="Times New Roman"/>
          <w:sz w:val="28"/>
          <w:szCs w:val="28"/>
        </w:rPr>
        <w:t>учебных занятий (уроков, творческих мастерских, экскурсий и иных форм организации учебного процесса);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lastRenderedPageBreak/>
        <w:t>групповых и индивидуальных занятий по выбору, проводимых в первой половине дня в рамках основной общеобразовательной программы;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F05"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 w:rsidRPr="00915F05">
        <w:rPr>
          <w:rFonts w:ascii="Times New Roman" w:hAnsi="Times New Roman" w:cs="Times New Roman"/>
          <w:sz w:val="28"/>
          <w:szCs w:val="28"/>
        </w:rPr>
        <w:t xml:space="preserve">  и/или общешкольных мероприятий, проводимых в рамках основной общеобразовательной программы (например, смотры, праздники, массовые выезды, культпоходы, туристические слеты, субботники, посещение подшефных организаций и т.п.);</w:t>
      </w:r>
      <w:proofErr w:type="gramEnd"/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0431" w:rsidRPr="00915F05" w:rsidRDefault="00130431" w:rsidP="00915F05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22.  Внешкольная </w:t>
      </w:r>
      <w:proofErr w:type="spellStart"/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деят-ть</w:t>
      </w:r>
      <w:proofErr w:type="spellEnd"/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учебных занятий (уроков, творческих мастерских, экскурсий и иных форм организации учебного процесса);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sz w:val="28"/>
          <w:szCs w:val="28"/>
        </w:rPr>
        <w:t>групповых и индивидуальных занятий по выбору, проводимых в первой половине дня в рамках основной общеобразовательной программы;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5F05"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 w:rsidRPr="00915F05">
        <w:rPr>
          <w:rFonts w:ascii="Times New Roman" w:hAnsi="Times New Roman" w:cs="Times New Roman"/>
          <w:sz w:val="28"/>
          <w:szCs w:val="28"/>
        </w:rPr>
        <w:t xml:space="preserve">  и/или общешкольных мероприятий, проводимых в рамках основной общеобразовательной программы (например, смотры, праздники, массовые выезды, культпоходы, туристические слеты, субботники, посещение подшефных организаций и т.п.);</w:t>
      </w:r>
      <w:proofErr w:type="gramEnd"/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0431" w:rsidRPr="00915F05" w:rsidRDefault="00130431" w:rsidP="00915F0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5F0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23.</w:t>
      </w:r>
      <w:r w:rsidRPr="00915F05">
        <w:rPr>
          <w:rFonts w:ascii="Times New Roman" w:hAnsi="Times New Roman" w:cs="Times New Roman"/>
          <w:sz w:val="28"/>
          <w:szCs w:val="28"/>
          <w:u w:val="single"/>
        </w:rPr>
        <w:t xml:space="preserve"> В портфолио входят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>Выборки детских работ - формальных и творческих;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>Систематизированные материалы наблюдений</w:t>
      </w:r>
      <w:proofErr w:type="gramStart"/>
      <w:r w:rsidRPr="00915F05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 xml:space="preserve">Материалы, характеризующие достижения учащихся во </w:t>
      </w:r>
      <w:proofErr w:type="spellStart"/>
      <w:r w:rsidRPr="00915F05">
        <w:rPr>
          <w:rFonts w:ascii="Times New Roman" w:hAnsi="Times New Roman" w:cs="Times New Roman"/>
          <w:iCs/>
          <w:sz w:val="28"/>
          <w:szCs w:val="28"/>
        </w:rPr>
        <w:t>внеучебной</w:t>
      </w:r>
      <w:proofErr w:type="spellEnd"/>
      <w:r w:rsidRPr="00915F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5F05">
        <w:rPr>
          <w:rFonts w:ascii="Times New Roman" w:hAnsi="Times New Roman" w:cs="Times New Roman"/>
          <w:sz w:val="28"/>
          <w:szCs w:val="28"/>
        </w:rPr>
        <w:t xml:space="preserve">(школьной и внешкольной) </w:t>
      </w:r>
      <w:r w:rsidRPr="00915F05">
        <w:rPr>
          <w:rFonts w:ascii="Times New Roman" w:hAnsi="Times New Roman" w:cs="Times New Roman"/>
          <w:iCs/>
          <w:sz w:val="28"/>
          <w:szCs w:val="28"/>
        </w:rPr>
        <w:t>и досуговой деятельности.</w:t>
      </w:r>
    </w:p>
    <w:p w:rsidR="00915F05" w:rsidRPr="00915F05" w:rsidRDefault="004D04AA" w:rsidP="00915F05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130431" w:rsidRPr="00915F05" w:rsidRDefault="00130431" w:rsidP="00915F05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iCs/>
          <w:sz w:val="28"/>
          <w:szCs w:val="28"/>
        </w:rPr>
        <w:t>Слайд 24</w:t>
      </w:r>
      <w:r w:rsidRPr="00915F05">
        <w:rPr>
          <w:rFonts w:ascii="Times New Roman" w:hAnsi="Times New Roman" w:cs="Times New Roman"/>
          <w:iCs/>
          <w:sz w:val="28"/>
          <w:szCs w:val="28"/>
        </w:rPr>
        <w:t>.</w:t>
      </w:r>
      <w:r w:rsidRPr="00915F05">
        <w:rPr>
          <w:rFonts w:ascii="Times New Roman" w:eastAsia="+mj-ea" w:hAnsi="Times New Roman" w:cs="Times New Roman"/>
          <w:iCs/>
          <w:shadow/>
          <w:color w:val="31489F"/>
          <w:kern w:val="24"/>
          <w:sz w:val="28"/>
          <w:szCs w:val="28"/>
        </w:rPr>
        <w:t xml:space="preserve"> </w:t>
      </w:r>
      <w:r w:rsidRPr="00915F05">
        <w:rPr>
          <w:rFonts w:ascii="Times New Roman" w:hAnsi="Times New Roman" w:cs="Times New Roman"/>
          <w:iCs/>
          <w:sz w:val="28"/>
          <w:szCs w:val="28"/>
        </w:rPr>
        <w:t xml:space="preserve">Материалы, характеризующие достижения учащихся во </w:t>
      </w:r>
      <w:proofErr w:type="spellStart"/>
      <w:r w:rsidRPr="00915F05">
        <w:rPr>
          <w:rFonts w:ascii="Times New Roman" w:hAnsi="Times New Roman" w:cs="Times New Roman"/>
          <w:iCs/>
          <w:sz w:val="28"/>
          <w:szCs w:val="28"/>
        </w:rPr>
        <w:t>внеучебной</w:t>
      </w:r>
      <w:proofErr w:type="spellEnd"/>
      <w:r w:rsidRPr="00915F05">
        <w:rPr>
          <w:rFonts w:ascii="Times New Roman" w:hAnsi="Times New Roman" w:cs="Times New Roman"/>
          <w:iCs/>
          <w:sz w:val="28"/>
          <w:szCs w:val="28"/>
        </w:rPr>
        <w:t xml:space="preserve"> (школьной и внешкольной) и досуговой деятельности</w:t>
      </w:r>
    </w:p>
    <w:p w:rsidR="00130431" w:rsidRPr="00915F05" w:rsidRDefault="00130431" w:rsidP="00915F05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 xml:space="preserve">три основные группы результатов: 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 xml:space="preserve">личностные </w:t>
      </w:r>
      <w:r w:rsidR="00915F05">
        <w:rPr>
          <w:rFonts w:ascii="Times New Roman" w:hAnsi="Times New Roman" w:cs="Times New Roman"/>
          <w:iCs/>
          <w:sz w:val="28"/>
          <w:szCs w:val="28"/>
        </w:rPr>
        <w:t>,</w:t>
      </w:r>
      <w:r w:rsidR="00F9332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93320">
        <w:rPr>
          <w:rFonts w:ascii="Times New Roman" w:hAnsi="Times New Roman" w:cs="Times New Roman"/>
          <w:iCs/>
          <w:sz w:val="28"/>
          <w:szCs w:val="28"/>
        </w:rPr>
        <w:t>метапредметные</w:t>
      </w:r>
      <w:proofErr w:type="spellEnd"/>
      <w:r w:rsidR="00F9332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915F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5F05">
        <w:rPr>
          <w:rFonts w:ascii="Times New Roman" w:hAnsi="Times New Roman" w:cs="Times New Roman"/>
          <w:iCs/>
          <w:sz w:val="28"/>
          <w:szCs w:val="28"/>
        </w:rPr>
        <w:t>предметные</w:t>
      </w:r>
      <w:r w:rsidR="00F93320"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915F05" w:rsidRDefault="00915F05" w:rsidP="00915F05">
      <w:pPr>
        <w:pStyle w:val="a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30431" w:rsidRPr="00915F05" w:rsidRDefault="00130431" w:rsidP="00915F05">
      <w:pPr>
        <w:pStyle w:val="a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iCs/>
          <w:sz w:val="28"/>
          <w:szCs w:val="28"/>
        </w:rPr>
        <w:t>Слай</w:t>
      </w:r>
      <w:r w:rsidR="00915F05" w:rsidRPr="00915F05">
        <w:rPr>
          <w:rFonts w:ascii="Times New Roman" w:hAnsi="Times New Roman" w:cs="Times New Roman"/>
          <w:b/>
          <w:i/>
          <w:iCs/>
          <w:sz w:val="28"/>
          <w:szCs w:val="28"/>
        </w:rPr>
        <w:t>ды     25-30</w:t>
      </w:r>
    </w:p>
    <w:p w:rsidR="00130431" w:rsidRPr="00915F05" w:rsidRDefault="00130431" w:rsidP="00915F05">
      <w:pPr>
        <w:pStyle w:val="a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iCs/>
          <w:sz w:val="28"/>
          <w:szCs w:val="28"/>
        </w:rPr>
        <w:t>Слайд 31 Вывод</w:t>
      </w:r>
    </w:p>
    <w:p w:rsidR="00130431" w:rsidRPr="00915F05" w:rsidRDefault="00130431" w:rsidP="00915F05">
      <w:pPr>
        <w:pStyle w:val="a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5F05">
        <w:rPr>
          <w:rFonts w:ascii="Times New Roman" w:hAnsi="Times New Roman" w:cs="Times New Roman"/>
          <w:b/>
          <w:i/>
          <w:iCs/>
          <w:sz w:val="28"/>
          <w:szCs w:val="28"/>
        </w:rPr>
        <w:t>Слайд 32.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>Портфолио интегрирует три составляющие процесса обучения  (преподавание, учение и оценивание).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>Портфолио позволяет объединить количественную и качественную оценку способностей учащегося посредством анализа разнообразных продуктов учебно-познавательной деятельности.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 xml:space="preserve">Поощряется не только оценка, но и самооценка и </w:t>
      </w:r>
      <w:proofErr w:type="spellStart"/>
      <w:r w:rsidRPr="00915F05">
        <w:rPr>
          <w:rFonts w:ascii="Times New Roman" w:hAnsi="Times New Roman" w:cs="Times New Roman"/>
          <w:iCs/>
          <w:sz w:val="28"/>
          <w:szCs w:val="28"/>
        </w:rPr>
        <w:t>взаимооценка</w:t>
      </w:r>
      <w:proofErr w:type="spellEnd"/>
      <w:r w:rsidRPr="00915F05">
        <w:rPr>
          <w:rFonts w:ascii="Times New Roman" w:hAnsi="Times New Roman" w:cs="Times New Roman"/>
          <w:iCs/>
          <w:sz w:val="28"/>
          <w:szCs w:val="28"/>
        </w:rPr>
        <w:t>, а также самоанализ и самоконтроль учащегося.</w:t>
      </w:r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5F05">
        <w:rPr>
          <w:rFonts w:ascii="Times New Roman" w:hAnsi="Times New Roman" w:cs="Times New Roman"/>
          <w:iCs/>
          <w:sz w:val="28"/>
          <w:szCs w:val="28"/>
        </w:rPr>
        <w:t>Портфолио направлено на сотрудничество учителя и учащеюся с целью оценки достижений, приложенных усилий и прогресса в обучении.</w:t>
      </w:r>
      <w:proofErr w:type="gramEnd"/>
    </w:p>
    <w:p w:rsidR="009B11BB" w:rsidRPr="00915F05" w:rsidRDefault="009044B6" w:rsidP="00915F05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F05">
        <w:rPr>
          <w:rFonts w:ascii="Times New Roman" w:hAnsi="Times New Roman" w:cs="Times New Roman"/>
          <w:iCs/>
          <w:sz w:val="28"/>
          <w:szCs w:val="28"/>
        </w:rPr>
        <w:t>Портфолио - форма непрерывной оценки в процессе непрерывного образования, которая смещает акценты от жестких факторов традиционной оценки к гибким условиям оценки альтернативной.</w:t>
      </w:r>
    </w:p>
    <w:p w:rsidR="001E20E2" w:rsidRPr="00915F05" w:rsidRDefault="001E20E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56D2" w:rsidRPr="00915F05" w:rsidRDefault="005956D2" w:rsidP="00915F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5956D2" w:rsidRPr="00915F05" w:rsidSect="00015F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FBF"/>
    <w:multiLevelType w:val="hybridMultilevel"/>
    <w:tmpl w:val="EDECFFA4"/>
    <w:lvl w:ilvl="0" w:tplc="0594460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B4B37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BB8727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F5EACD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B60DE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EE0955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A84157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CE083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E5C485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87228FA"/>
    <w:multiLevelType w:val="hybridMultilevel"/>
    <w:tmpl w:val="73C26712"/>
    <w:lvl w:ilvl="0" w:tplc="B0C4F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222D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CC6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F8E7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2D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C11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5E4E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226D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B062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552498"/>
    <w:multiLevelType w:val="hybridMultilevel"/>
    <w:tmpl w:val="2898C6A2"/>
    <w:lvl w:ilvl="0" w:tplc="CE1C8F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22E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E08B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322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363A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F8A0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8661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0E33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7042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A14086"/>
    <w:multiLevelType w:val="hybridMultilevel"/>
    <w:tmpl w:val="4BC63BA0"/>
    <w:lvl w:ilvl="0" w:tplc="D4320F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696FC2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948621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3D8023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9614C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A00959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452DEA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DADDF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98551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6A8716F"/>
    <w:multiLevelType w:val="hybridMultilevel"/>
    <w:tmpl w:val="0386A6D0"/>
    <w:lvl w:ilvl="0" w:tplc="09A0842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3A333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A00C9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D7806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C8ABE2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280CB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A42F80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C48B3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8654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17A37184"/>
    <w:multiLevelType w:val="hybridMultilevel"/>
    <w:tmpl w:val="5E16FC24"/>
    <w:lvl w:ilvl="0" w:tplc="BF6E82C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B1C9AF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BEEFC6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FBA841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A2A0C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FDC81E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9B6D0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50C88C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9984B3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BF071EA"/>
    <w:multiLevelType w:val="hybridMultilevel"/>
    <w:tmpl w:val="F7FE5404"/>
    <w:lvl w:ilvl="0" w:tplc="77D806A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0E4223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9CAA35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47870D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A0D7A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7A4924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FAEC3F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83E84C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62E2A9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3941E37"/>
    <w:multiLevelType w:val="hybridMultilevel"/>
    <w:tmpl w:val="9B662E9C"/>
    <w:lvl w:ilvl="0" w:tplc="96142C3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28D70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F507B8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A4377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F96C46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B472F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18DF9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67CCED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1A1FE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27A65627"/>
    <w:multiLevelType w:val="hybridMultilevel"/>
    <w:tmpl w:val="9F424D8A"/>
    <w:lvl w:ilvl="0" w:tplc="F6E2EB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6DC4A9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95CD5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00A65A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D702AD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F074A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EFE95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228F66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BB0AB2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F3843DB"/>
    <w:multiLevelType w:val="hybridMultilevel"/>
    <w:tmpl w:val="B2944DE6"/>
    <w:lvl w:ilvl="0" w:tplc="08588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4D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6E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05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8B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E5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AF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C9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27253"/>
    <w:multiLevelType w:val="hybridMultilevel"/>
    <w:tmpl w:val="65029938"/>
    <w:lvl w:ilvl="0" w:tplc="A56A42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4A9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ECF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4089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2A7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B661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A4D3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C2A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3ED2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CC169F4"/>
    <w:multiLevelType w:val="hybridMultilevel"/>
    <w:tmpl w:val="10864384"/>
    <w:lvl w:ilvl="0" w:tplc="89C490F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420068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19EFF0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082C0C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F20D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3C1E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CFC7CE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3ED2D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812FD7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412850C7"/>
    <w:multiLevelType w:val="hybridMultilevel"/>
    <w:tmpl w:val="51C69748"/>
    <w:lvl w:ilvl="0" w:tplc="239452F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88EF5B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E2AFCE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669A6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68788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25A3CC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2BCEC1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0BA96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2C603E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4D5B5931"/>
    <w:multiLevelType w:val="hybridMultilevel"/>
    <w:tmpl w:val="C5FCFA76"/>
    <w:lvl w:ilvl="0" w:tplc="20FE2C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46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2B9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F879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E2A1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DC1B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9481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8474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58EB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DFD18D8"/>
    <w:multiLevelType w:val="hybridMultilevel"/>
    <w:tmpl w:val="9978109E"/>
    <w:lvl w:ilvl="0" w:tplc="FBA6A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24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67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CC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0A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65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29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EF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6C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731F7"/>
    <w:multiLevelType w:val="hybridMultilevel"/>
    <w:tmpl w:val="18609E34"/>
    <w:lvl w:ilvl="0" w:tplc="AB86E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07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8D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63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6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6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23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CB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2F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360004"/>
    <w:multiLevelType w:val="hybridMultilevel"/>
    <w:tmpl w:val="76726276"/>
    <w:lvl w:ilvl="0" w:tplc="C1B260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3E01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56CF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2CAB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547E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1EBD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E19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6A92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402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BAE7184"/>
    <w:multiLevelType w:val="hybridMultilevel"/>
    <w:tmpl w:val="68502D96"/>
    <w:lvl w:ilvl="0" w:tplc="294CBE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850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96C1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8ED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2878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A80E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440D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EA0F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AB0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E022C68"/>
    <w:multiLevelType w:val="hybridMultilevel"/>
    <w:tmpl w:val="8F16DF18"/>
    <w:lvl w:ilvl="0" w:tplc="1E54F2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BA8D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EA9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18E7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AE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6208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A2E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09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181A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6BA404C"/>
    <w:multiLevelType w:val="hybridMultilevel"/>
    <w:tmpl w:val="76341A0C"/>
    <w:lvl w:ilvl="0" w:tplc="0D34C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4145C7"/>
    <w:multiLevelType w:val="hybridMultilevel"/>
    <w:tmpl w:val="28664FE2"/>
    <w:lvl w:ilvl="0" w:tplc="F9AC063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C661F4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FA4428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53CF8A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EC855D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D12B0E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32FF3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43A889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190D19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6E3C4FC3"/>
    <w:multiLevelType w:val="hybridMultilevel"/>
    <w:tmpl w:val="58E6C8D2"/>
    <w:lvl w:ilvl="0" w:tplc="C0029B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5817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1C09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008E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185E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A4EE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C70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81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9001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34B627F"/>
    <w:multiLevelType w:val="hybridMultilevel"/>
    <w:tmpl w:val="FF7613BC"/>
    <w:lvl w:ilvl="0" w:tplc="5406E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145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05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26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BAB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46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F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AA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1328D8"/>
    <w:multiLevelType w:val="hybridMultilevel"/>
    <w:tmpl w:val="AE78A458"/>
    <w:lvl w:ilvl="0" w:tplc="377C229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9AFD4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624C27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FBA7D9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C98F5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76E5C1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7BE74B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7F0FA5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2A7A2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7C504E11"/>
    <w:multiLevelType w:val="hybridMultilevel"/>
    <w:tmpl w:val="5DFAA0D4"/>
    <w:lvl w:ilvl="0" w:tplc="504E13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C6BC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E8AB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D47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2A5C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684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8F4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CEDB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4208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D1F7437"/>
    <w:multiLevelType w:val="hybridMultilevel"/>
    <w:tmpl w:val="52503A00"/>
    <w:lvl w:ilvl="0" w:tplc="66E60F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56DB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E41D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8844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680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FCF4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789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623E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AADD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3"/>
  </w:num>
  <w:num w:numId="5">
    <w:abstractNumId w:val="6"/>
  </w:num>
  <w:num w:numId="6">
    <w:abstractNumId w:val="21"/>
  </w:num>
  <w:num w:numId="7">
    <w:abstractNumId w:val="25"/>
  </w:num>
  <w:num w:numId="8">
    <w:abstractNumId w:val="18"/>
  </w:num>
  <w:num w:numId="9">
    <w:abstractNumId w:val="2"/>
  </w:num>
  <w:num w:numId="10">
    <w:abstractNumId w:val="1"/>
  </w:num>
  <w:num w:numId="11">
    <w:abstractNumId w:val="19"/>
  </w:num>
  <w:num w:numId="12">
    <w:abstractNumId w:val="5"/>
  </w:num>
  <w:num w:numId="13">
    <w:abstractNumId w:val="4"/>
  </w:num>
  <w:num w:numId="14">
    <w:abstractNumId w:val="11"/>
  </w:num>
  <w:num w:numId="15">
    <w:abstractNumId w:val="12"/>
  </w:num>
  <w:num w:numId="16">
    <w:abstractNumId w:val="8"/>
  </w:num>
  <w:num w:numId="17">
    <w:abstractNumId w:val="16"/>
  </w:num>
  <w:num w:numId="18">
    <w:abstractNumId w:val="13"/>
  </w:num>
  <w:num w:numId="19">
    <w:abstractNumId w:val="10"/>
  </w:num>
  <w:num w:numId="20">
    <w:abstractNumId w:val="17"/>
  </w:num>
  <w:num w:numId="21">
    <w:abstractNumId w:val="24"/>
  </w:num>
  <w:num w:numId="22">
    <w:abstractNumId w:val="14"/>
  </w:num>
  <w:num w:numId="23">
    <w:abstractNumId w:val="20"/>
  </w:num>
  <w:num w:numId="24">
    <w:abstractNumId w:val="22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56D2"/>
    <w:rsid w:val="00015FB4"/>
    <w:rsid w:val="00092D03"/>
    <w:rsid w:val="000B2F3F"/>
    <w:rsid w:val="00130431"/>
    <w:rsid w:val="001E20E2"/>
    <w:rsid w:val="00251F0B"/>
    <w:rsid w:val="00290C1B"/>
    <w:rsid w:val="004D04AA"/>
    <w:rsid w:val="005956D2"/>
    <w:rsid w:val="009044B6"/>
    <w:rsid w:val="00915F05"/>
    <w:rsid w:val="009B11BB"/>
    <w:rsid w:val="009E1545"/>
    <w:rsid w:val="00C9447F"/>
    <w:rsid w:val="00E52CE1"/>
    <w:rsid w:val="00EF459A"/>
    <w:rsid w:val="00F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4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5F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2643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202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752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3958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1439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11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651">
          <w:marLeft w:val="41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35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94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92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19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17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43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9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927">
          <w:marLeft w:val="806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429">
          <w:marLeft w:val="806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051">
          <w:marLeft w:val="806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16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52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70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967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30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527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40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237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989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87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10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67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4470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816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009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495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959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148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509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476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41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523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793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371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287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583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0744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560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7026">
          <w:marLeft w:val="360"/>
          <w:marRight w:val="0"/>
          <w:marTop w:val="19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625">
          <w:marLeft w:val="360"/>
          <w:marRight w:val="0"/>
          <w:marTop w:val="19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451">
          <w:marLeft w:val="360"/>
          <w:marRight w:val="0"/>
          <w:marTop w:val="19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0251">
          <w:marLeft w:val="965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997">
          <w:marLeft w:val="965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84">
          <w:marLeft w:val="965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8211">
          <w:marLeft w:val="41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803">
          <w:marLeft w:val="41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987">
          <w:marLeft w:val="41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068">
          <w:marLeft w:val="965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31">
          <w:marLeft w:val="965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664">
          <w:marLeft w:val="965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385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51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582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026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831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6043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78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14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677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50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952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75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128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145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80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829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602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182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845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797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36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262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339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35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913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351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898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834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635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852">
          <w:marLeft w:val="360"/>
          <w:marRight w:val="0"/>
          <w:marTop w:val="11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632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5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97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38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 НАТАЛЬЯ</dc:creator>
  <cp:lastModifiedBy>Пользователь Windows</cp:lastModifiedBy>
  <cp:revision>7</cp:revision>
  <cp:lastPrinted>2013-01-09T21:41:00Z</cp:lastPrinted>
  <dcterms:created xsi:type="dcterms:W3CDTF">2012-12-15T00:12:00Z</dcterms:created>
  <dcterms:modified xsi:type="dcterms:W3CDTF">2015-04-22T21:27:00Z</dcterms:modified>
</cp:coreProperties>
</file>