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9" w:rsidRPr="004E5349" w:rsidRDefault="00DB1BC9" w:rsidP="004E534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E5349">
        <w:rPr>
          <w:rFonts w:ascii="Times New Roman" w:hAnsi="Times New Roman" w:cs="Times New Roman"/>
          <w:b/>
          <w:i/>
          <w:color w:val="002060"/>
          <w:sz w:val="32"/>
          <w:szCs w:val="32"/>
        </w:rPr>
        <w:t>Дидактическая  игра: «</w:t>
      </w:r>
      <w:r w:rsidR="004E5349" w:rsidRPr="004E5349">
        <w:rPr>
          <w:rFonts w:ascii="Times New Roman" w:hAnsi="Times New Roman" w:cs="Times New Roman"/>
          <w:b/>
          <w:i/>
          <w:color w:val="002060"/>
          <w:sz w:val="32"/>
          <w:szCs w:val="32"/>
        </w:rPr>
        <w:t>Пластилиновый</w:t>
      </w:r>
      <w:r w:rsidRPr="004E534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лес»</w:t>
      </w:r>
      <w:r w:rsidR="004E5349" w:rsidRPr="004E5349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1BC9">
        <w:rPr>
          <w:rFonts w:ascii="Times New Roman" w:hAnsi="Times New Roman" w:cs="Times New Roman"/>
          <w:sz w:val="28"/>
          <w:szCs w:val="28"/>
        </w:rPr>
        <w:t xml:space="preserve"> - закрепить знания детей о диких животных и их детенышах.</w:t>
      </w:r>
    </w:p>
    <w:p w:rsidR="00DB1BC9" w:rsidRPr="008D73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73C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развивать зрительную память и внимание, активизировать словарь существительных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познакомить детей с названиями диких животных, и</w:t>
      </w:r>
      <w:r>
        <w:rPr>
          <w:rFonts w:ascii="Times New Roman" w:hAnsi="Times New Roman" w:cs="Times New Roman"/>
          <w:sz w:val="28"/>
          <w:szCs w:val="28"/>
        </w:rPr>
        <w:t xml:space="preserve">х семьями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развивать речь детей;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учить детей узнавать животных по описанию;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учить детей подбирать и называть слова-признаки, слова-действия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- игрушки диких животных из пластилина;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- макет леса;</w:t>
      </w:r>
      <w:bookmarkStart w:id="0" w:name="_GoBack"/>
      <w:bookmarkEnd w:id="0"/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деревья, </w:t>
      </w:r>
      <w:r w:rsidR="006B06FA">
        <w:rPr>
          <w:rFonts w:ascii="Times New Roman" w:hAnsi="Times New Roman" w:cs="Times New Roman"/>
          <w:sz w:val="28"/>
          <w:szCs w:val="28"/>
        </w:rPr>
        <w:t>жилища животных</w:t>
      </w:r>
      <w:r w:rsidRPr="00DB1BC9">
        <w:rPr>
          <w:rFonts w:ascii="Times New Roman" w:hAnsi="Times New Roman" w:cs="Times New Roman"/>
          <w:sz w:val="28"/>
          <w:szCs w:val="28"/>
        </w:rPr>
        <w:t>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№1: «Назови семью»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животного и найти всю его семью.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Папа - медведь, мама - … (медведица), детеныш - … (медвежонок).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Папа - волк, мама - … (волчица), детеныш - … (волчонок).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Папа - еж, мама - … (ежиха), детеныш - … (ежонок).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Папа - заяц, мама - … (зайчиха), детеныш - … (зайчонок).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Папа - лис, мама - … (лисица), детеныш - … (лисенок).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№2 </w:t>
      </w:r>
      <w:r w:rsidRPr="00DB1BC9">
        <w:rPr>
          <w:rFonts w:ascii="Times New Roman" w:hAnsi="Times New Roman" w:cs="Times New Roman"/>
          <w:b/>
          <w:i/>
          <w:sz w:val="28"/>
          <w:szCs w:val="28"/>
        </w:rPr>
        <w:t>«Кто у кого?»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отгадать загадку и назвать детёныша животного, соотнести отгадку с игрушкой.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медведицы  - … (медвежонок, медвежата).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лисицы  - … (лисенок, лисята).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белки  - … (бельчонок, бельчата).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волчицы  - … (волчонок, волчата).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ежихи  - … (ежонок, ежата).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У зайчихи  - … (зайчонок, зайчата).</w:t>
      </w:r>
    </w:p>
    <w:p w:rsid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 xml:space="preserve"> «Кто, </w:t>
      </w:r>
      <w:r>
        <w:rPr>
          <w:rFonts w:ascii="Times New Roman" w:hAnsi="Times New Roman" w:cs="Times New Roman"/>
          <w:b/>
          <w:i/>
          <w:sz w:val="28"/>
          <w:szCs w:val="28"/>
        </w:rPr>
        <w:t>где живет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столе</w:t>
      </w:r>
      <w:r w:rsidRPr="0058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с</w:t>
      </w:r>
      <w:r w:rsidRPr="00584767">
        <w:rPr>
          <w:rFonts w:ascii="Times New Roman" w:hAnsi="Times New Roman" w:cs="Times New Roman"/>
          <w:sz w:val="28"/>
          <w:szCs w:val="28"/>
        </w:rPr>
        <w:t xml:space="preserve"> дикими животными (медведь, лиса, волк, белка, заяц и т.д.). На </w:t>
      </w:r>
      <w:r>
        <w:rPr>
          <w:rFonts w:ascii="Times New Roman" w:hAnsi="Times New Roman" w:cs="Times New Roman"/>
          <w:sz w:val="28"/>
          <w:szCs w:val="28"/>
        </w:rPr>
        <w:t>макете леса</w:t>
      </w:r>
      <w:r w:rsidRPr="00584767">
        <w:rPr>
          <w:rFonts w:ascii="Times New Roman" w:hAnsi="Times New Roman" w:cs="Times New Roman"/>
          <w:sz w:val="28"/>
          <w:szCs w:val="28"/>
        </w:rPr>
        <w:t xml:space="preserve"> их жилищами (нора, берлога, логово, дупло, куст). Дети ставят </w:t>
      </w:r>
      <w:r>
        <w:rPr>
          <w:rFonts w:ascii="Times New Roman" w:hAnsi="Times New Roman" w:cs="Times New Roman"/>
          <w:sz w:val="28"/>
          <w:szCs w:val="28"/>
        </w:rPr>
        <w:t>соответствующего животного около его жилища.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Белка живет в дупле.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Медведь живет в берлоге.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Волк живет в логове.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Заяц живет под кустом.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№4 «Кто что любит?»</w:t>
      </w:r>
    </w:p>
    <w:p w:rsid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767">
        <w:rPr>
          <w:rFonts w:ascii="Times New Roman" w:hAnsi="Times New Roman" w:cs="Times New Roman"/>
          <w:sz w:val="28"/>
          <w:szCs w:val="28"/>
        </w:rPr>
        <w:t xml:space="preserve">На столе педагога </w:t>
      </w:r>
      <w:r>
        <w:rPr>
          <w:rFonts w:ascii="Times New Roman" w:hAnsi="Times New Roman" w:cs="Times New Roman"/>
          <w:sz w:val="28"/>
          <w:szCs w:val="28"/>
        </w:rPr>
        <w:t>карточки-</w:t>
      </w:r>
      <w:r w:rsidRPr="00584767">
        <w:rPr>
          <w:rFonts w:ascii="Times New Roman" w:hAnsi="Times New Roman" w:cs="Times New Roman"/>
          <w:sz w:val="28"/>
          <w:szCs w:val="28"/>
        </w:rPr>
        <w:t>картинки: морковка, капуста, малина, мед, рыба, орехи, шишки, грибы, желуди, кора деревьев, трава, куры, зайцы, овечка и т.д.</w:t>
      </w:r>
      <w:proofErr w:type="gramEnd"/>
      <w:r w:rsidRPr="00584767">
        <w:rPr>
          <w:rFonts w:ascii="Times New Roman" w:hAnsi="Times New Roman" w:cs="Times New Roman"/>
          <w:sz w:val="28"/>
          <w:szCs w:val="28"/>
        </w:rPr>
        <w:t xml:space="preserve"> Дети ставят картинк</w:t>
      </w:r>
      <w:r>
        <w:rPr>
          <w:rFonts w:ascii="Times New Roman" w:hAnsi="Times New Roman" w:cs="Times New Roman"/>
          <w:sz w:val="28"/>
          <w:szCs w:val="28"/>
        </w:rPr>
        <w:t>и к соответствующему животному.</w:t>
      </w:r>
    </w:p>
    <w:p w:rsidR="00DB1BC9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Белка любит орехи, шишки, грибы, желуди.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№5 «Подбери </w:t>
      </w:r>
      <w:proofErr w:type="gramStart"/>
      <w:r w:rsidRPr="00584767">
        <w:rPr>
          <w:rFonts w:ascii="Times New Roman" w:hAnsi="Times New Roman" w:cs="Times New Roman"/>
          <w:b/>
          <w:i/>
          <w:sz w:val="28"/>
          <w:szCs w:val="28"/>
        </w:rPr>
        <w:t>словечко</w:t>
      </w:r>
      <w:proofErr w:type="gramEnd"/>
      <w:r w:rsidRPr="00584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476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767">
        <w:rPr>
          <w:rFonts w:ascii="Times New Roman" w:hAnsi="Times New Roman" w:cs="Times New Roman"/>
          <w:sz w:val="28"/>
          <w:szCs w:val="28"/>
        </w:rPr>
        <w:t xml:space="preserve"> подбира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84767">
        <w:rPr>
          <w:rFonts w:ascii="Times New Roman" w:hAnsi="Times New Roman" w:cs="Times New Roman"/>
          <w:sz w:val="28"/>
          <w:szCs w:val="28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8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слова-признаки, слова-действия.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Медведь (какой?) … (бурый, косолапый, неуклюжий).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Волк (какой?) … (серый, зубастый, злой).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Заяц (какой?) … (длинноухий, трусливый, пугливый).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Лиса (какая</w:t>
      </w:r>
      <w:r>
        <w:rPr>
          <w:rFonts w:ascii="Times New Roman" w:hAnsi="Times New Roman" w:cs="Times New Roman"/>
          <w:sz w:val="28"/>
          <w:szCs w:val="28"/>
        </w:rPr>
        <w:t>?) … (хитрая, рыжая, пушистая).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Медведь (что делает?) … (спит, переваливается, косолапит).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Волк (что делает?) … (воет, убегает, догоняет).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Лиса (что делает?)</w:t>
      </w:r>
      <w:r>
        <w:rPr>
          <w:rFonts w:ascii="Times New Roman" w:hAnsi="Times New Roman" w:cs="Times New Roman"/>
          <w:sz w:val="28"/>
          <w:szCs w:val="28"/>
        </w:rPr>
        <w:t xml:space="preserve"> … (выслеживает, бежит, ловит).</w:t>
      </w:r>
    </w:p>
    <w:p w:rsidR="00584767" w:rsidRPr="004E5349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№6</w:t>
      </w:r>
      <w:r w:rsidR="004E5349">
        <w:rPr>
          <w:rFonts w:ascii="Times New Roman" w:hAnsi="Times New Roman" w:cs="Times New Roman"/>
          <w:b/>
          <w:i/>
          <w:sz w:val="28"/>
          <w:szCs w:val="28"/>
        </w:rPr>
        <w:t>«Узнай зверя по описанию»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767">
        <w:rPr>
          <w:rFonts w:ascii="Times New Roman" w:hAnsi="Times New Roman" w:cs="Times New Roman"/>
          <w:sz w:val="28"/>
          <w:szCs w:val="28"/>
        </w:rPr>
        <w:t>- Трусливый, длинноухий, серый или белый.</w:t>
      </w:r>
      <w:proofErr w:type="gramEnd"/>
      <w:r w:rsidRPr="00584767">
        <w:rPr>
          <w:rFonts w:ascii="Times New Roman" w:hAnsi="Times New Roman" w:cs="Times New Roman"/>
          <w:sz w:val="28"/>
          <w:szCs w:val="28"/>
        </w:rPr>
        <w:t xml:space="preserve">  (Заяц.)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767">
        <w:rPr>
          <w:rFonts w:ascii="Times New Roman" w:hAnsi="Times New Roman" w:cs="Times New Roman"/>
          <w:sz w:val="28"/>
          <w:szCs w:val="28"/>
        </w:rPr>
        <w:t>- Бурый, косолапый, неуклюжий.</w:t>
      </w:r>
      <w:proofErr w:type="gramEnd"/>
      <w:r w:rsidRPr="00584767">
        <w:rPr>
          <w:rFonts w:ascii="Times New Roman" w:hAnsi="Times New Roman" w:cs="Times New Roman"/>
          <w:sz w:val="28"/>
          <w:szCs w:val="28"/>
        </w:rPr>
        <w:t xml:space="preserve">  (Медведь.)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>- Серый, злой, голодный. (Волк.)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767">
        <w:rPr>
          <w:rFonts w:ascii="Times New Roman" w:hAnsi="Times New Roman" w:cs="Times New Roman"/>
          <w:sz w:val="28"/>
          <w:szCs w:val="28"/>
        </w:rPr>
        <w:t>- Хитрая, рыжая, ловкая.</w:t>
      </w:r>
      <w:proofErr w:type="gramEnd"/>
      <w:r w:rsidRPr="00584767">
        <w:rPr>
          <w:rFonts w:ascii="Times New Roman" w:hAnsi="Times New Roman" w:cs="Times New Roman"/>
          <w:sz w:val="28"/>
          <w:szCs w:val="28"/>
        </w:rPr>
        <w:t xml:space="preserve">  (Лиса.)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767">
        <w:rPr>
          <w:rFonts w:ascii="Times New Roman" w:hAnsi="Times New Roman" w:cs="Times New Roman"/>
          <w:sz w:val="28"/>
          <w:szCs w:val="28"/>
        </w:rPr>
        <w:t>- Проворная, запасливая, рыжая или серая.</w:t>
      </w:r>
      <w:proofErr w:type="gramEnd"/>
      <w:r w:rsidRPr="00584767">
        <w:rPr>
          <w:rFonts w:ascii="Times New Roman" w:hAnsi="Times New Roman" w:cs="Times New Roman"/>
          <w:sz w:val="28"/>
          <w:szCs w:val="28"/>
        </w:rPr>
        <w:t xml:space="preserve">  (Белка.)</w:t>
      </w:r>
    </w:p>
    <w:p w:rsidR="00584767" w:rsidRPr="00584767" w:rsidRDefault="00584767" w:rsidP="00584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767" w:rsidRPr="00DB1BC9" w:rsidRDefault="00584767" w:rsidP="00584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BC9" w:rsidRPr="00DB1BC9" w:rsidRDefault="00DB1BC9" w:rsidP="005847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BC9" w:rsidRPr="00DB1BC9" w:rsidSect="004E5349">
      <w:pgSz w:w="11906" w:h="16838"/>
      <w:pgMar w:top="851" w:right="851" w:bottom="851" w:left="1134" w:header="708" w:footer="708" w:gutter="0"/>
      <w:pgBorders w:offsetFrom="page">
        <w:top w:val="papyrus" w:sz="10" w:space="24" w:color="002060"/>
        <w:left w:val="papyrus" w:sz="10" w:space="24" w:color="002060"/>
        <w:bottom w:val="papyrus" w:sz="10" w:space="24" w:color="002060"/>
        <w:right w:val="papyrus" w:sz="1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349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4767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6FA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D73C9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B1BC9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2015-04-21T11:23:00Z</dcterms:created>
  <dcterms:modified xsi:type="dcterms:W3CDTF">2015-04-21T13:17:00Z</dcterms:modified>
</cp:coreProperties>
</file>