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E1" w:rsidRPr="00C336B2" w:rsidRDefault="00F469E1" w:rsidP="00F469E1">
      <w:pPr>
        <w:jc w:val="center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№3 г. Курганинска</w:t>
      </w:r>
    </w:p>
    <w:p w:rsidR="00F469E1" w:rsidRPr="00C336B2" w:rsidRDefault="00F469E1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2C8" w:rsidRPr="00C336B2" w:rsidRDefault="005132C8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2C8" w:rsidRPr="00C336B2" w:rsidRDefault="005132C8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2C8" w:rsidRPr="00C336B2" w:rsidRDefault="005132C8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2C8" w:rsidRPr="00C336B2" w:rsidRDefault="005132C8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2C8" w:rsidRPr="00C336B2" w:rsidRDefault="005132C8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2C8" w:rsidRPr="00C336B2" w:rsidRDefault="005132C8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69E1" w:rsidRPr="00C336B2" w:rsidRDefault="00F469E1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2C8" w:rsidRDefault="005132C8" w:rsidP="005132C8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C336B2">
        <w:rPr>
          <w:rFonts w:ascii="Times New Roman" w:eastAsia="Times New Roman" w:hAnsi="Times New Roman"/>
          <w:b/>
          <w:bCs/>
          <w:sz w:val="32"/>
          <w:szCs w:val="32"/>
        </w:rPr>
        <w:t>Конспект непосредственной образовательной деятельности по  познавательному развитию с применением нетрадиционных оздоровительных методик «П</w:t>
      </w:r>
      <w:r w:rsidR="007966D7">
        <w:rPr>
          <w:rFonts w:ascii="Times New Roman" w:eastAsia="Times New Roman" w:hAnsi="Times New Roman"/>
          <w:b/>
          <w:bCs/>
          <w:sz w:val="32"/>
          <w:szCs w:val="32"/>
        </w:rPr>
        <w:t>рофессия - железнодорожник</w:t>
      </w:r>
      <w:r w:rsidRPr="00C336B2">
        <w:rPr>
          <w:rFonts w:ascii="Times New Roman" w:eastAsia="Times New Roman" w:hAnsi="Times New Roman"/>
          <w:b/>
          <w:bCs/>
          <w:sz w:val="32"/>
          <w:szCs w:val="32"/>
        </w:rPr>
        <w:t>».</w:t>
      </w:r>
    </w:p>
    <w:p w:rsidR="00C336B2" w:rsidRPr="00C336B2" w:rsidRDefault="00C336B2" w:rsidP="005132C8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/>
          <w:bCs/>
          <w:sz w:val="32"/>
          <w:szCs w:val="32"/>
        </w:rPr>
      </w:pPr>
      <w:r w:rsidRPr="00C336B2">
        <w:rPr>
          <w:rFonts w:ascii="Times New Roman" w:eastAsia="Times New Roman" w:hAnsi="Times New Roman"/>
          <w:bCs/>
          <w:sz w:val="32"/>
          <w:szCs w:val="32"/>
        </w:rPr>
        <w:t>(старшая группа)</w:t>
      </w:r>
    </w:p>
    <w:p w:rsidR="005132C8" w:rsidRPr="00C336B2" w:rsidRDefault="005132C8" w:rsidP="005132C8">
      <w:pPr>
        <w:spacing w:after="0" w:line="24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469E1" w:rsidRPr="00C336B2" w:rsidRDefault="00F469E1" w:rsidP="00F469E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469E1" w:rsidRPr="00C336B2" w:rsidRDefault="00F469E1" w:rsidP="00F469E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469E1" w:rsidRPr="00C336B2" w:rsidRDefault="00F469E1" w:rsidP="00F469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69E1" w:rsidRPr="00C336B2" w:rsidRDefault="00F469E1" w:rsidP="00F469E1">
      <w:pPr>
        <w:rPr>
          <w:rFonts w:ascii="Times New Roman" w:hAnsi="Times New Roman"/>
          <w:b/>
          <w:bCs/>
          <w:sz w:val="28"/>
          <w:szCs w:val="28"/>
        </w:rPr>
      </w:pPr>
    </w:p>
    <w:p w:rsidR="00F469E1" w:rsidRPr="00C336B2" w:rsidRDefault="00F469E1" w:rsidP="00F469E1">
      <w:pPr>
        <w:rPr>
          <w:rFonts w:ascii="Times New Roman" w:hAnsi="Times New Roman"/>
          <w:b/>
          <w:bCs/>
          <w:sz w:val="28"/>
          <w:szCs w:val="28"/>
        </w:rPr>
      </w:pPr>
    </w:p>
    <w:p w:rsidR="00F469E1" w:rsidRPr="00C336B2" w:rsidRDefault="00F469E1" w:rsidP="00F469E1">
      <w:pPr>
        <w:rPr>
          <w:rFonts w:ascii="Times New Roman" w:hAnsi="Times New Roman"/>
          <w:b/>
          <w:bCs/>
          <w:sz w:val="28"/>
          <w:szCs w:val="28"/>
        </w:rPr>
      </w:pPr>
    </w:p>
    <w:p w:rsidR="00F469E1" w:rsidRPr="00C336B2" w:rsidRDefault="00F469E1" w:rsidP="00F469E1">
      <w:pPr>
        <w:rPr>
          <w:rFonts w:ascii="Times New Roman" w:hAnsi="Times New Roman"/>
          <w:b/>
          <w:bCs/>
          <w:sz w:val="28"/>
          <w:szCs w:val="28"/>
        </w:rPr>
      </w:pPr>
    </w:p>
    <w:p w:rsidR="00F469E1" w:rsidRPr="00C336B2" w:rsidRDefault="00F469E1" w:rsidP="00F469E1">
      <w:pPr>
        <w:rPr>
          <w:rFonts w:ascii="Times New Roman" w:hAnsi="Times New Roman"/>
          <w:b/>
          <w:bCs/>
          <w:sz w:val="28"/>
          <w:szCs w:val="28"/>
        </w:rPr>
      </w:pPr>
    </w:p>
    <w:p w:rsidR="00F469E1" w:rsidRPr="00C336B2" w:rsidRDefault="00F469E1" w:rsidP="00F469E1">
      <w:pPr>
        <w:rPr>
          <w:rFonts w:ascii="Times New Roman" w:hAnsi="Times New Roman"/>
          <w:b/>
          <w:bCs/>
          <w:sz w:val="28"/>
          <w:szCs w:val="28"/>
        </w:rPr>
      </w:pPr>
    </w:p>
    <w:p w:rsidR="00F469E1" w:rsidRPr="00C336B2" w:rsidRDefault="00F469E1" w:rsidP="00F469E1">
      <w:pPr>
        <w:rPr>
          <w:rFonts w:ascii="Times New Roman" w:hAnsi="Times New Roman"/>
          <w:b/>
          <w:bCs/>
          <w:sz w:val="28"/>
          <w:szCs w:val="28"/>
        </w:rPr>
      </w:pPr>
    </w:p>
    <w:p w:rsidR="003E127E" w:rsidRPr="00C336B2" w:rsidRDefault="003E127E" w:rsidP="005132C8">
      <w:pPr>
        <w:rPr>
          <w:rFonts w:ascii="Times New Roman" w:hAnsi="Times New Roman"/>
          <w:bCs/>
          <w:sz w:val="28"/>
          <w:szCs w:val="28"/>
        </w:rPr>
      </w:pPr>
    </w:p>
    <w:p w:rsidR="00F469E1" w:rsidRPr="00C336B2" w:rsidRDefault="00F469E1" w:rsidP="00C336B2">
      <w:pPr>
        <w:jc w:val="center"/>
        <w:rPr>
          <w:rFonts w:ascii="Times New Roman" w:hAnsi="Times New Roman"/>
          <w:bCs/>
          <w:sz w:val="28"/>
          <w:szCs w:val="28"/>
        </w:rPr>
      </w:pPr>
      <w:r w:rsidRPr="00C336B2">
        <w:rPr>
          <w:rFonts w:ascii="Times New Roman" w:hAnsi="Times New Roman"/>
          <w:bCs/>
          <w:sz w:val="28"/>
          <w:szCs w:val="28"/>
        </w:rPr>
        <w:t>Воспитатель: И. Б. Нерещенко</w:t>
      </w:r>
    </w:p>
    <w:p w:rsidR="00F469E1" w:rsidRPr="00C336B2" w:rsidRDefault="007966D7" w:rsidP="00C336B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Тема: “Профессия - железнодорожник</w:t>
      </w:r>
      <w:r w:rsidR="00F469E1" w:rsidRPr="00C336B2">
        <w:rPr>
          <w:rFonts w:ascii="Times New Roman" w:hAnsi="Times New Roman"/>
          <w:b/>
          <w:bCs/>
          <w:sz w:val="28"/>
          <w:szCs w:val="28"/>
        </w:rPr>
        <w:t>”</w:t>
      </w:r>
      <w:bookmarkStart w:id="0" w:name="_GoBack"/>
      <w:bookmarkEnd w:id="0"/>
      <w:r w:rsidR="003E127E" w:rsidRPr="00C336B2">
        <w:rPr>
          <w:rFonts w:ascii="Times New Roman" w:hAnsi="Times New Roman"/>
          <w:b/>
          <w:bCs/>
          <w:sz w:val="28"/>
          <w:szCs w:val="28"/>
        </w:rPr>
        <w:t>.</w:t>
      </w:r>
    </w:p>
    <w:p w:rsidR="00F469E1" w:rsidRPr="00C336B2" w:rsidRDefault="00F469E1" w:rsidP="00C336B2">
      <w:pPr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b/>
          <w:bCs/>
          <w:sz w:val="28"/>
          <w:szCs w:val="28"/>
        </w:rPr>
        <w:t>Цели:</w:t>
      </w:r>
      <w:r w:rsidRPr="00C336B2">
        <w:rPr>
          <w:rFonts w:ascii="Times New Roman" w:hAnsi="Times New Roman"/>
          <w:sz w:val="28"/>
          <w:szCs w:val="28"/>
        </w:rPr>
        <w:t> уточнение представлений детей о профессиях железнодорожников, активизация речи детей, воспитание уважения к труду взрослых, взаимосвязи профессий на железной дороге.</w:t>
      </w:r>
    </w:p>
    <w:p w:rsidR="00F469E1" w:rsidRPr="00C336B2" w:rsidRDefault="00F469E1" w:rsidP="00C336B2">
      <w:pPr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b/>
          <w:bCs/>
          <w:sz w:val="28"/>
          <w:szCs w:val="28"/>
        </w:rPr>
        <w:t>Планируемые результаты: </w:t>
      </w:r>
      <w:r w:rsidRPr="00C336B2">
        <w:rPr>
          <w:rFonts w:ascii="Times New Roman" w:hAnsi="Times New Roman"/>
          <w:sz w:val="28"/>
          <w:szCs w:val="28"/>
        </w:rPr>
        <w:t>умеют сравнивать профессии на железной дороги, находить различия, обогащён словарь по теме, испытывают чувство благодарности к профессии «железнодорожник».</w:t>
      </w:r>
    </w:p>
    <w:p w:rsidR="00F469E1" w:rsidRPr="00C336B2" w:rsidRDefault="00F469E1" w:rsidP="00C336B2">
      <w:pPr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b/>
          <w:bCs/>
          <w:sz w:val="28"/>
          <w:szCs w:val="28"/>
        </w:rPr>
        <w:t>Материалы и оборудование: </w:t>
      </w:r>
      <w:r w:rsidR="005132C8" w:rsidRPr="00C336B2">
        <w:rPr>
          <w:rFonts w:ascii="Times New Roman" w:hAnsi="Times New Roman"/>
          <w:sz w:val="28"/>
          <w:szCs w:val="28"/>
        </w:rPr>
        <w:t>медиапроектор, компьютер,</w:t>
      </w:r>
      <w:r w:rsidRPr="00C336B2">
        <w:rPr>
          <w:rFonts w:ascii="Times New Roman" w:hAnsi="Times New Roman"/>
          <w:sz w:val="28"/>
          <w:szCs w:val="28"/>
        </w:rPr>
        <w:t xml:space="preserve"> звукозапись, фотографии связанные с железной дорогой, багаж.</w:t>
      </w:r>
    </w:p>
    <w:p w:rsidR="00F469E1" w:rsidRPr="00C336B2" w:rsidRDefault="00484A72" w:rsidP="00C336B2">
      <w:pPr>
        <w:jc w:val="center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F469E1" w:rsidRPr="00C336B2">
        <w:rPr>
          <w:rFonts w:ascii="Times New Roman" w:hAnsi="Times New Roman"/>
          <w:b/>
          <w:bCs/>
          <w:sz w:val="28"/>
          <w:szCs w:val="28"/>
        </w:rPr>
        <w:t>организованной деятельности детей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336B2">
        <w:rPr>
          <w:rFonts w:ascii="Times New Roman" w:hAnsi="Times New Roman"/>
          <w:b/>
          <w:bCs/>
          <w:sz w:val="28"/>
          <w:szCs w:val="28"/>
        </w:rPr>
        <w:t>1.Организационный момент.</w:t>
      </w:r>
      <w:r w:rsidR="00C33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36B2" w:rsidRPr="00C336B2">
        <w:rPr>
          <w:rFonts w:ascii="Times New Roman" w:hAnsi="Times New Roman"/>
          <w:bCs/>
          <w:i/>
          <w:sz w:val="28"/>
          <w:szCs w:val="28"/>
        </w:rPr>
        <w:t>(Звучит запись движение поезда).</w:t>
      </w:r>
      <w:r w:rsidRPr="00C336B2">
        <w:rPr>
          <w:rFonts w:ascii="Times New Roman" w:hAnsi="Times New Roman"/>
          <w:b/>
          <w:bCs/>
          <w:sz w:val="28"/>
          <w:szCs w:val="28"/>
        </w:rPr>
        <w:t> 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Педагог читает стихотворение Н. Костарева «Голубой экспресс»: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Стоит у перрона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Экспресс голубой,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Дуга у него, как флажок.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Шестнадцать вагонов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И много колёс,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А впереди –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Со звездой электровоз.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- Дети, о каком виде транспорта говорится в стихотворении? (О поезде.)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 xml:space="preserve">Правильно о поезде. А кто ездил на поезде? А кому нравиться ездить на поезде?  Ну, тогда давайте вы отправимся в путешествие на поезде, но только нужно выбрать город, в который мы с вами поедем. 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36B2">
        <w:rPr>
          <w:rFonts w:ascii="Times New Roman" w:hAnsi="Times New Roman"/>
          <w:b/>
          <w:sz w:val="28"/>
          <w:szCs w:val="28"/>
        </w:rPr>
        <w:t>2.Использование мультимедиа, «Город».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36B2">
        <w:rPr>
          <w:rFonts w:ascii="Times New Roman" w:hAnsi="Times New Roman"/>
          <w:i/>
          <w:sz w:val="28"/>
          <w:szCs w:val="28"/>
        </w:rPr>
        <w:t>Воспитатель показывает слайды с изображением достопримечательности разных городов и их названием. Ребята выбирают город, который больше всего им понравился.</w:t>
      </w:r>
    </w:p>
    <w:p w:rsidR="003E127E" w:rsidRPr="00C336B2" w:rsidRDefault="003E127E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Ребята, вам понравилось рассматривать города, было, правда,</w:t>
      </w:r>
      <w:r w:rsidR="007C23A5" w:rsidRPr="00C336B2">
        <w:rPr>
          <w:rFonts w:ascii="Times New Roman" w:hAnsi="Times New Roman"/>
          <w:sz w:val="28"/>
          <w:szCs w:val="28"/>
        </w:rPr>
        <w:t xml:space="preserve"> интересно, но  </w:t>
      </w:r>
      <w:r w:rsidRPr="00C336B2">
        <w:rPr>
          <w:rFonts w:ascii="Times New Roman" w:hAnsi="Times New Roman"/>
          <w:sz w:val="28"/>
          <w:szCs w:val="28"/>
        </w:rPr>
        <w:t xml:space="preserve"> я пр</w:t>
      </w:r>
      <w:r w:rsidR="007C23A5" w:rsidRPr="00C336B2">
        <w:rPr>
          <w:rFonts w:ascii="Times New Roman" w:hAnsi="Times New Roman"/>
          <w:sz w:val="28"/>
          <w:szCs w:val="28"/>
        </w:rPr>
        <w:t>едлагаю</w:t>
      </w:r>
      <w:r w:rsidR="00C336B2">
        <w:rPr>
          <w:rFonts w:ascii="Times New Roman" w:hAnsi="Times New Roman"/>
          <w:sz w:val="28"/>
          <w:szCs w:val="28"/>
        </w:rPr>
        <w:t xml:space="preserve">, </w:t>
      </w:r>
      <w:r w:rsidR="007C23A5" w:rsidRPr="00C336B2">
        <w:rPr>
          <w:rFonts w:ascii="Times New Roman" w:hAnsi="Times New Roman"/>
          <w:sz w:val="28"/>
          <w:szCs w:val="28"/>
        </w:rPr>
        <w:t xml:space="preserve"> с ними немного поиграть игра наша называется «Бяка - Бука».</w:t>
      </w:r>
      <w:r w:rsidRPr="00C336B2">
        <w:rPr>
          <w:rFonts w:ascii="Times New Roman" w:hAnsi="Times New Roman"/>
          <w:sz w:val="28"/>
          <w:szCs w:val="28"/>
        </w:rPr>
        <w:t xml:space="preserve"> </w:t>
      </w:r>
    </w:p>
    <w:p w:rsidR="002B77FE" w:rsidRPr="00C336B2" w:rsidRDefault="003E127E" w:rsidP="00C33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36B2">
        <w:rPr>
          <w:rFonts w:ascii="Times New Roman" w:hAnsi="Times New Roman"/>
          <w:b/>
          <w:sz w:val="28"/>
          <w:szCs w:val="28"/>
        </w:rPr>
        <w:t>3.</w:t>
      </w:r>
      <w:r w:rsidR="007C23A5" w:rsidRPr="00C336B2">
        <w:rPr>
          <w:rFonts w:ascii="Times New Roman" w:hAnsi="Times New Roman"/>
          <w:b/>
          <w:sz w:val="28"/>
          <w:szCs w:val="28"/>
        </w:rPr>
        <w:t>Игра на  мышечную релаксацию по Джекобсону «Бяка - Бука».</w:t>
      </w:r>
    </w:p>
    <w:p w:rsidR="007C23A5" w:rsidRPr="00C336B2" w:rsidRDefault="007C23A5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наморщить лоб, нос, свести глаза «в кучу» на вдохе, на выдохе вернуться в исходное положение.</w:t>
      </w:r>
    </w:p>
    <w:p w:rsidR="00F469E1" w:rsidRPr="00C336B2" w:rsidRDefault="002B77FE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b/>
          <w:sz w:val="28"/>
          <w:szCs w:val="28"/>
        </w:rPr>
        <w:t>4</w:t>
      </w:r>
      <w:r w:rsidR="00F469E1" w:rsidRPr="00C336B2">
        <w:rPr>
          <w:rFonts w:ascii="Times New Roman" w:hAnsi="Times New Roman"/>
          <w:b/>
          <w:bCs/>
          <w:sz w:val="28"/>
          <w:szCs w:val="28"/>
        </w:rPr>
        <w:t>.Основная часть.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bCs/>
          <w:sz w:val="28"/>
          <w:szCs w:val="28"/>
        </w:rPr>
        <w:t xml:space="preserve"> Вот мы с</w:t>
      </w:r>
      <w:r w:rsidR="007C23A5" w:rsidRPr="00C336B2">
        <w:rPr>
          <w:rFonts w:ascii="Times New Roman" w:hAnsi="Times New Roman"/>
          <w:bCs/>
          <w:sz w:val="28"/>
          <w:szCs w:val="28"/>
        </w:rPr>
        <w:t xml:space="preserve"> </w:t>
      </w:r>
      <w:r w:rsidRPr="00C336B2">
        <w:rPr>
          <w:rFonts w:ascii="Times New Roman" w:hAnsi="Times New Roman"/>
          <w:bCs/>
          <w:sz w:val="28"/>
          <w:szCs w:val="28"/>
        </w:rPr>
        <w:t xml:space="preserve">вами и </w:t>
      </w:r>
      <w:r w:rsidR="007C23A5" w:rsidRPr="00C336B2">
        <w:rPr>
          <w:rFonts w:ascii="Times New Roman" w:hAnsi="Times New Roman"/>
          <w:bCs/>
          <w:sz w:val="28"/>
          <w:szCs w:val="28"/>
        </w:rPr>
        <w:t xml:space="preserve">поиграли немного, и город выбрали, </w:t>
      </w:r>
      <w:r w:rsidRPr="00C336B2">
        <w:rPr>
          <w:rFonts w:ascii="Times New Roman" w:hAnsi="Times New Roman"/>
          <w:bCs/>
          <w:sz w:val="28"/>
          <w:szCs w:val="28"/>
        </w:rPr>
        <w:t>в который мы отправимся (</w:t>
      </w:r>
      <w:r w:rsidRPr="00C336B2">
        <w:rPr>
          <w:rFonts w:ascii="Times New Roman" w:hAnsi="Times New Roman"/>
          <w:bCs/>
          <w:i/>
          <w:sz w:val="28"/>
          <w:szCs w:val="28"/>
        </w:rPr>
        <w:t>например, Москва).</w:t>
      </w:r>
      <w:r w:rsidRPr="00C336B2">
        <w:rPr>
          <w:rFonts w:ascii="Times New Roman" w:hAnsi="Times New Roman"/>
          <w:bCs/>
          <w:sz w:val="28"/>
          <w:szCs w:val="28"/>
        </w:rPr>
        <w:t xml:space="preserve"> Но для начала нам с вами нужно зайти в вокзал.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lastRenderedPageBreak/>
        <w:t>- Что нам нужно купить, чтобы  мы отправились в путешествие (Билеты).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- А где и как мы можем их взять? ( В кассе на вокзале.)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Кто из вас будет покупать билеты. Хорошо Катя и Петя покупают билеты, а остальные пройдемте, узнать расписание нашего поезда.  Как вы думаете, где мы можем это сделать (в справочном бюро).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- Верно, поезд  отправляется в  Москву  сегодня  днем, в12 часов. Но сейчас  утро, а поезд только днем, где же мы с вами будем ждать наш поезд?</w:t>
      </w:r>
      <w:r w:rsidRPr="00C336B2">
        <w:rPr>
          <w:rFonts w:ascii="Times New Roman" w:hAnsi="Times New Roman"/>
          <w:i/>
          <w:sz w:val="28"/>
          <w:szCs w:val="28"/>
        </w:rPr>
        <w:t xml:space="preserve"> (в зале ожидания). </w:t>
      </w:r>
      <w:r w:rsidRPr="00C336B2">
        <w:rPr>
          <w:rFonts w:ascii="Times New Roman" w:hAnsi="Times New Roman"/>
          <w:sz w:val="28"/>
          <w:szCs w:val="28"/>
        </w:rPr>
        <w:t xml:space="preserve">Но посмотрите, сколько у вас с вами багажа?! Как вы думаете, куда можно сдать багаж? </w:t>
      </w:r>
      <w:r w:rsidRPr="00C336B2">
        <w:rPr>
          <w:rFonts w:ascii="Times New Roman" w:hAnsi="Times New Roman"/>
          <w:i/>
          <w:sz w:val="28"/>
          <w:szCs w:val="28"/>
        </w:rPr>
        <w:t>(ответ детей).</w:t>
      </w:r>
      <w:r w:rsidRPr="00C336B2">
        <w:rPr>
          <w:rFonts w:ascii="Times New Roman" w:hAnsi="Times New Roman"/>
          <w:sz w:val="28"/>
          <w:szCs w:val="28"/>
        </w:rPr>
        <w:t xml:space="preserve"> И где находиться комната отдыха мы тоже не знаем, а у кого можно спросить? </w:t>
      </w:r>
      <w:r w:rsidRPr="00C336B2">
        <w:rPr>
          <w:rFonts w:ascii="Times New Roman" w:hAnsi="Times New Roman"/>
          <w:i/>
          <w:sz w:val="28"/>
          <w:szCs w:val="28"/>
        </w:rPr>
        <w:t>(варианты ответов детей, у дежурного по вокзалу)</w:t>
      </w:r>
      <w:r w:rsidRPr="00C336B2">
        <w:rPr>
          <w:rFonts w:ascii="Times New Roman" w:hAnsi="Times New Roman"/>
          <w:sz w:val="28"/>
          <w:szCs w:val="28"/>
        </w:rPr>
        <w:t xml:space="preserve"> А что ещё делает дежурный по вокзалу?</w:t>
      </w:r>
    </w:p>
    <w:p w:rsidR="00F469E1" w:rsidRPr="00C336B2" w:rsidRDefault="00C336B2" w:rsidP="00C336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469E1" w:rsidRPr="00C336B2">
        <w:rPr>
          <w:rFonts w:ascii="Times New Roman" w:hAnsi="Times New Roman"/>
          <w:b/>
          <w:sz w:val="28"/>
          <w:szCs w:val="28"/>
        </w:rPr>
        <w:t>. Гимнастика для глаз.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А пока мы с вами ждем нашего поезда, давайте сделаем зарядку для наших глаз, чтобы они у нас были здоровыми и зоркими.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1.Зажмурьте изо всех сил глаза, а потом откройте их (повторять 4-6 раз).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2.Поглаживание в течение 1 мин. Веки кончиками (подушечками) пальцев.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3.Делать круговые движения глазами (налево-вверх-вниз-направо-вверх-налево-вниз).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36B2">
        <w:rPr>
          <w:rFonts w:ascii="Times New Roman" w:hAnsi="Times New Roman"/>
          <w:i/>
          <w:sz w:val="28"/>
          <w:szCs w:val="28"/>
        </w:rPr>
        <w:t>Воспитатель включает музыкальный центр, где звучит запись диктора:</w:t>
      </w:r>
      <w:r w:rsidR="00C336B2">
        <w:rPr>
          <w:rFonts w:ascii="Times New Roman" w:hAnsi="Times New Roman"/>
          <w:i/>
          <w:sz w:val="28"/>
          <w:szCs w:val="28"/>
        </w:rPr>
        <w:t xml:space="preserve"> </w:t>
      </w:r>
      <w:r w:rsidRPr="00C336B2">
        <w:rPr>
          <w:rFonts w:ascii="Times New Roman" w:hAnsi="Times New Roman"/>
          <w:i/>
          <w:sz w:val="28"/>
          <w:szCs w:val="28"/>
        </w:rPr>
        <w:t>«Объявляется посадка на поезд Краснодар – Москва. Поезд стоит на первом пути. Нумерация вагонов с головы поезда. Поезд отправляется через 30 минут».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 xml:space="preserve">Ребята, вы слышите, кто – то говорит, кто же это? </w:t>
      </w:r>
      <w:r w:rsidRPr="00C336B2">
        <w:rPr>
          <w:rFonts w:ascii="Times New Roman" w:hAnsi="Times New Roman"/>
          <w:i/>
          <w:sz w:val="28"/>
          <w:szCs w:val="28"/>
        </w:rPr>
        <w:t>(ответ детей)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Давайте  с вами заберём вещи из камеры хранения и пройдем на пирон, и будем ждать поезд на пироне.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Посмотрите сколько  здесь поездов. Кто знает, какие бывают поезда?</w:t>
      </w:r>
      <w:r w:rsidRPr="00C336B2">
        <w:rPr>
          <w:rFonts w:ascii="Times New Roman" w:hAnsi="Times New Roman"/>
          <w:i/>
          <w:sz w:val="28"/>
          <w:szCs w:val="28"/>
        </w:rPr>
        <w:t xml:space="preserve"> (ответ детей).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Правильно, грузовыми и пассажирскими. Вот послушайте,  стихотворение: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 xml:space="preserve"> Я вагоны формирую,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Я составы формирую,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С маслом, мясом,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Солью, хлебом,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Нефтью, углем и рудой!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 xml:space="preserve">Скажите, ребята, какой поезд подготовил составитель? </w:t>
      </w:r>
      <w:r w:rsidRPr="00C336B2">
        <w:rPr>
          <w:rFonts w:ascii="Times New Roman" w:hAnsi="Times New Roman"/>
          <w:i/>
          <w:sz w:val="28"/>
          <w:szCs w:val="28"/>
        </w:rPr>
        <w:t>(Грузовой.)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 xml:space="preserve">А, если в поезде едут люди, значит это какой поезд? </w:t>
      </w:r>
      <w:r w:rsidRPr="00C336B2">
        <w:rPr>
          <w:rFonts w:ascii="Times New Roman" w:hAnsi="Times New Roman"/>
          <w:i/>
          <w:sz w:val="28"/>
          <w:szCs w:val="28"/>
        </w:rPr>
        <w:t>(Пассажирский).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 xml:space="preserve">Вот и наш поезд прибыл, заходите в вагон. Кто встречает пассажиров  в вагоне? </w:t>
      </w:r>
      <w:r w:rsidRPr="00C336B2">
        <w:rPr>
          <w:rFonts w:ascii="Times New Roman" w:hAnsi="Times New Roman"/>
          <w:i/>
          <w:sz w:val="28"/>
          <w:szCs w:val="28"/>
        </w:rPr>
        <w:t>(Проводник.)</w:t>
      </w:r>
      <w:r w:rsidRPr="00C336B2">
        <w:rPr>
          <w:rFonts w:ascii="Times New Roman" w:hAnsi="Times New Roman"/>
          <w:sz w:val="28"/>
          <w:szCs w:val="28"/>
        </w:rPr>
        <w:t xml:space="preserve"> Вот мы с вами и в поезде</w:t>
      </w:r>
      <w:r w:rsidR="00C336B2">
        <w:rPr>
          <w:rFonts w:ascii="Times New Roman" w:hAnsi="Times New Roman"/>
          <w:sz w:val="28"/>
          <w:szCs w:val="28"/>
        </w:rPr>
        <w:t>.</w:t>
      </w:r>
      <w:r w:rsidRPr="00C336B2">
        <w:rPr>
          <w:rFonts w:ascii="Times New Roman" w:hAnsi="Times New Roman"/>
          <w:sz w:val="28"/>
          <w:szCs w:val="28"/>
        </w:rPr>
        <w:t xml:space="preserve"> Как нас</w:t>
      </w:r>
      <w:r w:rsidR="00C336B2">
        <w:rPr>
          <w:rFonts w:ascii="Times New Roman" w:hAnsi="Times New Roman"/>
          <w:sz w:val="28"/>
          <w:szCs w:val="28"/>
        </w:rPr>
        <w:t xml:space="preserve">, </w:t>
      </w:r>
      <w:r w:rsidRPr="00C336B2">
        <w:rPr>
          <w:rFonts w:ascii="Times New Roman" w:hAnsi="Times New Roman"/>
          <w:sz w:val="28"/>
          <w:szCs w:val="28"/>
        </w:rPr>
        <w:t xml:space="preserve"> теперь можно назвать? </w:t>
      </w:r>
      <w:r w:rsidRPr="00C336B2">
        <w:rPr>
          <w:rFonts w:ascii="Times New Roman" w:hAnsi="Times New Roman"/>
          <w:i/>
          <w:sz w:val="28"/>
          <w:szCs w:val="28"/>
        </w:rPr>
        <w:t>(ответ детей).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36B2">
        <w:rPr>
          <w:rFonts w:ascii="Times New Roman" w:hAnsi="Times New Roman"/>
          <w:b/>
          <w:sz w:val="28"/>
          <w:szCs w:val="28"/>
        </w:rPr>
        <w:t>6.Загадка.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lastRenderedPageBreak/>
        <w:t>Вот раздался гудок,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Кто же там волнуется?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Ждёт зелёной улицы?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Вот он красный свет погас,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Вспыхнул цвет зелёный.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Ну, в дорогу, в добрый час,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Тронулись вагоны.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И сейчас под стук колёс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Нас помчит электровоз.</w:t>
      </w:r>
    </w:p>
    <w:p w:rsidR="00F469E1" w:rsidRPr="00C336B2" w:rsidRDefault="00C336B2" w:rsidP="00C336B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F469E1" w:rsidRPr="00C336B2">
        <w:rPr>
          <w:rFonts w:ascii="Times New Roman" w:hAnsi="Times New Roman"/>
          <w:i/>
          <w:sz w:val="28"/>
          <w:szCs w:val="28"/>
        </w:rPr>
        <w:t>(Машинист).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Верно, машинистом может работать тот, кто умеет управлять поездами, а еще машинисту помогает помощник.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b/>
          <w:bCs/>
          <w:sz w:val="28"/>
          <w:szCs w:val="28"/>
        </w:rPr>
        <w:t>7.Физкультминутка «Паровоз»: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Едет, едет паровоз,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Две трубы и сто колёс,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две трубы, сто колёс,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машинистом рыжий пёс.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36B2">
        <w:rPr>
          <w:rFonts w:ascii="Times New Roman" w:hAnsi="Times New Roman"/>
          <w:b/>
          <w:sz w:val="28"/>
          <w:szCs w:val="28"/>
        </w:rPr>
        <w:t>8.Рассматривание.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>Ребята, вы знаете, я  коллекционирую фотографии все, что связанно с железной дорогой, хотите я вам их сейчас покажу, и веселее ехать нам будет.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36B2">
        <w:rPr>
          <w:rFonts w:ascii="Times New Roman" w:hAnsi="Times New Roman"/>
          <w:i/>
          <w:sz w:val="28"/>
          <w:szCs w:val="28"/>
        </w:rPr>
        <w:t>Воспитатель с детьми рассматривают фотографии.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336B2">
        <w:rPr>
          <w:rFonts w:ascii="Times New Roman" w:hAnsi="Times New Roman"/>
          <w:b/>
          <w:bCs/>
          <w:sz w:val="28"/>
          <w:szCs w:val="28"/>
        </w:rPr>
        <w:t xml:space="preserve"> 9. Рефлексия.</w:t>
      </w:r>
    </w:p>
    <w:p w:rsidR="00F469E1" w:rsidRPr="00C336B2" w:rsidRDefault="00F469E1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 xml:space="preserve"> Вот мы с вами и  приехали, обратите внимание, какой здесь красивый вокзал. Воспитатель включает интерактивную доску, с изображение вокзала выбранного города. Вам понравилось наше путешествие? А скажите, кто самый главный на железной дороге?  (Ответы детей.) На самом деле, все профессии на железной дороге главные: не будет машиниста – не поедет поезд, не будет диктора – мы не сможем вовремя уехать, не будет кассира – мы не сможем купить билет. Все профессии важны. </w:t>
      </w:r>
    </w:p>
    <w:p w:rsidR="003F03AB" w:rsidRPr="00C336B2" w:rsidRDefault="003F03AB" w:rsidP="00C33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36B2">
        <w:rPr>
          <w:rFonts w:ascii="Times New Roman" w:hAnsi="Times New Roman"/>
          <w:b/>
          <w:sz w:val="28"/>
          <w:szCs w:val="28"/>
        </w:rPr>
        <w:t>10. Упражнение для релаксации «</w:t>
      </w:r>
      <w:proofErr w:type="gramStart"/>
      <w:r w:rsidRPr="00C336B2">
        <w:rPr>
          <w:rFonts w:ascii="Times New Roman" w:hAnsi="Times New Roman"/>
          <w:b/>
          <w:sz w:val="28"/>
          <w:szCs w:val="28"/>
        </w:rPr>
        <w:t>Лентяи</w:t>
      </w:r>
      <w:proofErr w:type="gramEnd"/>
      <w:r w:rsidRPr="00C336B2">
        <w:rPr>
          <w:rFonts w:ascii="Times New Roman" w:hAnsi="Times New Roman"/>
          <w:b/>
          <w:sz w:val="28"/>
          <w:szCs w:val="28"/>
        </w:rPr>
        <w:t>».</w:t>
      </w:r>
    </w:p>
    <w:p w:rsidR="003F03AB" w:rsidRPr="00C336B2" w:rsidRDefault="003F03AB" w:rsidP="00C336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6B2">
        <w:rPr>
          <w:rFonts w:ascii="Times New Roman" w:hAnsi="Times New Roman"/>
          <w:sz w:val="28"/>
          <w:szCs w:val="28"/>
        </w:rPr>
        <w:t xml:space="preserve">Сегодня мои дети много играли </w:t>
      </w:r>
      <w:r w:rsidR="006C2B38" w:rsidRPr="00C336B2">
        <w:rPr>
          <w:rFonts w:ascii="Times New Roman" w:hAnsi="Times New Roman"/>
          <w:sz w:val="28"/>
          <w:szCs w:val="28"/>
        </w:rPr>
        <w:t>и,</w:t>
      </w:r>
      <w:r w:rsidRPr="00C336B2">
        <w:rPr>
          <w:rFonts w:ascii="Times New Roman" w:hAnsi="Times New Roman"/>
          <w:sz w:val="28"/>
          <w:szCs w:val="28"/>
        </w:rPr>
        <w:t xml:space="preserve"> </w:t>
      </w:r>
      <w:r w:rsidR="006C2B38" w:rsidRPr="00C336B2">
        <w:rPr>
          <w:rFonts w:ascii="Times New Roman" w:hAnsi="Times New Roman"/>
          <w:sz w:val="28"/>
          <w:szCs w:val="28"/>
        </w:rPr>
        <w:t>наверное,</w:t>
      </w:r>
      <w:r w:rsidRPr="00C336B2">
        <w:rPr>
          <w:rFonts w:ascii="Times New Roman" w:hAnsi="Times New Roman"/>
          <w:sz w:val="28"/>
          <w:szCs w:val="28"/>
        </w:rPr>
        <w:t xml:space="preserve"> устали. Я предлагаю вам немного полениться. Представьте себе, что вы - </w:t>
      </w:r>
      <w:proofErr w:type="gramStart"/>
      <w:r w:rsidRPr="00C336B2">
        <w:rPr>
          <w:rFonts w:ascii="Times New Roman" w:hAnsi="Times New Roman"/>
          <w:sz w:val="28"/>
          <w:szCs w:val="28"/>
        </w:rPr>
        <w:t>лентяи</w:t>
      </w:r>
      <w:proofErr w:type="gramEnd"/>
      <w:r w:rsidRPr="00C336B2">
        <w:rPr>
          <w:rFonts w:ascii="Times New Roman" w:hAnsi="Times New Roman"/>
          <w:sz w:val="28"/>
          <w:szCs w:val="28"/>
        </w:rPr>
        <w:t xml:space="preserve"> и нежитесь на мягком, мягком ковре. Вокруг тихо и спокойно, вы дышите легко, свободно. Ощущение </w:t>
      </w:r>
      <w:r w:rsidR="006C2B38" w:rsidRPr="00C336B2">
        <w:rPr>
          <w:rFonts w:ascii="Times New Roman" w:hAnsi="Times New Roman"/>
          <w:sz w:val="28"/>
          <w:szCs w:val="28"/>
        </w:rPr>
        <w:t xml:space="preserve">приятного </w:t>
      </w:r>
      <w:r w:rsidRPr="00C336B2">
        <w:rPr>
          <w:rFonts w:ascii="Times New Roman" w:hAnsi="Times New Roman"/>
          <w:sz w:val="28"/>
          <w:szCs w:val="28"/>
        </w:rPr>
        <w:t>покоя и отдыха охватывает все ваше тело. Отдыхают ваши руки, ваши ноги… (пауза -</w:t>
      </w:r>
      <w:r w:rsidR="006C2B38" w:rsidRPr="00C336B2">
        <w:rPr>
          <w:rFonts w:ascii="Times New Roman" w:hAnsi="Times New Roman"/>
          <w:sz w:val="28"/>
          <w:szCs w:val="28"/>
        </w:rPr>
        <w:t xml:space="preserve"> </w:t>
      </w:r>
      <w:r w:rsidRPr="00C336B2">
        <w:rPr>
          <w:rFonts w:ascii="Times New Roman" w:hAnsi="Times New Roman"/>
          <w:sz w:val="28"/>
          <w:szCs w:val="28"/>
        </w:rPr>
        <w:t>поглаживание детей). Отдыхают ручки, отдыхают ножки. Приятное тепло</w:t>
      </w:r>
      <w:r w:rsidR="006C2B38" w:rsidRPr="00C336B2">
        <w:rPr>
          <w:rFonts w:ascii="Times New Roman" w:hAnsi="Times New Roman"/>
          <w:sz w:val="28"/>
          <w:szCs w:val="28"/>
        </w:rPr>
        <w:t xml:space="preserve"> </w:t>
      </w:r>
      <w:r w:rsidRPr="00C336B2">
        <w:rPr>
          <w:rFonts w:ascii="Times New Roman" w:hAnsi="Times New Roman"/>
          <w:sz w:val="28"/>
          <w:szCs w:val="28"/>
        </w:rPr>
        <w:t xml:space="preserve">охватывает ваше тело, вам лень шевелиться, вам приятно. Ваше дыхание спокойное. Чувство приятного покоя наполняет вас изнутри. Вы отдыхаете, вы ленитесь. Приятная лень </w:t>
      </w:r>
      <w:r w:rsidRPr="00C336B2">
        <w:rPr>
          <w:rFonts w:ascii="Times New Roman" w:hAnsi="Times New Roman"/>
          <w:sz w:val="28"/>
          <w:szCs w:val="28"/>
        </w:rPr>
        <w:lastRenderedPageBreak/>
        <w:t>разливается по</w:t>
      </w:r>
      <w:r w:rsidR="006C2B38" w:rsidRPr="00C336B2">
        <w:rPr>
          <w:rFonts w:ascii="Times New Roman" w:hAnsi="Times New Roman"/>
          <w:sz w:val="28"/>
          <w:szCs w:val="28"/>
        </w:rPr>
        <w:t xml:space="preserve"> </w:t>
      </w:r>
      <w:r w:rsidRPr="00C336B2">
        <w:rPr>
          <w:rFonts w:ascii="Times New Roman" w:hAnsi="Times New Roman"/>
          <w:sz w:val="28"/>
          <w:szCs w:val="28"/>
        </w:rPr>
        <w:t xml:space="preserve">всему телу. Вы наслаждаетесь полным покоем и </w:t>
      </w:r>
      <w:r w:rsidR="006C2B38" w:rsidRPr="00C336B2">
        <w:rPr>
          <w:rFonts w:ascii="Times New Roman" w:hAnsi="Times New Roman"/>
          <w:sz w:val="28"/>
          <w:szCs w:val="28"/>
        </w:rPr>
        <w:t>отдыхом</w:t>
      </w:r>
      <w:r w:rsidRPr="00C336B2">
        <w:rPr>
          <w:rFonts w:ascii="Times New Roman" w:hAnsi="Times New Roman"/>
          <w:sz w:val="28"/>
          <w:szCs w:val="28"/>
        </w:rPr>
        <w:t xml:space="preserve">, который приносит вам силы и хорошее настроение. Потянитесь, </w:t>
      </w:r>
      <w:r w:rsidR="006C2B38" w:rsidRPr="00C336B2">
        <w:rPr>
          <w:rFonts w:ascii="Times New Roman" w:hAnsi="Times New Roman"/>
          <w:sz w:val="28"/>
          <w:szCs w:val="28"/>
        </w:rPr>
        <w:t>сбросьте</w:t>
      </w:r>
      <w:r w:rsidRPr="00C336B2">
        <w:rPr>
          <w:rFonts w:ascii="Times New Roman" w:hAnsi="Times New Roman"/>
          <w:sz w:val="28"/>
          <w:szCs w:val="28"/>
        </w:rPr>
        <w:t xml:space="preserve"> с себя</w:t>
      </w:r>
      <w:r w:rsidR="006C2B38" w:rsidRPr="00C336B2">
        <w:rPr>
          <w:rFonts w:ascii="Times New Roman" w:hAnsi="Times New Roman"/>
          <w:sz w:val="28"/>
          <w:szCs w:val="28"/>
        </w:rPr>
        <w:t xml:space="preserve"> лень и на счёт «три» открывайте глаза. Вы чувствуете себя хорошо отдохнувшими, у вас бодрое настроение.</w:t>
      </w:r>
    </w:p>
    <w:p w:rsidR="00F70920" w:rsidRPr="00C336B2" w:rsidRDefault="00F70920" w:rsidP="003667C6">
      <w:pPr>
        <w:jc w:val="both"/>
        <w:rPr>
          <w:rFonts w:ascii="Times New Roman" w:hAnsi="Times New Roman"/>
          <w:sz w:val="28"/>
          <w:szCs w:val="28"/>
        </w:rPr>
      </w:pPr>
    </w:p>
    <w:sectPr w:rsidR="00F70920" w:rsidRPr="00C336B2" w:rsidSect="0097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E1"/>
    <w:rsid w:val="00013368"/>
    <w:rsid w:val="00096917"/>
    <w:rsid w:val="002B77FE"/>
    <w:rsid w:val="003667C6"/>
    <w:rsid w:val="003D3C70"/>
    <w:rsid w:val="003E127E"/>
    <w:rsid w:val="003F03AB"/>
    <w:rsid w:val="00484A72"/>
    <w:rsid w:val="005132C8"/>
    <w:rsid w:val="00581D1F"/>
    <w:rsid w:val="006C2B38"/>
    <w:rsid w:val="007966D7"/>
    <w:rsid w:val="007C23A5"/>
    <w:rsid w:val="007E51D6"/>
    <w:rsid w:val="008E70E1"/>
    <w:rsid w:val="00972B9F"/>
    <w:rsid w:val="00BA6B95"/>
    <w:rsid w:val="00C336B2"/>
    <w:rsid w:val="00D63FD0"/>
    <w:rsid w:val="00E73A4D"/>
    <w:rsid w:val="00F469E1"/>
    <w:rsid w:val="00F7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www.PHILka.RU</cp:lastModifiedBy>
  <cp:revision>9</cp:revision>
  <dcterms:created xsi:type="dcterms:W3CDTF">2015-01-10T06:10:00Z</dcterms:created>
  <dcterms:modified xsi:type="dcterms:W3CDTF">2015-03-16T11:53:00Z</dcterms:modified>
</cp:coreProperties>
</file>