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C4" w:rsidRPr="001C4CC4" w:rsidRDefault="001C4CC4" w:rsidP="001C4CC4">
      <w:pPr>
        <w:spacing w:after="332" w:line="532" w:lineRule="atLeast"/>
        <w:outlineLvl w:val="0"/>
        <w:rPr>
          <w:rFonts w:ascii="Arial" w:eastAsia="Times New Roman" w:hAnsi="Arial" w:cs="Arial"/>
          <w:color w:val="555555"/>
          <w:kern w:val="36"/>
          <w:sz w:val="62"/>
          <w:szCs w:val="62"/>
        </w:rPr>
      </w:pPr>
      <w:r w:rsidRPr="001C4CC4">
        <w:rPr>
          <w:rFonts w:ascii="Arial" w:eastAsia="Times New Roman" w:hAnsi="Arial" w:cs="Arial"/>
          <w:color w:val="555555"/>
          <w:kern w:val="36"/>
          <w:sz w:val="62"/>
          <w:szCs w:val="62"/>
        </w:rPr>
        <w:t>Математический КВН в детском саду «Праздник в стране блоков»</w:t>
      </w:r>
    </w:p>
    <w:p w:rsidR="001C4CC4" w:rsidRPr="001C4CC4" w:rsidRDefault="001C4CC4" w:rsidP="001C4CC4">
      <w:pPr>
        <w:spacing w:after="0" w:line="465" w:lineRule="atLeast"/>
        <w:rPr>
          <w:rFonts w:ascii="Arial" w:eastAsia="Times New Roman" w:hAnsi="Arial" w:cs="Arial"/>
          <w:b/>
          <w:bCs/>
          <w:color w:val="666666"/>
          <w:sz w:val="31"/>
          <w:szCs w:val="31"/>
        </w:rPr>
      </w:pPr>
      <w:r>
        <w:rPr>
          <w:rFonts w:ascii="Arial" w:eastAsia="Times New Roman" w:hAnsi="Arial" w:cs="Arial"/>
          <w:b/>
          <w:bCs/>
          <w:color w:val="666666"/>
          <w:sz w:val="31"/>
          <w:szCs w:val="31"/>
        </w:rPr>
        <w:t>Автор</w:t>
      </w:r>
      <w:r w:rsidRPr="001C4CC4">
        <w:rPr>
          <w:rFonts w:ascii="Arial" w:eastAsia="Times New Roman" w:hAnsi="Arial" w:cs="Arial"/>
          <w:b/>
          <w:bCs/>
          <w:color w:val="666666"/>
          <w:sz w:val="31"/>
          <w:szCs w:val="31"/>
        </w:rPr>
        <w:t xml:space="preserve"> -</w:t>
      </w:r>
      <w:r w:rsidRPr="001C4CC4">
        <w:rPr>
          <w:rFonts w:ascii="Arial" w:eastAsia="Times New Roman" w:hAnsi="Arial" w:cs="Arial"/>
          <w:b/>
          <w:bCs/>
          <w:color w:val="666666"/>
          <w:sz w:val="31"/>
        </w:rPr>
        <w:t> </w:t>
      </w:r>
      <w:hyperlink r:id="rId5" w:history="1">
        <w:r w:rsidRPr="001C4CC4">
          <w:rPr>
            <w:rFonts w:ascii="Arial" w:eastAsia="Times New Roman" w:hAnsi="Arial" w:cs="Arial"/>
            <w:b/>
            <w:bCs/>
            <w:color w:val="009FD9"/>
            <w:sz w:val="31"/>
            <w:u w:val="single"/>
          </w:rPr>
          <w:t>Светлана Гребенюк</w:t>
        </w:r>
      </w:hyperlink>
    </w:p>
    <w:p w:rsidR="001C4CC4" w:rsidRPr="001C4CC4" w:rsidRDefault="001C4CC4" w:rsidP="001C4CC4">
      <w:pPr>
        <w:spacing w:line="465" w:lineRule="atLeast"/>
        <w:rPr>
          <w:rFonts w:ascii="Arial" w:eastAsia="Times New Roman" w:hAnsi="Arial" w:cs="Arial"/>
          <w:color w:val="555555"/>
          <w:sz w:val="31"/>
          <w:szCs w:val="31"/>
        </w:rPr>
      </w:pPr>
      <w:r>
        <w:rPr>
          <w:rFonts w:ascii="Arial" w:eastAsia="Times New Roman" w:hAnsi="Arial" w:cs="Arial"/>
          <w:noProof/>
          <w:color w:val="555555"/>
          <w:sz w:val="31"/>
          <w:szCs w:val="31"/>
        </w:rPr>
        <w:drawing>
          <wp:inline distT="0" distB="0" distL="0" distR="0">
            <wp:extent cx="4262755" cy="5401945"/>
            <wp:effectExtent l="590550" t="0" r="575945" b="0"/>
            <wp:docPr id="1" name="Рисунок 1" descr="article1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16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2755" cy="540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CC4" w:rsidRPr="001C4CC4" w:rsidRDefault="001C4CC4" w:rsidP="001C4CC4">
      <w:pPr>
        <w:spacing w:after="0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b/>
          <w:bCs/>
          <w:color w:val="000000"/>
          <w:sz w:val="31"/>
        </w:rPr>
        <w:t>Цель:</w:t>
      </w:r>
      <w:r>
        <w:rPr>
          <w:rFonts w:ascii="Arial" w:eastAsia="Times New Roman" w:hAnsi="Arial" w:cs="Arial"/>
          <w:b/>
          <w:bCs/>
          <w:color w:val="000000"/>
          <w:sz w:val="31"/>
        </w:rPr>
        <w:t xml:space="preserve"> </w:t>
      </w:r>
      <w:r w:rsidRPr="001C4CC4">
        <w:rPr>
          <w:rFonts w:ascii="Arial" w:eastAsia="Times New Roman" w:hAnsi="Arial" w:cs="Arial"/>
          <w:color w:val="000000"/>
          <w:sz w:val="31"/>
          <w:szCs w:val="31"/>
        </w:rPr>
        <w:t>Доставить детям радость и удовольствие от игр развивающей направленности. Развивать умение классифицировать и обобщать геометрические фигуры по двум, трем, четырем признакам с использованием кодов и без них. Развивать логическое мышление, внимание, воображение, речь. Совершенствовать умение составлять целое из частей, определять числовой ряд по часовой стрелке. Воспитывать дружеские взаимоотношения, взаимовыручку, желание помочь своей команде.</w:t>
      </w:r>
    </w:p>
    <w:p w:rsidR="001C4CC4" w:rsidRPr="001C4CC4" w:rsidRDefault="001C4CC4" w:rsidP="001C4CC4">
      <w:pPr>
        <w:spacing w:after="0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b/>
          <w:bCs/>
          <w:color w:val="000000"/>
          <w:sz w:val="31"/>
        </w:rPr>
        <w:t>Материалы:</w:t>
      </w:r>
      <w:r w:rsidRPr="001C4CC4">
        <w:rPr>
          <w:rFonts w:ascii="Arial" w:eastAsia="Times New Roman" w:hAnsi="Arial" w:cs="Arial"/>
          <w:color w:val="000000"/>
          <w:sz w:val="31"/>
        </w:rPr>
        <w:t> </w:t>
      </w:r>
      <w:proofErr w:type="gramStart"/>
      <w:r w:rsidRPr="001C4CC4">
        <w:rPr>
          <w:rFonts w:ascii="Arial" w:eastAsia="Times New Roman" w:hAnsi="Arial" w:cs="Arial"/>
          <w:color w:val="000000"/>
          <w:sz w:val="31"/>
          <w:szCs w:val="31"/>
        </w:rPr>
        <w:t xml:space="preserve">Зашифрованные слова- цифры; домики с геометрическими (логическими) фигурами; логические блоки </w:t>
      </w:r>
      <w:proofErr w:type="spellStart"/>
      <w:r w:rsidRPr="001C4CC4">
        <w:rPr>
          <w:rFonts w:ascii="Arial" w:eastAsia="Times New Roman" w:hAnsi="Arial" w:cs="Arial"/>
          <w:color w:val="000000"/>
          <w:sz w:val="31"/>
          <w:szCs w:val="31"/>
        </w:rPr>
        <w:t>Дьенеша</w:t>
      </w:r>
      <w:proofErr w:type="spellEnd"/>
      <w:r w:rsidRPr="001C4CC4">
        <w:rPr>
          <w:rFonts w:ascii="Arial" w:eastAsia="Times New Roman" w:hAnsi="Arial" w:cs="Arial"/>
          <w:color w:val="000000"/>
          <w:sz w:val="31"/>
          <w:szCs w:val="31"/>
        </w:rPr>
        <w:t xml:space="preserve">; обручи; шапочка </w:t>
      </w:r>
      <w:r w:rsidRPr="001C4CC4">
        <w:rPr>
          <w:rFonts w:ascii="Arial" w:eastAsia="Times New Roman" w:hAnsi="Arial" w:cs="Arial"/>
          <w:color w:val="000000"/>
          <w:sz w:val="31"/>
          <w:szCs w:val="31"/>
        </w:rPr>
        <w:lastRenderedPageBreak/>
        <w:t>Кота; медальоны Мышек; три набора «сыр» разного цвета; таблица кодов; таблица «доставь груз»;CD диск «Гимн КВН», эмблемы команд.</w:t>
      </w:r>
      <w:proofErr w:type="gramEnd"/>
    </w:p>
    <w:p w:rsidR="001C4CC4" w:rsidRDefault="001C4CC4" w:rsidP="001C4CC4">
      <w:pPr>
        <w:spacing w:after="0" w:line="465" w:lineRule="atLeast"/>
        <w:jc w:val="both"/>
        <w:rPr>
          <w:rFonts w:ascii="Arial" w:eastAsia="Times New Roman" w:hAnsi="Arial" w:cs="Arial"/>
          <w:b/>
          <w:bCs/>
          <w:color w:val="000000"/>
          <w:sz w:val="31"/>
        </w:rPr>
      </w:pPr>
      <w:hyperlink r:id="rId7" w:history="1">
        <w:r w:rsidRPr="001C4CC4">
          <w:rPr>
            <w:rFonts w:ascii="Arial" w:eastAsia="Times New Roman" w:hAnsi="Arial" w:cs="Arial"/>
            <w:b/>
            <w:bCs/>
            <w:color w:val="009FD9"/>
            <w:sz w:val="31"/>
          </w:rPr>
          <w:t>Ссылка н</w:t>
        </w:r>
        <w:r w:rsidRPr="001C4CC4">
          <w:rPr>
            <w:rFonts w:ascii="Arial" w:eastAsia="Times New Roman" w:hAnsi="Arial" w:cs="Arial"/>
            <w:b/>
            <w:bCs/>
            <w:color w:val="009FD9"/>
            <w:sz w:val="31"/>
          </w:rPr>
          <w:t>а</w:t>
        </w:r>
        <w:r w:rsidRPr="001C4CC4">
          <w:rPr>
            <w:rFonts w:ascii="Arial" w:eastAsia="Times New Roman" w:hAnsi="Arial" w:cs="Arial"/>
            <w:b/>
            <w:bCs/>
            <w:color w:val="009FD9"/>
            <w:sz w:val="31"/>
          </w:rPr>
          <w:t xml:space="preserve"> конспект</w:t>
        </w:r>
      </w:hyperlink>
      <w:r w:rsidRPr="001C4CC4">
        <w:rPr>
          <w:rFonts w:ascii="Arial" w:eastAsia="Times New Roman" w:hAnsi="Arial" w:cs="Arial"/>
          <w:b/>
          <w:bCs/>
          <w:color w:val="000000"/>
          <w:sz w:val="31"/>
        </w:rPr>
        <w:t> (скачать)</w:t>
      </w:r>
    </w:p>
    <w:p w:rsidR="00401D8E" w:rsidRPr="001C4CC4" w:rsidRDefault="00401D8E" w:rsidP="001C4CC4">
      <w:pPr>
        <w:spacing w:after="0" w:line="465" w:lineRule="atLeast"/>
        <w:jc w:val="both"/>
        <w:rPr>
          <w:rFonts w:ascii="Arial" w:eastAsia="Times New Roman" w:hAnsi="Arial" w:cs="Arial"/>
          <w:color w:val="FF0000"/>
          <w:sz w:val="31"/>
          <w:szCs w:val="31"/>
        </w:rPr>
      </w:pPr>
    </w:p>
    <w:p w:rsidR="00401D8E" w:rsidRPr="00401D8E" w:rsidRDefault="00401D8E" w:rsidP="00401D8E">
      <w:pPr>
        <w:jc w:val="center"/>
        <w:rPr>
          <w:b/>
          <w:bCs/>
          <w:color w:val="FF0000"/>
        </w:rPr>
      </w:pPr>
      <w:r w:rsidRPr="00401D8E">
        <w:rPr>
          <w:b/>
          <w:bCs/>
          <w:color w:val="FF0000"/>
        </w:rPr>
        <w:t>МАДОУ ЦРР- Д/С № 18 г</w:t>
      </w:r>
      <w:proofErr w:type="gramStart"/>
      <w:r w:rsidRPr="00401D8E">
        <w:rPr>
          <w:b/>
          <w:bCs/>
          <w:color w:val="FF0000"/>
        </w:rPr>
        <w:t>.К</w:t>
      </w:r>
      <w:proofErr w:type="gramEnd"/>
      <w:r w:rsidRPr="00401D8E">
        <w:rPr>
          <w:b/>
          <w:bCs/>
          <w:color w:val="FF0000"/>
        </w:rPr>
        <w:t>ропоткин МО Кавказский район</w:t>
      </w:r>
    </w:p>
    <w:p w:rsidR="00401D8E" w:rsidRPr="00401D8E" w:rsidRDefault="00401D8E" w:rsidP="00401D8E">
      <w:pPr>
        <w:jc w:val="center"/>
        <w:rPr>
          <w:b/>
          <w:bCs/>
          <w:color w:val="FF0000"/>
        </w:rPr>
      </w:pPr>
    </w:p>
    <w:p w:rsidR="00401D8E" w:rsidRPr="00401D8E" w:rsidRDefault="00401D8E" w:rsidP="00401D8E">
      <w:pPr>
        <w:jc w:val="center"/>
        <w:rPr>
          <w:b/>
          <w:bCs/>
          <w:color w:val="FF0000"/>
        </w:rPr>
      </w:pPr>
    </w:p>
    <w:p w:rsidR="00401D8E" w:rsidRPr="00401D8E" w:rsidRDefault="00401D8E" w:rsidP="00401D8E">
      <w:pPr>
        <w:jc w:val="center"/>
        <w:rPr>
          <w:b/>
          <w:bCs/>
          <w:color w:val="FF0000"/>
        </w:rPr>
      </w:pPr>
    </w:p>
    <w:p w:rsidR="00401D8E" w:rsidRPr="00401D8E" w:rsidRDefault="00401D8E" w:rsidP="00401D8E">
      <w:pPr>
        <w:jc w:val="center"/>
        <w:rPr>
          <w:b/>
          <w:bCs/>
          <w:color w:val="FF0000"/>
        </w:rPr>
      </w:pPr>
    </w:p>
    <w:p w:rsidR="00401D8E" w:rsidRPr="00401D8E" w:rsidRDefault="00401D8E" w:rsidP="00401D8E">
      <w:pPr>
        <w:jc w:val="center"/>
        <w:rPr>
          <w:b/>
          <w:bCs/>
          <w:color w:val="FF0000"/>
        </w:rPr>
      </w:pPr>
    </w:p>
    <w:p w:rsidR="00401D8E" w:rsidRPr="00401D8E" w:rsidRDefault="00401D8E" w:rsidP="00401D8E">
      <w:pPr>
        <w:pStyle w:val="a8"/>
        <w:spacing w:line="240" w:lineRule="auto"/>
        <w:rPr>
          <w:bCs/>
          <w:color w:val="FF0000"/>
          <w:sz w:val="48"/>
          <w:szCs w:val="48"/>
        </w:rPr>
      </w:pPr>
      <w:r w:rsidRPr="00401D8E">
        <w:rPr>
          <w:bCs/>
          <w:color w:val="FF0000"/>
          <w:sz w:val="48"/>
          <w:szCs w:val="48"/>
        </w:rPr>
        <w:t>МАТЕМАТИЧЕСКИЙ КВН</w:t>
      </w:r>
    </w:p>
    <w:p w:rsidR="00401D8E" w:rsidRPr="00401D8E" w:rsidRDefault="00401D8E" w:rsidP="00401D8E">
      <w:pPr>
        <w:pStyle w:val="a8"/>
        <w:spacing w:line="240" w:lineRule="auto"/>
        <w:rPr>
          <w:bCs/>
          <w:color w:val="FF0000"/>
          <w:sz w:val="48"/>
          <w:szCs w:val="48"/>
        </w:rPr>
      </w:pPr>
    </w:p>
    <w:p w:rsidR="00401D8E" w:rsidRPr="00401D8E" w:rsidRDefault="00401D8E" w:rsidP="00401D8E">
      <w:pPr>
        <w:pStyle w:val="a8"/>
        <w:spacing w:line="240" w:lineRule="auto"/>
        <w:rPr>
          <w:bCs/>
          <w:color w:val="FF0000"/>
          <w:sz w:val="48"/>
          <w:szCs w:val="48"/>
        </w:rPr>
      </w:pPr>
      <w:r w:rsidRPr="00401D8E">
        <w:rPr>
          <w:bCs/>
          <w:color w:val="FF0000"/>
          <w:sz w:val="48"/>
          <w:szCs w:val="48"/>
        </w:rPr>
        <w:t>«ПРАЗДНИК В СТРАНЕ БЛОКОВ»</w:t>
      </w:r>
    </w:p>
    <w:p w:rsidR="00401D8E" w:rsidRPr="00401D8E" w:rsidRDefault="00401D8E" w:rsidP="00401D8E">
      <w:pPr>
        <w:pStyle w:val="a8"/>
        <w:spacing w:line="240" w:lineRule="auto"/>
        <w:rPr>
          <w:bCs/>
          <w:color w:val="FF0000"/>
          <w:sz w:val="48"/>
          <w:szCs w:val="48"/>
        </w:rPr>
      </w:pPr>
    </w:p>
    <w:p w:rsidR="00401D8E" w:rsidRPr="00401D8E" w:rsidRDefault="00401D8E" w:rsidP="00401D8E">
      <w:pPr>
        <w:pStyle w:val="a8"/>
        <w:spacing w:line="240" w:lineRule="auto"/>
        <w:rPr>
          <w:bCs/>
          <w:color w:val="FF0000"/>
          <w:sz w:val="48"/>
          <w:szCs w:val="48"/>
        </w:rPr>
      </w:pPr>
    </w:p>
    <w:p w:rsidR="00401D8E" w:rsidRPr="00401D8E" w:rsidRDefault="00401D8E" w:rsidP="00401D8E">
      <w:pPr>
        <w:pStyle w:val="a8"/>
        <w:spacing w:line="240" w:lineRule="auto"/>
        <w:rPr>
          <w:bCs/>
          <w:color w:val="FF0000"/>
          <w:sz w:val="44"/>
        </w:rPr>
      </w:pPr>
    </w:p>
    <w:p w:rsidR="00401D8E" w:rsidRPr="00401D8E" w:rsidRDefault="00401D8E" w:rsidP="00401D8E">
      <w:pPr>
        <w:pStyle w:val="a8"/>
        <w:spacing w:line="240" w:lineRule="auto"/>
        <w:rPr>
          <w:bCs/>
          <w:color w:val="FF0000"/>
          <w:sz w:val="44"/>
        </w:rPr>
      </w:pPr>
    </w:p>
    <w:p w:rsidR="00401D8E" w:rsidRPr="00401D8E" w:rsidRDefault="00401D8E" w:rsidP="00401D8E">
      <w:pPr>
        <w:pStyle w:val="a8"/>
        <w:spacing w:line="240" w:lineRule="auto"/>
        <w:rPr>
          <w:bCs/>
          <w:color w:val="FF0000"/>
          <w:sz w:val="44"/>
        </w:rPr>
      </w:pPr>
    </w:p>
    <w:p w:rsidR="00401D8E" w:rsidRPr="00401D8E" w:rsidRDefault="00401D8E" w:rsidP="00401D8E">
      <w:pPr>
        <w:pStyle w:val="a8"/>
        <w:spacing w:line="240" w:lineRule="auto"/>
        <w:rPr>
          <w:bCs/>
          <w:color w:val="FF0000"/>
          <w:sz w:val="44"/>
        </w:rPr>
      </w:pPr>
    </w:p>
    <w:p w:rsidR="00401D8E" w:rsidRPr="00401D8E" w:rsidRDefault="00401D8E" w:rsidP="00401D8E">
      <w:pPr>
        <w:pStyle w:val="a8"/>
        <w:spacing w:line="240" w:lineRule="auto"/>
        <w:rPr>
          <w:bCs/>
          <w:color w:val="FF0000"/>
          <w:sz w:val="44"/>
        </w:rPr>
      </w:pPr>
    </w:p>
    <w:p w:rsidR="00401D8E" w:rsidRPr="00401D8E" w:rsidRDefault="00401D8E" w:rsidP="00401D8E">
      <w:pPr>
        <w:pStyle w:val="a8"/>
        <w:spacing w:line="240" w:lineRule="auto"/>
        <w:rPr>
          <w:bCs/>
          <w:color w:val="FF0000"/>
          <w:sz w:val="44"/>
        </w:rPr>
      </w:pPr>
    </w:p>
    <w:p w:rsidR="00401D8E" w:rsidRPr="00401D8E" w:rsidRDefault="00401D8E" w:rsidP="00401D8E">
      <w:pPr>
        <w:pStyle w:val="a8"/>
        <w:spacing w:line="240" w:lineRule="auto"/>
        <w:rPr>
          <w:bCs/>
          <w:color w:val="FF0000"/>
          <w:sz w:val="44"/>
        </w:rPr>
      </w:pPr>
    </w:p>
    <w:p w:rsidR="00401D8E" w:rsidRPr="00401D8E" w:rsidRDefault="00401D8E" w:rsidP="00401D8E">
      <w:pPr>
        <w:pStyle w:val="a8"/>
        <w:spacing w:line="240" w:lineRule="auto"/>
        <w:rPr>
          <w:bCs/>
          <w:color w:val="FF0000"/>
          <w:sz w:val="44"/>
        </w:rPr>
      </w:pPr>
    </w:p>
    <w:p w:rsidR="00401D8E" w:rsidRPr="00401D8E" w:rsidRDefault="00401D8E" w:rsidP="00401D8E">
      <w:pPr>
        <w:pStyle w:val="a8"/>
        <w:spacing w:line="240" w:lineRule="auto"/>
        <w:rPr>
          <w:bCs/>
          <w:color w:val="FF0000"/>
          <w:sz w:val="44"/>
        </w:rPr>
      </w:pPr>
    </w:p>
    <w:p w:rsidR="00401D8E" w:rsidRPr="00401D8E" w:rsidRDefault="00401D8E" w:rsidP="00401D8E">
      <w:pPr>
        <w:pStyle w:val="a8"/>
        <w:spacing w:line="240" w:lineRule="auto"/>
        <w:rPr>
          <w:bCs/>
          <w:color w:val="FF0000"/>
          <w:sz w:val="44"/>
        </w:rPr>
      </w:pPr>
      <w:r w:rsidRPr="00401D8E">
        <w:rPr>
          <w:bCs/>
          <w:color w:val="FF0000"/>
          <w:sz w:val="44"/>
        </w:rPr>
        <w:t xml:space="preserve">                           Воспитатель высшей категории  </w:t>
      </w:r>
    </w:p>
    <w:p w:rsidR="00401D8E" w:rsidRPr="00401D8E" w:rsidRDefault="00401D8E" w:rsidP="00401D8E">
      <w:pPr>
        <w:pStyle w:val="a8"/>
        <w:spacing w:line="240" w:lineRule="auto"/>
        <w:jc w:val="left"/>
        <w:rPr>
          <w:bCs/>
          <w:color w:val="FF0000"/>
          <w:sz w:val="44"/>
        </w:rPr>
      </w:pPr>
      <w:r w:rsidRPr="00401D8E">
        <w:rPr>
          <w:bCs/>
          <w:color w:val="FF0000"/>
          <w:sz w:val="44"/>
        </w:rPr>
        <w:t xml:space="preserve">                               Гребенюк С.Н.</w:t>
      </w:r>
    </w:p>
    <w:p w:rsidR="00401D8E" w:rsidRPr="00401D8E" w:rsidRDefault="00401D8E" w:rsidP="00401D8E">
      <w:pPr>
        <w:pStyle w:val="a8"/>
        <w:spacing w:line="240" w:lineRule="auto"/>
        <w:rPr>
          <w:bCs/>
          <w:color w:val="FF0000"/>
          <w:sz w:val="36"/>
        </w:rPr>
      </w:pPr>
    </w:p>
    <w:p w:rsidR="00401D8E" w:rsidRPr="00401D8E" w:rsidRDefault="00401D8E" w:rsidP="00401D8E">
      <w:pPr>
        <w:rPr>
          <w:b/>
          <w:color w:val="FF0000"/>
        </w:rPr>
      </w:pPr>
    </w:p>
    <w:p w:rsidR="00401D8E" w:rsidRPr="00401D8E" w:rsidRDefault="00401D8E" w:rsidP="00401D8E">
      <w:pPr>
        <w:ind w:firstLine="357"/>
        <w:rPr>
          <w:b/>
          <w:color w:val="FF0000"/>
        </w:rPr>
      </w:pPr>
    </w:p>
    <w:p w:rsidR="00401D8E" w:rsidRPr="00401D8E" w:rsidRDefault="00401D8E" w:rsidP="00401D8E">
      <w:pPr>
        <w:ind w:firstLine="357"/>
        <w:rPr>
          <w:b/>
          <w:color w:val="FF0000"/>
        </w:rPr>
      </w:pPr>
    </w:p>
    <w:p w:rsidR="00401D8E" w:rsidRPr="00401D8E" w:rsidRDefault="00401D8E" w:rsidP="00401D8E">
      <w:pPr>
        <w:ind w:firstLine="357"/>
        <w:rPr>
          <w:b/>
          <w:color w:val="FF0000"/>
        </w:rPr>
      </w:pPr>
    </w:p>
    <w:p w:rsidR="00401D8E" w:rsidRPr="00401D8E" w:rsidRDefault="00401D8E" w:rsidP="00401D8E">
      <w:pPr>
        <w:ind w:firstLine="357"/>
        <w:rPr>
          <w:b/>
          <w:color w:val="FF0000"/>
        </w:rPr>
      </w:pPr>
    </w:p>
    <w:p w:rsidR="00401D8E" w:rsidRPr="00401D8E" w:rsidRDefault="00401D8E" w:rsidP="00401D8E">
      <w:pPr>
        <w:ind w:firstLine="357"/>
        <w:rPr>
          <w:b/>
          <w:color w:val="FF0000"/>
        </w:rPr>
      </w:pPr>
    </w:p>
    <w:p w:rsidR="00401D8E" w:rsidRPr="00401D8E" w:rsidRDefault="00401D8E" w:rsidP="00401D8E">
      <w:pPr>
        <w:ind w:firstLine="357"/>
        <w:rPr>
          <w:b/>
          <w:color w:val="FF0000"/>
        </w:rPr>
      </w:pPr>
    </w:p>
    <w:p w:rsidR="00401D8E" w:rsidRPr="00401D8E" w:rsidRDefault="00401D8E" w:rsidP="00401D8E">
      <w:pPr>
        <w:ind w:firstLine="357"/>
        <w:rPr>
          <w:b/>
          <w:color w:val="FF0000"/>
        </w:rPr>
      </w:pPr>
    </w:p>
    <w:p w:rsidR="00401D8E" w:rsidRPr="00401D8E" w:rsidRDefault="00401D8E" w:rsidP="00401D8E">
      <w:pPr>
        <w:ind w:firstLine="357"/>
        <w:rPr>
          <w:color w:val="FF0000"/>
        </w:rPr>
      </w:pPr>
      <w:r w:rsidRPr="00401D8E">
        <w:rPr>
          <w:b/>
          <w:color w:val="FF0000"/>
        </w:rPr>
        <w:t>Цель:</w:t>
      </w:r>
      <w:r w:rsidRPr="00401D8E">
        <w:rPr>
          <w:color w:val="FF0000"/>
        </w:rPr>
        <w:t xml:space="preserve"> Доставить детям радость и удовольствие от игр развивающей направленности. Развивать умение классифицировать и обобщать геометрические фигуры по двум, трем, четырем признакам с использованием кодов и без них. Развивать логическое мышление, внимание, воображение, речь. Совершенствовать умение составлять целое из частей, определять числовой ряд по часовой стрелке. Воспитывать дружеские взаимоотношения, взаимовыручку, желание помочь своей команде.</w:t>
      </w:r>
    </w:p>
    <w:p w:rsidR="00401D8E" w:rsidRPr="00401D8E" w:rsidRDefault="00401D8E" w:rsidP="00401D8E">
      <w:pPr>
        <w:ind w:firstLine="357"/>
        <w:rPr>
          <w:color w:val="FF0000"/>
        </w:rPr>
      </w:pPr>
      <w:r w:rsidRPr="00401D8E">
        <w:rPr>
          <w:b/>
          <w:color w:val="FF0000"/>
        </w:rPr>
        <w:t>Материалы:</w:t>
      </w:r>
      <w:r w:rsidRPr="00401D8E">
        <w:rPr>
          <w:color w:val="FF0000"/>
        </w:rPr>
        <w:t xml:space="preserve">  </w:t>
      </w:r>
      <w:proofErr w:type="gramStart"/>
      <w:r w:rsidRPr="00401D8E">
        <w:rPr>
          <w:color w:val="FF0000"/>
        </w:rPr>
        <w:t xml:space="preserve">Зашифрованные слова- цифры; домики с геометрическими (логическими) фигурами; логические  блоки  </w:t>
      </w:r>
      <w:proofErr w:type="spellStart"/>
      <w:r w:rsidRPr="00401D8E">
        <w:rPr>
          <w:color w:val="FF0000"/>
        </w:rPr>
        <w:t>Дьенеша</w:t>
      </w:r>
      <w:proofErr w:type="spellEnd"/>
      <w:r w:rsidRPr="00401D8E">
        <w:rPr>
          <w:color w:val="FF0000"/>
        </w:rPr>
        <w:t>; обручи; шапочка Кота; медальоны Мышек; три набора «сыр» разного цвета; таблица кодов; таблица «доставь груз»;</w:t>
      </w:r>
      <w:r w:rsidRPr="00401D8E">
        <w:rPr>
          <w:color w:val="FF0000"/>
          <w:lang w:val="en-US"/>
        </w:rPr>
        <w:t>CD</w:t>
      </w:r>
      <w:r w:rsidRPr="00401D8E">
        <w:rPr>
          <w:color w:val="FF0000"/>
        </w:rPr>
        <w:t xml:space="preserve"> диск «Гимн КВН», эмблемы команд.</w:t>
      </w:r>
      <w:proofErr w:type="gramEnd"/>
    </w:p>
    <w:p w:rsidR="00401D8E" w:rsidRPr="00401D8E" w:rsidRDefault="00401D8E" w:rsidP="00401D8E">
      <w:pPr>
        <w:ind w:firstLine="357"/>
        <w:rPr>
          <w:color w:val="FF0000"/>
        </w:rPr>
      </w:pPr>
      <w:r w:rsidRPr="00401D8E">
        <w:rPr>
          <w:b/>
          <w:color w:val="FF0000"/>
        </w:rPr>
        <w:t xml:space="preserve">Ход занятия:  </w:t>
      </w:r>
    </w:p>
    <w:p w:rsidR="00401D8E" w:rsidRPr="00401D8E" w:rsidRDefault="00401D8E" w:rsidP="00401D8E">
      <w:pPr>
        <w:rPr>
          <w:color w:val="FF0000"/>
        </w:rPr>
      </w:pPr>
      <w:r w:rsidRPr="00401D8E">
        <w:rPr>
          <w:color w:val="FF0000"/>
        </w:rPr>
        <w:t>Ведущий.  Сегодня мы проводим самый настоящий, серьёзный КВН дошкольников- математиков. Две команды «</w:t>
      </w:r>
      <w:proofErr w:type="spellStart"/>
      <w:r w:rsidRPr="00401D8E">
        <w:rPr>
          <w:color w:val="FF0000"/>
        </w:rPr>
        <w:t>Любознайки</w:t>
      </w:r>
      <w:proofErr w:type="spellEnd"/>
      <w:r w:rsidRPr="00401D8E">
        <w:rPr>
          <w:color w:val="FF0000"/>
        </w:rPr>
        <w:t>» и «Почемучки» будут соревноваться друг с другом и пройдут через трудные испытания. А теперь представления команд.</w:t>
      </w:r>
    </w:p>
    <w:p w:rsidR="00401D8E" w:rsidRPr="00401D8E" w:rsidRDefault="00401D8E" w:rsidP="00401D8E">
      <w:pPr>
        <w:ind w:firstLine="708"/>
        <w:rPr>
          <w:b/>
          <w:color w:val="FF0000"/>
        </w:rPr>
      </w:pPr>
      <w:r w:rsidRPr="00401D8E">
        <w:rPr>
          <w:b/>
          <w:color w:val="FF0000"/>
        </w:rPr>
        <w:t>Члены команды «</w:t>
      </w:r>
      <w:proofErr w:type="spellStart"/>
      <w:r w:rsidRPr="00401D8E">
        <w:rPr>
          <w:b/>
          <w:color w:val="FF0000"/>
        </w:rPr>
        <w:t>Любознайки</w:t>
      </w:r>
      <w:proofErr w:type="spellEnd"/>
      <w:r w:rsidRPr="00401D8E">
        <w:rPr>
          <w:b/>
          <w:color w:val="FF0000"/>
        </w:rPr>
        <w:t>»:</w:t>
      </w:r>
    </w:p>
    <w:p w:rsidR="00401D8E" w:rsidRPr="00401D8E" w:rsidRDefault="00401D8E" w:rsidP="00401D8E">
      <w:pPr>
        <w:rPr>
          <w:color w:val="FF0000"/>
        </w:rPr>
      </w:pPr>
      <w:r w:rsidRPr="00401D8E">
        <w:rPr>
          <w:color w:val="FF0000"/>
        </w:rPr>
        <w:t>Мы, ребята- дошколята</w:t>
      </w:r>
    </w:p>
    <w:p w:rsidR="00401D8E" w:rsidRPr="00401D8E" w:rsidRDefault="00401D8E" w:rsidP="00401D8E">
      <w:pPr>
        <w:rPr>
          <w:color w:val="FF0000"/>
        </w:rPr>
      </w:pPr>
      <w:r w:rsidRPr="00401D8E">
        <w:rPr>
          <w:color w:val="FF0000"/>
        </w:rPr>
        <w:t>Не боимся мы преград.</w:t>
      </w:r>
    </w:p>
    <w:p w:rsidR="00401D8E" w:rsidRPr="00401D8E" w:rsidRDefault="00401D8E" w:rsidP="00401D8E">
      <w:pPr>
        <w:rPr>
          <w:color w:val="FF0000"/>
        </w:rPr>
      </w:pPr>
      <w:r w:rsidRPr="00401D8E">
        <w:rPr>
          <w:color w:val="FF0000"/>
        </w:rPr>
        <w:t>Любим в КВН играть</w:t>
      </w:r>
    </w:p>
    <w:p w:rsidR="00401D8E" w:rsidRPr="00401D8E" w:rsidRDefault="00401D8E" w:rsidP="00401D8E">
      <w:pPr>
        <w:rPr>
          <w:color w:val="FF0000"/>
        </w:rPr>
      </w:pPr>
      <w:r w:rsidRPr="00401D8E">
        <w:rPr>
          <w:color w:val="FF0000"/>
        </w:rPr>
        <w:t>Честно, дружно побеждать!</w:t>
      </w:r>
    </w:p>
    <w:p w:rsidR="00401D8E" w:rsidRPr="00401D8E" w:rsidRDefault="00401D8E" w:rsidP="00401D8E">
      <w:pPr>
        <w:rPr>
          <w:color w:val="FF0000"/>
        </w:rPr>
      </w:pPr>
      <w:r w:rsidRPr="00401D8E">
        <w:rPr>
          <w:color w:val="FF0000"/>
        </w:rPr>
        <w:tab/>
      </w:r>
      <w:r w:rsidRPr="00401D8E">
        <w:rPr>
          <w:b/>
          <w:color w:val="FF0000"/>
        </w:rPr>
        <w:t>Ведущий.</w:t>
      </w:r>
      <w:r w:rsidRPr="00401D8E">
        <w:rPr>
          <w:color w:val="FF0000"/>
        </w:rPr>
        <w:t xml:space="preserve"> Команда «</w:t>
      </w:r>
      <w:proofErr w:type="spellStart"/>
      <w:r w:rsidRPr="00401D8E">
        <w:rPr>
          <w:color w:val="FF0000"/>
        </w:rPr>
        <w:t>Любознайки</w:t>
      </w:r>
      <w:proofErr w:type="spellEnd"/>
      <w:r w:rsidRPr="00401D8E">
        <w:rPr>
          <w:color w:val="FF0000"/>
        </w:rPr>
        <w:t>»! Приветствуйте её! (представляет капитана команды).</w:t>
      </w:r>
    </w:p>
    <w:p w:rsidR="00401D8E" w:rsidRPr="00401D8E" w:rsidRDefault="00401D8E" w:rsidP="00401D8E">
      <w:pPr>
        <w:rPr>
          <w:b/>
          <w:color w:val="FF0000"/>
        </w:rPr>
      </w:pPr>
      <w:r w:rsidRPr="00401D8E">
        <w:rPr>
          <w:color w:val="FF0000"/>
        </w:rPr>
        <w:tab/>
      </w:r>
      <w:r w:rsidRPr="00401D8E">
        <w:rPr>
          <w:b/>
          <w:color w:val="FF0000"/>
        </w:rPr>
        <w:t>Члены команды «Почемучки».</w:t>
      </w:r>
    </w:p>
    <w:p w:rsidR="00401D8E" w:rsidRPr="00401D8E" w:rsidRDefault="00401D8E" w:rsidP="00401D8E">
      <w:pPr>
        <w:rPr>
          <w:color w:val="FF0000"/>
        </w:rPr>
      </w:pPr>
      <w:r w:rsidRPr="00401D8E">
        <w:rPr>
          <w:color w:val="FF0000"/>
        </w:rPr>
        <w:t>Мы, веселые ребята</w:t>
      </w:r>
    </w:p>
    <w:p w:rsidR="00401D8E" w:rsidRPr="00401D8E" w:rsidRDefault="00401D8E" w:rsidP="00401D8E">
      <w:pPr>
        <w:rPr>
          <w:color w:val="FF0000"/>
        </w:rPr>
      </w:pPr>
      <w:r w:rsidRPr="00401D8E">
        <w:rPr>
          <w:color w:val="FF0000"/>
        </w:rPr>
        <w:t>В детском саду мы не скучаем,</w:t>
      </w:r>
    </w:p>
    <w:p w:rsidR="00401D8E" w:rsidRPr="00401D8E" w:rsidRDefault="00401D8E" w:rsidP="00401D8E">
      <w:pPr>
        <w:rPr>
          <w:color w:val="FF0000"/>
        </w:rPr>
      </w:pPr>
      <w:r w:rsidRPr="00401D8E">
        <w:rPr>
          <w:color w:val="FF0000"/>
        </w:rPr>
        <w:t>В игры разные играем,</w:t>
      </w:r>
    </w:p>
    <w:p w:rsidR="00401D8E" w:rsidRPr="00401D8E" w:rsidRDefault="00401D8E" w:rsidP="00401D8E">
      <w:pPr>
        <w:rPr>
          <w:color w:val="FF0000"/>
        </w:rPr>
      </w:pPr>
      <w:r w:rsidRPr="00401D8E">
        <w:rPr>
          <w:color w:val="FF0000"/>
        </w:rPr>
        <w:t xml:space="preserve">В </w:t>
      </w:r>
      <w:proofErr w:type="spellStart"/>
      <w:r w:rsidRPr="00401D8E">
        <w:rPr>
          <w:color w:val="FF0000"/>
        </w:rPr>
        <w:t>КВНе</w:t>
      </w:r>
      <w:proofErr w:type="spellEnd"/>
      <w:r w:rsidRPr="00401D8E">
        <w:rPr>
          <w:color w:val="FF0000"/>
        </w:rPr>
        <w:t xml:space="preserve"> побеждаем!</w:t>
      </w:r>
    </w:p>
    <w:p w:rsidR="00401D8E" w:rsidRPr="00401D8E" w:rsidRDefault="00401D8E" w:rsidP="00401D8E">
      <w:pPr>
        <w:rPr>
          <w:color w:val="FF0000"/>
        </w:rPr>
      </w:pPr>
      <w:r w:rsidRPr="00401D8E">
        <w:rPr>
          <w:color w:val="FF0000"/>
        </w:rPr>
        <w:tab/>
      </w:r>
      <w:r w:rsidRPr="00401D8E">
        <w:rPr>
          <w:color w:val="FF0000"/>
        </w:rPr>
        <w:tab/>
      </w:r>
      <w:r w:rsidRPr="00401D8E">
        <w:rPr>
          <w:b/>
          <w:color w:val="FF0000"/>
        </w:rPr>
        <w:t>Ведущий.</w:t>
      </w:r>
      <w:r w:rsidRPr="00401D8E">
        <w:rPr>
          <w:color w:val="FF0000"/>
        </w:rPr>
        <w:t xml:space="preserve"> Команда «Почемучки»! Приветствуйте её! (представляет капитана команды). </w:t>
      </w:r>
    </w:p>
    <w:p w:rsidR="00401D8E" w:rsidRPr="00401D8E" w:rsidRDefault="00401D8E" w:rsidP="00401D8E">
      <w:pPr>
        <w:rPr>
          <w:color w:val="FF0000"/>
        </w:rPr>
      </w:pPr>
      <w:r w:rsidRPr="00401D8E">
        <w:rPr>
          <w:color w:val="FF0000"/>
        </w:rPr>
        <w:t xml:space="preserve">И начнем мы свои соревнования с разминки «Отгадай слово». 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"/>
        <w:gridCol w:w="336"/>
        <w:gridCol w:w="362"/>
        <w:gridCol w:w="351"/>
        <w:gridCol w:w="344"/>
      </w:tblGrid>
      <w:tr w:rsidR="00401D8E" w:rsidRPr="00401D8E" w:rsidTr="001C07E6">
        <w:tc>
          <w:tcPr>
            <w:tcW w:w="407" w:type="dxa"/>
          </w:tcPr>
          <w:p w:rsidR="00401D8E" w:rsidRPr="00401D8E" w:rsidRDefault="00401D8E" w:rsidP="001C07E6">
            <w:pPr>
              <w:spacing w:after="0" w:line="240" w:lineRule="auto"/>
              <w:ind w:left="851" w:hanging="851"/>
              <w:rPr>
                <w:color w:val="FF0000"/>
              </w:rPr>
            </w:pPr>
            <w:proofErr w:type="gramStart"/>
            <w:r w:rsidRPr="00401D8E">
              <w:rPr>
                <w:color w:val="FF0000"/>
              </w:rPr>
              <w:t>Ш</w:t>
            </w:r>
            <w:proofErr w:type="gramEnd"/>
          </w:p>
        </w:tc>
        <w:tc>
          <w:tcPr>
            <w:tcW w:w="336" w:type="dxa"/>
          </w:tcPr>
          <w:p w:rsidR="00401D8E" w:rsidRPr="00401D8E" w:rsidRDefault="00401D8E" w:rsidP="001C07E6">
            <w:pPr>
              <w:spacing w:after="0" w:line="240" w:lineRule="auto"/>
              <w:rPr>
                <w:color w:val="FF0000"/>
              </w:rPr>
            </w:pPr>
            <w:r w:rsidRPr="00401D8E">
              <w:rPr>
                <w:color w:val="FF0000"/>
              </w:rPr>
              <w:t>К</w:t>
            </w:r>
          </w:p>
        </w:tc>
        <w:tc>
          <w:tcPr>
            <w:tcW w:w="362" w:type="dxa"/>
          </w:tcPr>
          <w:p w:rsidR="00401D8E" w:rsidRPr="00401D8E" w:rsidRDefault="00401D8E" w:rsidP="001C07E6">
            <w:pPr>
              <w:spacing w:after="0" w:line="240" w:lineRule="auto"/>
              <w:rPr>
                <w:color w:val="FF0000"/>
              </w:rPr>
            </w:pPr>
            <w:r w:rsidRPr="00401D8E">
              <w:rPr>
                <w:color w:val="FF0000"/>
              </w:rPr>
              <w:t>О</w:t>
            </w:r>
          </w:p>
        </w:tc>
        <w:tc>
          <w:tcPr>
            <w:tcW w:w="351" w:type="dxa"/>
          </w:tcPr>
          <w:p w:rsidR="00401D8E" w:rsidRPr="00401D8E" w:rsidRDefault="00401D8E" w:rsidP="001C07E6">
            <w:pPr>
              <w:spacing w:after="0" w:line="240" w:lineRule="auto"/>
              <w:rPr>
                <w:color w:val="FF0000"/>
              </w:rPr>
            </w:pPr>
            <w:r w:rsidRPr="00401D8E">
              <w:rPr>
                <w:color w:val="FF0000"/>
              </w:rPr>
              <w:t>Л</w:t>
            </w:r>
          </w:p>
        </w:tc>
        <w:tc>
          <w:tcPr>
            <w:tcW w:w="344" w:type="dxa"/>
          </w:tcPr>
          <w:p w:rsidR="00401D8E" w:rsidRPr="00401D8E" w:rsidRDefault="00401D8E" w:rsidP="001C07E6">
            <w:pPr>
              <w:spacing w:after="0" w:line="240" w:lineRule="auto"/>
              <w:rPr>
                <w:color w:val="FF0000"/>
              </w:rPr>
            </w:pPr>
            <w:r w:rsidRPr="00401D8E">
              <w:rPr>
                <w:color w:val="FF0000"/>
              </w:rPr>
              <w:t>А</w:t>
            </w:r>
          </w:p>
        </w:tc>
      </w:tr>
      <w:tr w:rsidR="00401D8E" w:rsidRPr="00401D8E" w:rsidTr="001C07E6">
        <w:tc>
          <w:tcPr>
            <w:tcW w:w="407" w:type="dxa"/>
          </w:tcPr>
          <w:p w:rsidR="00401D8E" w:rsidRPr="00401D8E" w:rsidRDefault="00401D8E" w:rsidP="001C07E6">
            <w:pPr>
              <w:spacing w:after="0" w:line="240" w:lineRule="auto"/>
              <w:rPr>
                <w:color w:val="FF0000"/>
              </w:rPr>
            </w:pPr>
            <w:r w:rsidRPr="00401D8E">
              <w:rPr>
                <w:color w:val="FF0000"/>
              </w:rPr>
              <w:t>1</w:t>
            </w:r>
          </w:p>
        </w:tc>
        <w:tc>
          <w:tcPr>
            <w:tcW w:w="336" w:type="dxa"/>
          </w:tcPr>
          <w:p w:rsidR="00401D8E" w:rsidRPr="00401D8E" w:rsidRDefault="00401D8E" w:rsidP="001C07E6">
            <w:pPr>
              <w:spacing w:after="0" w:line="240" w:lineRule="auto"/>
              <w:rPr>
                <w:color w:val="FF0000"/>
              </w:rPr>
            </w:pPr>
            <w:r w:rsidRPr="00401D8E">
              <w:rPr>
                <w:color w:val="FF0000"/>
              </w:rPr>
              <w:t>2</w:t>
            </w:r>
          </w:p>
        </w:tc>
        <w:tc>
          <w:tcPr>
            <w:tcW w:w="362" w:type="dxa"/>
          </w:tcPr>
          <w:p w:rsidR="00401D8E" w:rsidRPr="00401D8E" w:rsidRDefault="00401D8E" w:rsidP="001C07E6">
            <w:pPr>
              <w:spacing w:after="0" w:line="240" w:lineRule="auto"/>
              <w:rPr>
                <w:color w:val="FF0000"/>
              </w:rPr>
            </w:pPr>
            <w:r w:rsidRPr="00401D8E">
              <w:rPr>
                <w:color w:val="FF0000"/>
              </w:rPr>
              <w:t>3</w:t>
            </w:r>
          </w:p>
        </w:tc>
        <w:tc>
          <w:tcPr>
            <w:tcW w:w="351" w:type="dxa"/>
          </w:tcPr>
          <w:p w:rsidR="00401D8E" w:rsidRPr="00401D8E" w:rsidRDefault="00401D8E" w:rsidP="001C07E6">
            <w:pPr>
              <w:spacing w:after="0" w:line="240" w:lineRule="auto"/>
              <w:rPr>
                <w:color w:val="FF0000"/>
              </w:rPr>
            </w:pPr>
            <w:r w:rsidRPr="00401D8E">
              <w:rPr>
                <w:color w:val="FF0000"/>
              </w:rPr>
              <w:t>4</w:t>
            </w:r>
          </w:p>
        </w:tc>
        <w:tc>
          <w:tcPr>
            <w:tcW w:w="344" w:type="dxa"/>
          </w:tcPr>
          <w:p w:rsidR="00401D8E" w:rsidRPr="00401D8E" w:rsidRDefault="00401D8E" w:rsidP="001C07E6">
            <w:pPr>
              <w:spacing w:after="0" w:line="240" w:lineRule="auto"/>
              <w:rPr>
                <w:color w:val="FF0000"/>
              </w:rPr>
            </w:pPr>
            <w:r w:rsidRPr="00401D8E">
              <w:rPr>
                <w:color w:val="FF0000"/>
              </w:rPr>
              <w:t>5</w:t>
            </w:r>
          </w:p>
        </w:tc>
      </w:tr>
    </w:tbl>
    <w:tbl>
      <w:tblPr>
        <w:tblpPr w:leftFromText="180" w:rightFromText="180" w:vertAnchor="text" w:horzAnchor="page" w:tblpX="4282" w:tblpY="-5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"/>
        <w:gridCol w:w="333"/>
        <w:gridCol w:w="339"/>
        <w:gridCol w:w="336"/>
        <w:gridCol w:w="344"/>
      </w:tblGrid>
      <w:tr w:rsidR="00401D8E" w:rsidRPr="00401D8E" w:rsidTr="001C07E6">
        <w:tc>
          <w:tcPr>
            <w:tcW w:w="330" w:type="dxa"/>
          </w:tcPr>
          <w:p w:rsidR="00401D8E" w:rsidRPr="00401D8E" w:rsidRDefault="00401D8E" w:rsidP="001C07E6">
            <w:pPr>
              <w:spacing w:after="0" w:line="240" w:lineRule="auto"/>
              <w:rPr>
                <w:color w:val="FF0000"/>
              </w:rPr>
            </w:pPr>
            <w:proofErr w:type="gramStart"/>
            <w:r w:rsidRPr="00401D8E">
              <w:rPr>
                <w:color w:val="FF0000"/>
              </w:rPr>
              <w:t>Р</w:t>
            </w:r>
            <w:proofErr w:type="gramEnd"/>
          </w:p>
        </w:tc>
        <w:tc>
          <w:tcPr>
            <w:tcW w:w="333" w:type="dxa"/>
          </w:tcPr>
          <w:p w:rsidR="00401D8E" w:rsidRPr="00401D8E" w:rsidRDefault="00401D8E" w:rsidP="001C07E6">
            <w:pPr>
              <w:spacing w:after="0" w:line="240" w:lineRule="auto"/>
              <w:rPr>
                <w:color w:val="FF0000"/>
              </w:rPr>
            </w:pPr>
            <w:r w:rsidRPr="00401D8E">
              <w:rPr>
                <w:color w:val="FF0000"/>
              </w:rPr>
              <w:t>У</w:t>
            </w:r>
          </w:p>
        </w:tc>
        <w:tc>
          <w:tcPr>
            <w:tcW w:w="339" w:type="dxa"/>
          </w:tcPr>
          <w:p w:rsidR="00401D8E" w:rsidRPr="00401D8E" w:rsidRDefault="00401D8E" w:rsidP="001C07E6">
            <w:pPr>
              <w:spacing w:after="0" w:line="240" w:lineRule="auto"/>
              <w:rPr>
                <w:color w:val="FF0000"/>
              </w:rPr>
            </w:pPr>
            <w:r w:rsidRPr="00401D8E">
              <w:rPr>
                <w:color w:val="FF0000"/>
              </w:rPr>
              <w:t>Ч</w:t>
            </w:r>
          </w:p>
        </w:tc>
        <w:tc>
          <w:tcPr>
            <w:tcW w:w="336" w:type="dxa"/>
          </w:tcPr>
          <w:p w:rsidR="00401D8E" w:rsidRPr="00401D8E" w:rsidRDefault="00401D8E" w:rsidP="001C07E6">
            <w:pPr>
              <w:spacing w:after="0" w:line="240" w:lineRule="auto"/>
              <w:rPr>
                <w:color w:val="FF0000"/>
              </w:rPr>
            </w:pPr>
            <w:r w:rsidRPr="00401D8E">
              <w:rPr>
                <w:color w:val="FF0000"/>
              </w:rPr>
              <w:t>К</w:t>
            </w:r>
          </w:p>
        </w:tc>
        <w:tc>
          <w:tcPr>
            <w:tcW w:w="344" w:type="dxa"/>
          </w:tcPr>
          <w:p w:rsidR="00401D8E" w:rsidRPr="00401D8E" w:rsidRDefault="00401D8E" w:rsidP="001C07E6">
            <w:pPr>
              <w:spacing w:after="0" w:line="240" w:lineRule="auto"/>
              <w:rPr>
                <w:color w:val="FF0000"/>
              </w:rPr>
            </w:pPr>
            <w:r w:rsidRPr="00401D8E">
              <w:rPr>
                <w:color w:val="FF0000"/>
              </w:rPr>
              <w:t>А</w:t>
            </w:r>
          </w:p>
        </w:tc>
      </w:tr>
      <w:tr w:rsidR="00401D8E" w:rsidRPr="00401D8E" w:rsidTr="001C07E6">
        <w:tc>
          <w:tcPr>
            <w:tcW w:w="330" w:type="dxa"/>
          </w:tcPr>
          <w:p w:rsidR="00401D8E" w:rsidRPr="00401D8E" w:rsidRDefault="00401D8E" w:rsidP="001C07E6">
            <w:pPr>
              <w:spacing w:after="0" w:line="240" w:lineRule="auto"/>
              <w:rPr>
                <w:color w:val="FF0000"/>
              </w:rPr>
            </w:pPr>
            <w:r w:rsidRPr="00401D8E">
              <w:rPr>
                <w:color w:val="FF0000"/>
              </w:rPr>
              <w:t>1</w:t>
            </w:r>
          </w:p>
        </w:tc>
        <w:tc>
          <w:tcPr>
            <w:tcW w:w="333" w:type="dxa"/>
          </w:tcPr>
          <w:p w:rsidR="00401D8E" w:rsidRPr="00401D8E" w:rsidRDefault="00401D8E" w:rsidP="001C07E6">
            <w:pPr>
              <w:spacing w:after="0" w:line="240" w:lineRule="auto"/>
              <w:rPr>
                <w:color w:val="FF0000"/>
              </w:rPr>
            </w:pPr>
            <w:r w:rsidRPr="00401D8E">
              <w:rPr>
                <w:color w:val="FF0000"/>
              </w:rPr>
              <w:t>2</w:t>
            </w:r>
          </w:p>
        </w:tc>
        <w:tc>
          <w:tcPr>
            <w:tcW w:w="339" w:type="dxa"/>
          </w:tcPr>
          <w:p w:rsidR="00401D8E" w:rsidRPr="00401D8E" w:rsidRDefault="00401D8E" w:rsidP="001C07E6">
            <w:pPr>
              <w:spacing w:after="0" w:line="240" w:lineRule="auto"/>
              <w:rPr>
                <w:color w:val="FF0000"/>
              </w:rPr>
            </w:pPr>
            <w:r w:rsidRPr="00401D8E">
              <w:rPr>
                <w:color w:val="FF0000"/>
              </w:rPr>
              <w:t>3</w:t>
            </w:r>
          </w:p>
        </w:tc>
        <w:tc>
          <w:tcPr>
            <w:tcW w:w="336" w:type="dxa"/>
          </w:tcPr>
          <w:p w:rsidR="00401D8E" w:rsidRPr="00401D8E" w:rsidRDefault="00401D8E" w:rsidP="001C07E6">
            <w:pPr>
              <w:spacing w:after="0" w:line="240" w:lineRule="auto"/>
              <w:rPr>
                <w:color w:val="FF0000"/>
              </w:rPr>
            </w:pPr>
            <w:r w:rsidRPr="00401D8E">
              <w:rPr>
                <w:color w:val="FF0000"/>
              </w:rPr>
              <w:t>4</w:t>
            </w:r>
          </w:p>
        </w:tc>
        <w:tc>
          <w:tcPr>
            <w:tcW w:w="344" w:type="dxa"/>
          </w:tcPr>
          <w:p w:rsidR="00401D8E" w:rsidRPr="00401D8E" w:rsidRDefault="00401D8E" w:rsidP="001C07E6">
            <w:pPr>
              <w:spacing w:after="0" w:line="240" w:lineRule="auto"/>
              <w:rPr>
                <w:color w:val="FF0000"/>
              </w:rPr>
            </w:pPr>
            <w:r w:rsidRPr="00401D8E">
              <w:rPr>
                <w:color w:val="FF0000"/>
              </w:rPr>
              <w:t>5</w:t>
            </w:r>
          </w:p>
        </w:tc>
      </w:tr>
    </w:tbl>
    <w:p w:rsidR="00401D8E" w:rsidRPr="00401D8E" w:rsidRDefault="00401D8E" w:rsidP="00401D8E">
      <w:pPr>
        <w:rPr>
          <w:color w:val="FF0000"/>
        </w:rPr>
      </w:pPr>
    </w:p>
    <w:p w:rsidR="00401D8E" w:rsidRPr="00401D8E" w:rsidRDefault="00401D8E" w:rsidP="00401D8E">
      <w:pPr>
        <w:rPr>
          <w:color w:val="FF0000"/>
        </w:rPr>
      </w:pPr>
    </w:p>
    <w:p w:rsidR="00401D8E" w:rsidRPr="00401D8E" w:rsidRDefault="00401D8E" w:rsidP="00401D8E">
      <w:pPr>
        <w:rPr>
          <w:color w:val="FF0000"/>
        </w:rPr>
      </w:pPr>
      <w:r w:rsidRPr="00401D8E">
        <w:rPr>
          <w:color w:val="FF0000"/>
        </w:rPr>
        <w:t>Команды получают задания: цифры и буквы. Выкладывают слова «Школа» и «Ручка».</w:t>
      </w:r>
    </w:p>
    <w:p w:rsidR="00401D8E" w:rsidRPr="00401D8E" w:rsidRDefault="00401D8E" w:rsidP="00401D8E">
      <w:pPr>
        <w:rPr>
          <w:color w:val="FF0000"/>
        </w:rPr>
      </w:pPr>
    </w:p>
    <w:p w:rsidR="00401D8E" w:rsidRPr="00401D8E" w:rsidRDefault="00401D8E" w:rsidP="00401D8E">
      <w:pPr>
        <w:rPr>
          <w:color w:val="FF0000"/>
        </w:rPr>
      </w:pPr>
    </w:p>
    <w:p w:rsidR="00401D8E" w:rsidRPr="00401D8E" w:rsidRDefault="00401D8E" w:rsidP="00401D8E">
      <w:pPr>
        <w:rPr>
          <w:color w:val="FF0000"/>
        </w:rPr>
      </w:pPr>
    </w:p>
    <w:p w:rsidR="00401D8E" w:rsidRPr="00401D8E" w:rsidRDefault="00401D8E" w:rsidP="00401D8E">
      <w:pPr>
        <w:rPr>
          <w:color w:val="FF0000"/>
        </w:rPr>
      </w:pPr>
    </w:p>
    <w:p w:rsidR="00401D8E" w:rsidRPr="00401D8E" w:rsidRDefault="00401D8E" w:rsidP="00401D8E">
      <w:pPr>
        <w:rPr>
          <w:color w:val="FF0000"/>
        </w:rPr>
      </w:pPr>
      <w:r w:rsidRPr="00401D8E">
        <w:rPr>
          <w:b/>
          <w:color w:val="FF0000"/>
        </w:rPr>
        <w:t>Конкурс капитанов.</w:t>
      </w:r>
      <w:r w:rsidRPr="00401D8E">
        <w:rPr>
          <w:color w:val="FF0000"/>
        </w:rPr>
        <w:t xml:space="preserve"> Набор блоков, схема маршрута.</w:t>
      </w:r>
      <w:r w:rsidRPr="00401D8E">
        <w:rPr>
          <w:b/>
          <w:color w:val="FF0000"/>
        </w:rPr>
        <w:t xml:space="preserve"> </w:t>
      </w:r>
      <w:r w:rsidRPr="00401D8E">
        <w:rPr>
          <w:color w:val="FF0000"/>
        </w:rPr>
        <w:t>Капитанам необходимо «Доставить груз», чтобы определить пакеты со своими заданиями.</w:t>
      </w:r>
      <w:r w:rsidRPr="00401D8E">
        <w:rPr>
          <w:noProof/>
          <w:color w:val="FF0000"/>
        </w:rPr>
        <w:t xml:space="preserve"> </w:t>
      </w:r>
      <w:r w:rsidRPr="00401D8E">
        <w:rPr>
          <w:noProof/>
          <w:color w:val="FF0000"/>
        </w:rPr>
        <w:drawing>
          <wp:inline distT="0" distB="0" distL="0" distR="0">
            <wp:extent cx="1842770" cy="2546350"/>
            <wp:effectExtent l="361950" t="0" r="347980" b="0"/>
            <wp:docPr id="8" name="Рисунок 1" descr="D:\Мои документы\Мамины документы\Доставка грузов блоки\доставка груз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Мамины документы\Доставка грузов блоки\доставка груз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2770" cy="254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D8E" w:rsidRPr="00401D8E" w:rsidRDefault="00401D8E" w:rsidP="00401D8E">
      <w:pPr>
        <w:rPr>
          <w:color w:val="FF0000"/>
        </w:rPr>
      </w:pPr>
      <w:r w:rsidRPr="00401D8E">
        <w:rPr>
          <w:color w:val="FF0000"/>
        </w:rPr>
        <w:t xml:space="preserve"> </w:t>
      </w:r>
      <w:r w:rsidRPr="00401D8E">
        <w:rPr>
          <w:b/>
          <w:color w:val="FF0000"/>
        </w:rPr>
        <w:t xml:space="preserve">Задание «Рассели жильцов».                         </w:t>
      </w:r>
    </w:p>
    <w:p w:rsidR="00401D8E" w:rsidRPr="00401D8E" w:rsidRDefault="00401D8E" w:rsidP="00401D8E">
      <w:pPr>
        <w:rPr>
          <w:b/>
          <w:color w:val="FF0000"/>
        </w:rPr>
      </w:pPr>
      <w:r w:rsidRPr="00401D8E">
        <w:rPr>
          <w:b/>
          <w:color w:val="FF0000"/>
        </w:rPr>
        <w:t xml:space="preserve"> </w:t>
      </w:r>
      <w:r w:rsidRPr="00401D8E">
        <w:rPr>
          <w:b/>
          <w:noProof/>
          <w:color w:val="FF0000"/>
        </w:rPr>
        <w:drawing>
          <wp:inline distT="0" distB="0" distL="0" distR="0">
            <wp:extent cx="1702435" cy="2265045"/>
            <wp:effectExtent l="19050" t="0" r="0" b="0"/>
            <wp:docPr id="9" name="Рисунок 1" descr="C:\Documents and Settings\Admin\Рабочий стол\IMG_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IMG_13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D8E" w:rsidRPr="00401D8E" w:rsidRDefault="00401D8E" w:rsidP="00401D8E">
      <w:pPr>
        <w:rPr>
          <w:color w:val="FF0000"/>
        </w:rPr>
      </w:pPr>
      <w:r w:rsidRPr="00401D8E">
        <w:rPr>
          <w:b/>
          <w:color w:val="FF0000"/>
        </w:rPr>
        <w:t>Условие: набор геометрических фигу</w:t>
      </w:r>
      <w:proofErr w:type="gramStart"/>
      <w:r w:rsidRPr="00401D8E">
        <w:rPr>
          <w:b/>
          <w:color w:val="FF0000"/>
        </w:rPr>
        <w:t>р(</w:t>
      </w:r>
      <w:proofErr w:type="gramEnd"/>
      <w:r w:rsidRPr="00401D8E">
        <w:rPr>
          <w:b/>
          <w:color w:val="FF0000"/>
        </w:rPr>
        <w:t xml:space="preserve">плоскостные блоки), «Дом» </w:t>
      </w:r>
      <w:r w:rsidRPr="00401D8E">
        <w:rPr>
          <w:color w:val="FF0000"/>
        </w:rPr>
        <w:t>для каждого жильца определить этаж и номер квартиры.</w:t>
      </w:r>
    </w:p>
    <w:p w:rsidR="00401D8E" w:rsidRPr="00401D8E" w:rsidRDefault="00401D8E" w:rsidP="00401D8E">
      <w:pPr>
        <w:rPr>
          <w:color w:val="FF0000"/>
        </w:rPr>
      </w:pPr>
      <w:r w:rsidRPr="00401D8E">
        <w:rPr>
          <w:b/>
          <w:color w:val="FF0000"/>
        </w:rPr>
        <w:t xml:space="preserve">Задание «Магазин».                                      </w:t>
      </w:r>
    </w:p>
    <w:p w:rsidR="00401D8E" w:rsidRPr="00401D8E" w:rsidRDefault="00401D8E" w:rsidP="00401D8E">
      <w:pPr>
        <w:rPr>
          <w:color w:val="FF0000"/>
        </w:rPr>
      </w:pPr>
      <w:r w:rsidRPr="00401D8E">
        <w:rPr>
          <w:b/>
          <w:noProof/>
          <w:color w:val="FF0000"/>
        </w:rPr>
        <w:drawing>
          <wp:inline distT="0" distB="0" distL="0" distR="0">
            <wp:extent cx="2236470" cy="1673860"/>
            <wp:effectExtent l="19050" t="0" r="0" b="0"/>
            <wp:docPr id="10" name="Рисунок 2" descr="C:\Documents and Settings\Admin\Рабочий стол\IMG_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Рабочий стол\IMG_13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D8E" w:rsidRPr="00401D8E" w:rsidRDefault="00401D8E" w:rsidP="00401D8E">
      <w:pPr>
        <w:rPr>
          <w:b/>
          <w:color w:val="FF0000"/>
        </w:rPr>
      </w:pPr>
    </w:p>
    <w:p w:rsidR="00401D8E" w:rsidRPr="00401D8E" w:rsidRDefault="00401D8E" w:rsidP="00401D8E">
      <w:pPr>
        <w:rPr>
          <w:color w:val="FF0000"/>
        </w:rPr>
      </w:pPr>
      <w:r w:rsidRPr="00401D8E">
        <w:rPr>
          <w:b/>
          <w:color w:val="FF0000"/>
        </w:rPr>
        <w:t xml:space="preserve">Условие: Товар(карточки с изображением предметов) Деньги – логические блоки </w:t>
      </w:r>
      <w:proofErr w:type="spellStart"/>
      <w:r w:rsidRPr="00401D8E">
        <w:rPr>
          <w:b/>
          <w:color w:val="FF0000"/>
        </w:rPr>
        <w:t>Дьенеша</w:t>
      </w:r>
      <w:proofErr w:type="gramStart"/>
      <w:r w:rsidRPr="00401D8E">
        <w:rPr>
          <w:b/>
          <w:color w:val="FF0000"/>
        </w:rPr>
        <w:t>.</w:t>
      </w:r>
      <w:r w:rsidRPr="00401D8E">
        <w:rPr>
          <w:color w:val="FF0000"/>
        </w:rPr>
        <w:t>Н</w:t>
      </w:r>
      <w:proofErr w:type="gramEnd"/>
      <w:r w:rsidRPr="00401D8E">
        <w:rPr>
          <w:color w:val="FF0000"/>
        </w:rPr>
        <w:t>а</w:t>
      </w:r>
      <w:proofErr w:type="spellEnd"/>
      <w:r w:rsidRPr="00401D8E">
        <w:rPr>
          <w:color w:val="FF0000"/>
        </w:rPr>
        <w:t xml:space="preserve"> данные денежки</w:t>
      </w:r>
      <w:r w:rsidRPr="00401D8E">
        <w:rPr>
          <w:b/>
          <w:color w:val="FF0000"/>
        </w:rPr>
        <w:t xml:space="preserve"> </w:t>
      </w:r>
      <w:r w:rsidRPr="00401D8E">
        <w:rPr>
          <w:color w:val="FF0000"/>
        </w:rPr>
        <w:t>купить можно только такую покупку, в которых есть хотя бы одно свойство логической фигуры.</w:t>
      </w:r>
    </w:p>
    <w:p w:rsidR="00401D8E" w:rsidRPr="00401D8E" w:rsidRDefault="00401D8E" w:rsidP="00401D8E">
      <w:pPr>
        <w:rPr>
          <w:b/>
          <w:color w:val="FF0000"/>
        </w:rPr>
      </w:pPr>
      <w:r w:rsidRPr="00401D8E">
        <w:rPr>
          <w:noProof/>
          <w:color w:val="FF0000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38.3pt;margin-top:22.85pt;width:19.95pt;height:19.1pt;z-index:251662336" fillcolor="#00b0f0"/>
        </w:pict>
      </w:r>
      <w:r w:rsidRPr="00401D8E">
        <w:rPr>
          <w:noProof/>
          <w:color w:val="FF0000"/>
        </w:rPr>
        <w:pict>
          <v:rect id="_x0000_s1029" style="position:absolute;margin-left:166.95pt;margin-top:22.85pt;width:32.1pt;height:19.1pt;z-index:251663360" fillcolor="yellow"/>
        </w:pict>
      </w:r>
      <w:r w:rsidRPr="00401D8E">
        <w:rPr>
          <w:noProof/>
          <w:color w:val="FF0000"/>
        </w:rPr>
        <w:pict>
          <v:rect id="_x0000_s1027" style="position:absolute;margin-left:113.15pt;margin-top:22.85pt;width:19.95pt;height:19.1pt;z-index:251661312" fillcolor="red"/>
        </w:pict>
      </w:r>
      <w:r w:rsidRPr="00401D8E">
        <w:rPr>
          <w:noProof/>
          <w:color w:val="FF0000"/>
        </w:rPr>
        <w:pict>
          <v:oval id="_x0000_s1026" style="position:absolute;margin-left:80.15pt;margin-top:22.85pt;width:20.85pt;height:19.1pt;z-index:251660288" fillcolor="yellow"/>
        </w:pict>
      </w:r>
      <w:r w:rsidRPr="00401D8E">
        <w:rPr>
          <w:b/>
          <w:color w:val="FF0000"/>
        </w:rPr>
        <w:t xml:space="preserve">Задание «Выложи дорожку». </w:t>
      </w:r>
    </w:p>
    <w:p w:rsidR="00401D8E" w:rsidRPr="00401D8E" w:rsidRDefault="00401D8E" w:rsidP="00401D8E">
      <w:pPr>
        <w:rPr>
          <w:b/>
          <w:color w:val="FF0000"/>
        </w:rPr>
      </w:pPr>
      <w:r w:rsidRPr="00401D8E">
        <w:rPr>
          <w:noProof/>
          <w:color w:val="FF0000"/>
        </w:rPr>
        <w:pict>
          <v:rect id="_x0000_s1031" style="position:absolute;margin-left:50.7pt;margin-top:1.75pt;width:15.6pt;height:14.75pt;z-index:251665408" fillcolor="#00b0f0"/>
        </w:pict>
      </w:r>
      <w:r w:rsidRPr="00401D8E">
        <w:rPr>
          <w:noProof/>
          <w:color w:val="FF0000"/>
        </w:rPr>
        <w:pict>
          <v:rect id="_x0000_s1030" style="position:absolute;margin-left:9.05pt;margin-top:1.75pt;width:33pt;height:14.75pt;z-index:251664384" fillcolor="red"/>
        </w:pict>
      </w:r>
    </w:p>
    <w:p w:rsidR="00401D8E" w:rsidRPr="00401D8E" w:rsidRDefault="00401D8E" w:rsidP="00401D8E">
      <w:pPr>
        <w:rPr>
          <w:color w:val="FF0000"/>
        </w:rPr>
      </w:pPr>
      <w:r w:rsidRPr="00401D8E">
        <w:rPr>
          <w:b/>
          <w:color w:val="FF0000"/>
        </w:rPr>
        <w:t xml:space="preserve">Условие: Блоки </w:t>
      </w:r>
      <w:proofErr w:type="spellStart"/>
      <w:r w:rsidRPr="00401D8E">
        <w:rPr>
          <w:b/>
          <w:color w:val="FF0000"/>
        </w:rPr>
        <w:t>Дьенеша</w:t>
      </w:r>
      <w:proofErr w:type="spellEnd"/>
      <w:r w:rsidRPr="00401D8E">
        <w:rPr>
          <w:b/>
          <w:color w:val="FF0000"/>
        </w:rPr>
        <w:t xml:space="preserve">. </w:t>
      </w:r>
      <w:r w:rsidRPr="00401D8E">
        <w:rPr>
          <w:color w:val="FF0000"/>
        </w:rPr>
        <w:t>Выложить дорожки так, чтобы повторить последовательность цветов – красны</w:t>
      </w:r>
      <w:proofErr w:type="gramStart"/>
      <w:r w:rsidRPr="00401D8E">
        <w:rPr>
          <w:color w:val="FF0000"/>
        </w:rPr>
        <w:t>й-</w:t>
      </w:r>
      <w:proofErr w:type="gramEnd"/>
      <w:r w:rsidRPr="00401D8E">
        <w:rPr>
          <w:color w:val="FF0000"/>
        </w:rPr>
        <w:t xml:space="preserve"> синий- желтый.</w:t>
      </w:r>
    </w:p>
    <w:p w:rsidR="00401D8E" w:rsidRPr="00401D8E" w:rsidRDefault="00401D8E" w:rsidP="00401D8E">
      <w:pPr>
        <w:rPr>
          <w:b/>
          <w:color w:val="FF0000"/>
        </w:rPr>
      </w:pPr>
      <w:r w:rsidRPr="00401D8E">
        <w:rPr>
          <w:noProof/>
          <w:color w:val="FF0000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3" type="#_x0000_t23" style="position:absolute;margin-left:159.15pt;margin-top:19.95pt;width:137.9pt;height:132.7pt;z-index:251667456" adj="783"/>
        </w:pict>
      </w:r>
      <w:r w:rsidRPr="00401D8E">
        <w:rPr>
          <w:noProof/>
          <w:color w:val="FF0000"/>
        </w:rPr>
        <w:pict>
          <v:shape id="_x0000_s1032" type="#_x0000_t23" style="position:absolute;margin-left:71.55pt;margin-top:19.95pt;width:146.6pt;height:132.7pt;z-index:251666432" adj="545"/>
        </w:pict>
      </w:r>
      <w:r w:rsidRPr="00401D8E">
        <w:rPr>
          <w:b/>
          <w:color w:val="FF0000"/>
        </w:rPr>
        <w:t xml:space="preserve">Задание «Рассади цветы на клумбы». </w:t>
      </w:r>
    </w:p>
    <w:p w:rsidR="00401D8E" w:rsidRPr="00401D8E" w:rsidRDefault="00401D8E" w:rsidP="00401D8E">
      <w:pPr>
        <w:rPr>
          <w:b/>
          <w:color w:val="FF0000"/>
        </w:rPr>
      </w:pPr>
      <w:r w:rsidRPr="00401D8E">
        <w:rPr>
          <w:noProof/>
          <w:color w:val="FF0000"/>
        </w:rPr>
        <w:pict>
          <v:oval id="_x0000_s1040" style="position:absolute;margin-left:250.2pt;margin-top:19.65pt;width:13.9pt;height:13pt;z-index:251674624" fillcolor="yellow"/>
        </w:pict>
      </w:r>
      <w:r w:rsidRPr="00401D8E">
        <w:rPr>
          <w:noProof/>
          <w:color w:val="FF0000"/>
        </w:rPr>
        <w:pict>
          <v:oval id="_x0000_s1034" style="position:absolute;margin-left:114.05pt;margin-top:10.95pt;width:31.2pt;height:28.65pt;z-index:251668480" fillcolor="yellow"/>
        </w:pict>
      </w:r>
    </w:p>
    <w:p w:rsidR="00401D8E" w:rsidRPr="00401D8E" w:rsidRDefault="00401D8E" w:rsidP="00401D8E">
      <w:pPr>
        <w:rPr>
          <w:b/>
          <w:color w:val="FF0000"/>
        </w:rPr>
      </w:pPr>
      <w:r w:rsidRPr="00401D8E">
        <w:rPr>
          <w:noProof/>
          <w:color w:val="FF0000"/>
        </w:rPr>
        <w:pict>
          <v:oval id="_x0000_s1041" style="position:absolute;margin-left:218.15pt;margin-top:1.2pt;width:32.1pt;height:32.1pt;z-index:251675648" fillcolor="red"/>
        </w:pict>
      </w:r>
      <w:r w:rsidRPr="00401D8E">
        <w:rPr>
          <w:noProof/>
          <w:color w:val="FF0000"/>
        </w:rPr>
        <w:pict>
          <v:oval id="_x0000_s1038" style="position:absolute;margin-left:182.55pt;margin-top:1.2pt;width:24.3pt;height:23.4pt;z-index:251672576" fillcolor="yellow"/>
        </w:pict>
      </w:r>
      <w:r w:rsidRPr="00401D8E">
        <w:rPr>
          <w:noProof/>
          <w:color w:val="FF0000"/>
        </w:rPr>
        <w:pict>
          <v:shape id="_x0000_s1036" type="#_x0000_t5" style="position:absolute;margin-left:126.2pt;margin-top:24.6pt;width:31.2pt;height:31.25pt;z-index:251670528" fillcolor="yellow"/>
        </w:pict>
      </w:r>
      <w:r w:rsidRPr="00401D8E">
        <w:rPr>
          <w:noProof/>
          <w:color w:val="FF0000"/>
        </w:rPr>
        <w:pict>
          <v:rect id="_x0000_s1035" style="position:absolute;margin-left:81.95pt;margin-top:14.2pt;width:44.25pt;height:18.2pt;z-index:251669504" fillcolor="yellow"/>
        </w:pict>
      </w:r>
    </w:p>
    <w:p w:rsidR="00401D8E" w:rsidRPr="00401D8E" w:rsidRDefault="00401D8E" w:rsidP="00401D8E">
      <w:pPr>
        <w:rPr>
          <w:b/>
          <w:color w:val="FF0000"/>
        </w:rPr>
      </w:pPr>
      <w:r w:rsidRPr="00401D8E">
        <w:rPr>
          <w:noProof/>
          <w:color w:val="FF0000"/>
        </w:rPr>
        <w:pict>
          <v:oval id="_x0000_s1042" style="position:absolute;margin-left:238.95pt;margin-top:17.35pt;width:33.85pt;height:32.1pt;z-index:251676672" fillcolor="#00b0f0"/>
        </w:pict>
      </w:r>
      <w:r w:rsidRPr="00401D8E">
        <w:rPr>
          <w:noProof/>
          <w:color w:val="FF0000"/>
        </w:rPr>
        <w:pict>
          <v:oval id="_x0000_s1039" style="position:absolute;margin-left:182.55pt;margin-top:12.15pt;width:13.9pt;height:12.15pt;z-index:251673600" fillcolor="yellow"/>
        </w:pict>
      </w:r>
    </w:p>
    <w:p w:rsidR="00401D8E" w:rsidRPr="00401D8E" w:rsidRDefault="00401D8E" w:rsidP="00401D8E">
      <w:pPr>
        <w:rPr>
          <w:b/>
          <w:color w:val="FF0000"/>
        </w:rPr>
      </w:pPr>
      <w:r w:rsidRPr="00401D8E">
        <w:rPr>
          <w:noProof/>
          <w:color w:val="FF0000"/>
        </w:rPr>
        <w:pict>
          <v:rect id="_x0000_s1037" style="position:absolute;margin-left:133.1pt;margin-top:13.6pt;width:24.3pt;height:20.85pt;z-index:251671552" fillcolor="yellow"/>
        </w:pict>
      </w:r>
    </w:p>
    <w:p w:rsidR="00401D8E" w:rsidRPr="00401D8E" w:rsidRDefault="00401D8E" w:rsidP="00401D8E">
      <w:pPr>
        <w:rPr>
          <w:b/>
          <w:color w:val="FF0000"/>
        </w:rPr>
      </w:pPr>
    </w:p>
    <w:p w:rsidR="00401D8E" w:rsidRPr="00401D8E" w:rsidRDefault="00401D8E" w:rsidP="00401D8E">
      <w:pPr>
        <w:rPr>
          <w:color w:val="FF0000"/>
        </w:rPr>
      </w:pPr>
      <w:r w:rsidRPr="00401D8E">
        <w:rPr>
          <w:b/>
          <w:color w:val="FF0000"/>
        </w:rPr>
        <w:t>Условие: 2 обруча, наборы блоков, кодовые карточки (в том числе и с отрицанием кода)</w:t>
      </w:r>
      <w:proofErr w:type="gramStart"/>
      <w:r w:rsidRPr="00401D8E">
        <w:rPr>
          <w:b/>
          <w:color w:val="FF0000"/>
        </w:rPr>
        <w:t>.</w:t>
      </w:r>
      <w:r w:rsidRPr="00401D8E">
        <w:rPr>
          <w:color w:val="FF0000"/>
        </w:rPr>
        <w:t>Е</w:t>
      </w:r>
      <w:proofErr w:type="gramEnd"/>
      <w:r w:rsidRPr="00401D8E">
        <w:rPr>
          <w:color w:val="FF0000"/>
        </w:rPr>
        <w:t>сть два множества предметов,  каждое множество объединено одним свойством.(цвет, размер, толщина, форма).Необходимо выбрать множество предметов, имеющее свойства обоих множеств.</w:t>
      </w:r>
    </w:p>
    <w:p w:rsidR="00401D8E" w:rsidRPr="00401D8E" w:rsidRDefault="00401D8E" w:rsidP="00401D8E">
      <w:pPr>
        <w:rPr>
          <w:b/>
          <w:color w:val="FF0000"/>
        </w:rPr>
      </w:pPr>
      <w:r w:rsidRPr="00401D8E">
        <w:rPr>
          <w:b/>
          <w:color w:val="FF0000"/>
        </w:rPr>
        <w:t xml:space="preserve">Подвижная игра «Кошки </w:t>
      </w:r>
      <w:proofErr w:type="gramStart"/>
      <w:r w:rsidRPr="00401D8E">
        <w:rPr>
          <w:b/>
          <w:color w:val="FF0000"/>
        </w:rPr>
        <w:t>–м</w:t>
      </w:r>
      <w:proofErr w:type="gramEnd"/>
      <w:r w:rsidRPr="00401D8E">
        <w:rPr>
          <w:b/>
          <w:color w:val="FF0000"/>
        </w:rPr>
        <w:t>ышки».</w:t>
      </w:r>
    </w:p>
    <w:p w:rsidR="00401D8E" w:rsidRPr="00401D8E" w:rsidRDefault="00401D8E" w:rsidP="00401D8E">
      <w:pPr>
        <w:rPr>
          <w:b/>
          <w:color w:val="FF0000"/>
        </w:rPr>
      </w:pPr>
      <w:r w:rsidRPr="00401D8E">
        <w:rPr>
          <w:b/>
          <w:color w:val="FF0000"/>
        </w:rPr>
        <w:t xml:space="preserve"> </w:t>
      </w:r>
      <w:r w:rsidRPr="00401D8E">
        <w:rPr>
          <w:b/>
          <w:noProof/>
          <w:color w:val="FF0000"/>
        </w:rPr>
        <w:drawing>
          <wp:inline distT="0" distB="0" distL="0" distR="0">
            <wp:extent cx="1561465" cy="1181735"/>
            <wp:effectExtent l="19050" t="0" r="635" b="0"/>
            <wp:docPr id="11" name="Рисунок 8" descr="G:\DCIM\201CANON\IMG_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:\DCIM\201CANON\IMG_131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D8E">
        <w:rPr>
          <w:b/>
          <w:noProof/>
          <w:color w:val="FF0000"/>
        </w:rPr>
        <w:drawing>
          <wp:inline distT="0" distB="0" distL="0" distR="0">
            <wp:extent cx="1477010" cy="1111250"/>
            <wp:effectExtent l="19050" t="0" r="8890" b="0"/>
            <wp:docPr id="12" name="Рисунок 9" descr="G:\DCIM\201CANON\IMG_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G:\DCIM\201CANON\IMG_131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D8E">
        <w:rPr>
          <w:b/>
          <w:noProof/>
          <w:color w:val="FF0000"/>
        </w:rPr>
        <w:drawing>
          <wp:inline distT="0" distB="0" distL="0" distR="0">
            <wp:extent cx="1477010" cy="1097280"/>
            <wp:effectExtent l="19050" t="0" r="8890" b="0"/>
            <wp:docPr id="13" name="Рисунок 10" descr="G:\DCIM\201CANON\IMG_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G:\DCIM\201CANON\IMG_13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D8E">
        <w:rPr>
          <w:b/>
          <w:noProof/>
          <w:color w:val="FF0000"/>
        </w:rPr>
        <w:drawing>
          <wp:inline distT="0" distB="0" distL="0" distR="0">
            <wp:extent cx="1477010" cy="1097280"/>
            <wp:effectExtent l="19050" t="0" r="8890" b="0"/>
            <wp:docPr id="14" name="Рисунок 11" descr="G:\DCIM\201CANON\IMG_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:\DCIM\201CANON\IMG_13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D8E" w:rsidRPr="00401D8E" w:rsidRDefault="00401D8E" w:rsidP="00401D8E">
      <w:pPr>
        <w:rPr>
          <w:color w:val="FF0000"/>
        </w:rPr>
      </w:pPr>
      <w:proofErr w:type="spellStart"/>
      <w:r w:rsidRPr="00401D8E">
        <w:rPr>
          <w:b/>
          <w:color w:val="FF0000"/>
        </w:rPr>
        <w:t>Условие</w:t>
      </w:r>
      <w:proofErr w:type="gramStart"/>
      <w:r w:rsidRPr="00401D8E">
        <w:rPr>
          <w:b/>
          <w:color w:val="FF0000"/>
        </w:rPr>
        <w:t>:У</w:t>
      </w:r>
      <w:proofErr w:type="spellEnd"/>
      <w:proofErr w:type="gramEnd"/>
      <w:r w:rsidRPr="00401D8E">
        <w:rPr>
          <w:b/>
          <w:color w:val="FF0000"/>
        </w:rPr>
        <w:t xml:space="preserve"> детей медальоны «Мышки».</w:t>
      </w:r>
      <w:r w:rsidRPr="00401D8E">
        <w:rPr>
          <w:color w:val="FF0000"/>
        </w:rPr>
        <w:t xml:space="preserve"> </w:t>
      </w:r>
      <w:proofErr w:type="gramStart"/>
      <w:r w:rsidRPr="00401D8E">
        <w:rPr>
          <w:color w:val="FF0000"/>
        </w:rPr>
        <w:t>Мышки</w:t>
      </w:r>
      <w:proofErr w:type="gramEnd"/>
      <w:r w:rsidRPr="00401D8E">
        <w:rPr>
          <w:color w:val="FF0000"/>
        </w:rPr>
        <w:t xml:space="preserve"> какого цвета быстрее соберут сыр, причем количество дырочек в каждом кусочке должно быть на 1 больше по часовой стрелке.</w:t>
      </w:r>
    </w:p>
    <w:p w:rsidR="00401D8E" w:rsidRPr="00401D8E" w:rsidRDefault="00401D8E" w:rsidP="00401D8E">
      <w:pPr>
        <w:rPr>
          <w:b/>
          <w:color w:val="FF0000"/>
        </w:rPr>
      </w:pPr>
      <w:r w:rsidRPr="00401D8E">
        <w:rPr>
          <w:b/>
          <w:color w:val="FF0000"/>
        </w:rPr>
        <w:t xml:space="preserve">Задание «Мозаика цифр». </w:t>
      </w:r>
    </w:p>
    <w:p w:rsidR="00401D8E" w:rsidRPr="00401D8E" w:rsidRDefault="00401D8E" w:rsidP="00401D8E">
      <w:pPr>
        <w:rPr>
          <w:b/>
          <w:color w:val="FF0000"/>
        </w:rPr>
      </w:pPr>
      <w:r w:rsidRPr="00401D8E">
        <w:rPr>
          <w:b/>
          <w:noProof/>
          <w:color w:val="FF0000"/>
        </w:rPr>
        <w:drawing>
          <wp:inline distT="0" distB="0" distL="0" distR="0">
            <wp:extent cx="2039620" cy="1519555"/>
            <wp:effectExtent l="19050" t="0" r="0" b="0"/>
            <wp:docPr id="15" name="Рисунок 12" descr="G:\DCIM\201CANON\IMG_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:\DCIM\201CANON\IMG_132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D8E" w:rsidRPr="00401D8E" w:rsidRDefault="00401D8E" w:rsidP="00401D8E">
      <w:pPr>
        <w:rPr>
          <w:b/>
          <w:color w:val="FF0000"/>
        </w:rPr>
      </w:pPr>
      <w:r w:rsidRPr="00401D8E">
        <w:rPr>
          <w:b/>
          <w:color w:val="FF0000"/>
        </w:rPr>
        <w:t>Условие: знание условных знаков</w:t>
      </w:r>
      <w:proofErr w:type="gramStart"/>
      <w:r w:rsidRPr="00401D8E">
        <w:rPr>
          <w:b/>
          <w:color w:val="FF0000"/>
        </w:rPr>
        <w:t xml:space="preserve"> ,</w:t>
      </w:r>
      <w:proofErr w:type="gramEnd"/>
      <w:r w:rsidRPr="00401D8E">
        <w:rPr>
          <w:b/>
          <w:color w:val="FF0000"/>
        </w:rPr>
        <w:t xml:space="preserve">декодирование информации, изображенной на карточках, связанных с блоками </w:t>
      </w:r>
      <w:proofErr w:type="spellStart"/>
      <w:r w:rsidRPr="00401D8E">
        <w:rPr>
          <w:b/>
          <w:color w:val="FF0000"/>
        </w:rPr>
        <w:t>Дьенеша</w:t>
      </w:r>
      <w:proofErr w:type="spellEnd"/>
      <w:r w:rsidRPr="00401D8E">
        <w:rPr>
          <w:b/>
          <w:color w:val="FF0000"/>
        </w:rPr>
        <w:t>.</w:t>
      </w:r>
    </w:p>
    <w:p w:rsidR="00401D8E" w:rsidRPr="00401D8E" w:rsidRDefault="00401D8E" w:rsidP="00401D8E">
      <w:pPr>
        <w:rPr>
          <w:b/>
          <w:color w:val="FF0000"/>
        </w:rPr>
      </w:pPr>
      <w:r w:rsidRPr="00401D8E">
        <w:rPr>
          <w:b/>
          <w:color w:val="FF0000"/>
        </w:rPr>
        <w:t>Подведение итогов – подсчет звезд, полученных командами за правильно выполненные задания.</w:t>
      </w:r>
    </w:p>
    <w:p w:rsidR="00401D8E" w:rsidRPr="00401D8E" w:rsidRDefault="00401D8E" w:rsidP="00401D8E">
      <w:pPr>
        <w:rPr>
          <w:color w:val="FF0000"/>
        </w:rPr>
      </w:pPr>
      <w:r w:rsidRPr="00401D8E">
        <w:rPr>
          <w:b/>
          <w:color w:val="FF0000"/>
        </w:rPr>
        <w:t xml:space="preserve">Литература: </w:t>
      </w:r>
    </w:p>
    <w:p w:rsidR="00401D8E" w:rsidRPr="00401D8E" w:rsidRDefault="00401D8E" w:rsidP="00401D8E">
      <w:pPr>
        <w:pStyle w:val="aa"/>
        <w:numPr>
          <w:ilvl w:val="0"/>
          <w:numId w:val="1"/>
        </w:numPr>
        <w:rPr>
          <w:color w:val="FF0000"/>
        </w:rPr>
      </w:pPr>
      <w:r w:rsidRPr="00401D8E">
        <w:rPr>
          <w:color w:val="FF0000"/>
        </w:rPr>
        <w:t>Е.А. Носова,  Р.Л. Непомнящая  Логика и математика для дошкольников СПб «Детство- Пресс»2006</w:t>
      </w:r>
    </w:p>
    <w:p w:rsidR="00401D8E" w:rsidRPr="00401D8E" w:rsidRDefault="00401D8E" w:rsidP="00401D8E">
      <w:pPr>
        <w:pStyle w:val="aa"/>
        <w:numPr>
          <w:ilvl w:val="0"/>
          <w:numId w:val="1"/>
        </w:numPr>
        <w:rPr>
          <w:color w:val="FF0000"/>
        </w:rPr>
      </w:pPr>
      <w:r w:rsidRPr="00401D8E">
        <w:rPr>
          <w:color w:val="FF0000"/>
        </w:rPr>
        <w:t>Е.Н. Панова Дидактические игры-занятия В ДОУ ТЦ Учитель 2007</w:t>
      </w:r>
    </w:p>
    <w:p w:rsidR="00401D8E" w:rsidRPr="00401D8E" w:rsidRDefault="00401D8E" w:rsidP="00401D8E">
      <w:pPr>
        <w:pStyle w:val="aa"/>
        <w:numPr>
          <w:ilvl w:val="0"/>
          <w:numId w:val="1"/>
        </w:numPr>
        <w:rPr>
          <w:color w:val="FF0000"/>
        </w:rPr>
      </w:pPr>
      <w:r w:rsidRPr="00401D8E">
        <w:rPr>
          <w:color w:val="FF0000"/>
        </w:rPr>
        <w:t xml:space="preserve">Давайте вместе поиграем игры с логическими блоками </w:t>
      </w:r>
      <w:proofErr w:type="spellStart"/>
      <w:r w:rsidRPr="00401D8E">
        <w:rPr>
          <w:color w:val="FF0000"/>
        </w:rPr>
        <w:t>Дьенеша</w:t>
      </w:r>
      <w:proofErr w:type="spellEnd"/>
      <w:r w:rsidRPr="00401D8E">
        <w:rPr>
          <w:color w:val="FF0000"/>
        </w:rPr>
        <w:t xml:space="preserve">  СПб ООО «Корвет»</w:t>
      </w:r>
    </w:p>
    <w:p w:rsidR="00401D8E" w:rsidRPr="00401D8E" w:rsidRDefault="00401D8E" w:rsidP="00401D8E">
      <w:pPr>
        <w:pStyle w:val="aa"/>
        <w:numPr>
          <w:ilvl w:val="0"/>
          <w:numId w:val="1"/>
        </w:numPr>
        <w:rPr>
          <w:b/>
          <w:color w:val="FF0000"/>
        </w:rPr>
      </w:pPr>
      <w:r w:rsidRPr="00401D8E">
        <w:rPr>
          <w:color w:val="FF0000"/>
        </w:rPr>
        <w:t xml:space="preserve"> </w:t>
      </w:r>
      <w:proofErr w:type="spellStart"/>
      <w:r w:rsidRPr="00401D8E">
        <w:rPr>
          <w:color w:val="FF0000"/>
        </w:rPr>
        <w:t>Финкельштейн</w:t>
      </w:r>
      <w:proofErr w:type="spellEnd"/>
      <w:r w:rsidRPr="00401D8E">
        <w:rPr>
          <w:color w:val="FF0000"/>
        </w:rPr>
        <w:t>, Л.Лабутина Спасатели приходят на помощь, СП</w:t>
      </w:r>
      <w:proofErr w:type="gramStart"/>
      <w:r w:rsidRPr="00401D8E">
        <w:rPr>
          <w:color w:val="FF0000"/>
        </w:rPr>
        <w:t>б»</w:t>
      </w:r>
      <w:proofErr w:type="gramEnd"/>
      <w:r w:rsidRPr="00401D8E">
        <w:rPr>
          <w:color w:val="FF0000"/>
        </w:rPr>
        <w:t>Корвет»</w:t>
      </w:r>
    </w:p>
    <w:p w:rsidR="001C4CC4" w:rsidRPr="001C4CC4" w:rsidRDefault="001C4CC4" w:rsidP="001C4CC4">
      <w:pPr>
        <w:spacing w:after="0" w:line="465" w:lineRule="atLeast"/>
        <w:rPr>
          <w:rFonts w:ascii="Arial" w:eastAsia="Times New Roman" w:hAnsi="Arial" w:cs="Arial"/>
          <w:color w:val="555555"/>
          <w:sz w:val="31"/>
          <w:szCs w:val="31"/>
        </w:rPr>
      </w:pPr>
    </w:p>
    <w:p w:rsidR="001C4CC4" w:rsidRPr="001C4CC4" w:rsidRDefault="001C4CC4" w:rsidP="001C4CC4">
      <w:pPr>
        <w:spacing w:after="0" w:line="465" w:lineRule="atLeast"/>
        <w:outlineLvl w:val="3"/>
        <w:rPr>
          <w:rFonts w:ascii="Arial" w:eastAsia="Times New Roman" w:hAnsi="Arial" w:cs="Arial"/>
          <w:color w:val="444444"/>
          <w:sz w:val="40"/>
          <w:szCs w:val="40"/>
        </w:rPr>
      </w:pPr>
      <w:r w:rsidRPr="001C4CC4">
        <w:rPr>
          <w:rFonts w:ascii="Arial" w:eastAsia="Times New Roman" w:hAnsi="Arial" w:cs="Arial"/>
          <w:b/>
          <w:bCs/>
          <w:color w:val="444444"/>
          <w:sz w:val="40"/>
        </w:rPr>
        <w:t>Ход занятия: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Ведущий. Сегодня мы проводим самый настоящий, серьёзный КВН дошкольников- математиков. Две команды «</w:t>
      </w:r>
      <w:proofErr w:type="spellStart"/>
      <w:r w:rsidRPr="001C4CC4">
        <w:rPr>
          <w:rFonts w:ascii="Arial" w:eastAsia="Times New Roman" w:hAnsi="Arial" w:cs="Arial"/>
          <w:color w:val="000000"/>
          <w:sz w:val="31"/>
          <w:szCs w:val="31"/>
        </w:rPr>
        <w:t>Любознайки</w:t>
      </w:r>
      <w:proofErr w:type="spellEnd"/>
      <w:r w:rsidRPr="001C4CC4">
        <w:rPr>
          <w:rFonts w:ascii="Arial" w:eastAsia="Times New Roman" w:hAnsi="Arial" w:cs="Arial"/>
          <w:color w:val="000000"/>
          <w:sz w:val="31"/>
          <w:szCs w:val="31"/>
        </w:rPr>
        <w:t>» и «Почемучки» будут соревноваться друг с другом и пройдут через трудные испытания. А теперь представления команд.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Члены команды «</w:t>
      </w:r>
      <w:proofErr w:type="spellStart"/>
      <w:r w:rsidRPr="001C4CC4">
        <w:rPr>
          <w:rFonts w:ascii="Arial" w:eastAsia="Times New Roman" w:hAnsi="Arial" w:cs="Arial"/>
          <w:color w:val="000000"/>
          <w:sz w:val="31"/>
          <w:szCs w:val="31"/>
        </w:rPr>
        <w:t>Любознайки</w:t>
      </w:r>
      <w:proofErr w:type="spellEnd"/>
      <w:r w:rsidRPr="001C4CC4">
        <w:rPr>
          <w:rFonts w:ascii="Arial" w:eastAsia="Times New Roman" w:hAnsi="Arial" w:cs="Arial"/>
          <w:color w:val="000000"/>
          <w:sz w:val="31"/>
          <w:szCs w:val="31"/>
        </w:rPr>
        <w:t>»: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Мы, ребята- дошколята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Не боимся мы преград.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Любим в КВН играть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Честно, дружно побеждать!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Ведущий. Команда «</w:t>
      </w:r>
      <w:proofErr w:type="spellStart"/>
      <w:r w:rsidRPr="001C4CC4">
        <w:rPr>
          <w:rFonts w:ascii="Arial" w:eastAsia="Times New Roman" w:hAnsi="Arial" w:cs="Arial"/>
          <w:color w:val="000000"/>
          <w:sz w:val="31"/>
          <w:szCs w:val="31"/>
        </w:rPr>
        <w:t>Любознайки</w:t>
      </w:r>
      <w:proofErr w:type="spellEnd"/>
      <w:r w:rsidRPr="001C4CC4">
        <w:rPr>
          <w:rFonts w:ascii="Arial" w:eastAsia="Times New Roman" w:hAnsi="Arial" w:cs="Arial"/>
          <w:color w:val="000000"/>
          <w:sz w:val="31"/>
          <w:szCs w:val="31"/>
        </w:rPr>
        <w:t>»! Приветствуйте её! (представляет капитана команды).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Члены команды «Почемучки».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Мы, веселые ребята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В детском саду мы не скучаем,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В игры разные играем,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 xml:space="preserve">В </w:t>
      </w:r>
      <w:proofErr w:type="spellStart"/>
      <w:r w:rsidRPr="001C4CC4">
        <w:rPr>
          <w:rFonts w:ascii="Arial" w:eastAsia="Times New Roman" w:hAnsi="Arial" w:cs="Arial"/>
          <w:color w:val="000000"/>
          <w:sz w:val="31"/>
          <w:szCs w:val="31"/>
        </w:rPr>
        <w:t>КВНе</w:t>
      </w:r>
      <w:proofErr w:type="spellEnd"/>
      <w:r w:rsidRPr="001C4CC4">
        <w:rPr>
          <w:rFonts w:ascii="Arial" w:eastAsia="Times New Roman" w:hAnsi="Arial" w:cs="Arial"/>
          <w:color w:val="000000"/>
          <w:sz w:val="31"/>
          <w:szCs w:val="31"/>
        </w:rPr>
        <w:t xml:space="preserve"> побеждаем!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Ведущий. Команда «Почемучки»! Приветствуйте её! (представляет капитана команды).</w:t>
      </w:r>
    </w:p>
    <w:p w:rsidR="001C4CC4" w:rsidRPr="001C4CC4" w:rsidRDefault="001C4CC4" w:rsidP="001C4CC4">
      <w:pPr>
        <w:spacing w:after="0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b/>
          <w:bCs/>
          <w:color w:val="000000"/>
          <w:sz w:val="31"/>
        </w:rPr>
        <w:t>«Отгадай слово»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И начнем мы свои соревнования с разминки «Отгадай слово».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lastRenderedPageBreak/>
        <w:t>ШКОЛА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12345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РУЧКА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12345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Команды получают задания: цифры и буквы. Выкладывают слова «Школа» и «Ручка».</w:t>
      </w:r>
    </w:p>
    <w:p w:rsidR="001C4CC4" w:rsidRPr="001C4CC4" w:rsidRDefault="001C4CC4" w:rsidP="001C4CC4">
      <w:pPr>
        <w:spacing w:after="0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b/>
          <w:bCs/>
          <w:color w:val="000000"/>
          <w:sz w:val="31"/>
        </w:rPr>
        <w:t>Конкурс капитанов.</w:t>
      </w:r>
      <w:r w:rsidRPr="001C4CC4">
        <w:rPr>
          <w:rFonts w:ascii="Arial" w:eastAsia="Times New Roman" w:hAnsi="Arial" w:cs="Arial"/>
          <w:color w:val="000000"/>
          <w:sz w:val="31"/>
        </w:rPr>
        <w:t> </w:t>
      </w:r>
      <w:r w:rsidRPr="001C4CC4">
        <w:rPr>
          <w:rFonts w:ascii="Arial" w:eastAsia="Times New Roman" w:hAnsi="Arial" w:cs="Arial"/>
          <w:color w:val="000000"/>
          <w:sz w:val="31"/>
          <w:szCs w:val="31"/>
        </w:rPr>
        <w:t>Набор блоков, схема маршрута. Капитанам необходимо «Доставить груз», чтобы определить пакеты со своими заданиями.</w:t>
      </w:r>
    </w:p>
    <w:p w:rsidR="001C4CC4" w:rsidRPr="001C4CC4" w:rsidRDefault="001C4CC4" w:rsidP="001C4CC4">
      <w:pPr>
        <w:spacing w:after="0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b/>
          <w:bCs/>
          <w:color w:val="000000"/>
          <w:sz w:val="31"/>
        </w:rPr>
        <w:t>Задание «Рассели жильцов». </w:t>
      </w:r>
      <w:r w:rsidRPr="001C4CC4">
        <w:rPr>
          <w:rFonts w:ascii="Arial" w:eastAsia="Times New Roman" w:hAnsi="Arial" w:cs="Arial"/>
          <w:color w:val="000000"/>
          <w:sz w:val="31"/>
          <w:szCs w:val="31"/>
        </w:rPr>
        <w:t>Условие: набор геометрических фигу</w:t>
      </w:r>
      <w:proofErr w:type="gramStart"/>
      <w:r w:rsidRPr="001C4CC4">
        <w:rPr>
          <w:rFonts w:ascii="Arial" w:eastAsia="Times New Roman" w:hAnsi="Arial" w:cs="Arial"/>
          <w:color w:val="000000"/>
          <w:sz w:val="31"/>
          <w:szCs w:val="31"/>
        </w:rPr>
        <w:t>р(</w:t>
      </w:r>
      <w:proofErr w:type="gramEnd"/>
      <w:r w:rsidRPr="001C4CC4">
        <w:rPr>
          <w:rFonts w:ascii="Arial" w:eastAsia="Times New Roman" w:hAnsi="Arial" w:cs="Arial"/>
          <w:color w:val="000000"/>
          <w:sz w:val="31"/>
          <w:szCs w:val="31"/>
        </w:rPr>
        <w:t>плоскостные блоки), «Дом» для каждого жильца определить этаж и номер квартиры.</w:t>
      </w:r>
    </w:p>
    <w:p w:rsidR="001C4CC4" w:rsidRPr="001C4CC4" w:rsidRDefault="001C4CC4" w:rsidP="001C4CC4">
      <w:pPr>
        <w:spacing w:after="0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b/>
          <w:bCs/>
          <w:color w:val="000000"/>
          <w:sz w:val="31"/>
        </w:rPr>
        <w:t>Задание «Магазин». </w:t>
      </w:r>
      <w:r w:rsidRPr="001C4CC4">
        <w:rPr>
          <w:rFonts w:ascii="Arial" w:eastAsia="Times New Roman" w:hAnsi="Arial" w:cs="Arial"/>
          <w:color w:val="000000"/>
          <w:sz w:val="31"/>
          <w:szCs w:val="31"/>
        </w:rPr>
        <w:t xml:space="preserve">Условие: Товар(карточки с изображением предметов) Деньги – логические блоки </w:t>
      </w:r>
      <w:proofErr w:type="spellStart"/>
      <w:r w:rsidRPr="001C4CC4">
        <w:rPr>
          <w:rFonts w:ascii="Arial" w:eastAsia="Times New Roman" w:hAnsi="Arial" w:cs="Arial"/>
          <w:color w:val="000000"/>
          <w:sz w:val="31"/>
          <w:szCs w:val="31"/>
        </w:rPr>
        <w:t>Дьенеша</w:t>
      </w:r>
      <w:proofErr w:type="gramStart"/>
      <w:r w:rsidRPr="001C4CC4">
        <w:rPr>
          <w:rFonts w:ascii="Arial" w:eastAsia="Times New Roman" w:hAnsi="Arial" w:cs="Arial"/>
          <w:color w:val="000000"/>
          <w:sz w:val="31"/>
          <w:szCs w:val="31"/>
        </w:rPr>
        <w:t>.Н</w:t>
      </w:r>
      <w:proofErr w:type="gramEnd"/>
      <w:r w:rsidRPr="001C4CC4">
        <w:rPr>
          <w:rFonts w:ascii="Arial" w:eastAsia="Times New Roman" w:hAnsi="Arial" w:cs="Arial"/>
          <w:color w:val="000000"/>
          <w:sz w:val="31"/>
          <w:szCs w:val="31"/>
        </w:rPr>
        <w:t>а</w:t>
      </w:r>
      <w:proofErr w:type="spellEnd"/>
      <w:r w:rsidRPr="001C4CC4">
        <w:rPr>
          <w:rFonts w:ascii="Arial" w:eastAsia="Times New Roman" w:hAnsi="Arial" w:cs="Arial"/>
          <w:color w:val="000000"/>
          <w:sz w:val="31"/>
          <w:szCs w:val="31"/>
        </w:rPr>
        <w:t xml:space="preserve"> данные денежки купить можно только такую покупку, в которых есть хотя бы одно свойство логической фигуры.</w:t>
      </w:r>
    </w:p>
    <w:p w:rsidR="001C4CC4" w:rsidRPr="001C4CC4" w:rsidRDefault="001C4CC4" w:rsidP="001C4CC4">
      <w:pPr>
        <w:spacing w:after="0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b/>
          <w:bCs/>
          <w:color w:val="000000"/>
          <w:sz w:val="31"/>
        </w:rPr>
        <w:t>Задание «Выложи дорожку». </w:t>
      </w:r>
      <w:r w:rsidRPr="001C4CC4">
        <w:rPr>
          <w:rFonts w:ascii="Arial" w:eastAsia="Times New Roman" w:hAnsi="Arial" w:cs="Arial"/>
          <w:color w:val="000000"/>
          <w:sz w:val="31"/>
          <w:szCs w:val="31"/>
        </w:rPr>
        <w:t xml:space="preserve">Условие: Блоки </w:t>
      </w:r>
      <w:proofErr w:type="spellStart"/>
      <w:r w:rsidRPr="001C4CC4">
        <w:rPr>
          <w:rFonts w:ascii="Arial" w:eastAsia="Times New Roman" w:hAnsi="Arial" w:cs="Arial"/>
          <w:color w:val="000000"/>
          <w:sz w:val="31"/>
          <w:szCs w:val="31"/>
        </w:rPr>
        <w:t>Дьенеша</w:t>
      </w:r>
      <w:proofErr w:type="spellEnd"/>
      <w:r w:rsidRPr="001C4CC4">
        <w:rPr>
          <w:rFonts w:ascii="Arial" w:eastAsia="Times New Roman" w:hAnsi="Arial" w:cs="Arial"/>
          <w:color w:val="000000"/>
          <w:sz w:val="31"/>
          <w:szCs w:val="31"/>
        </w:rPr>
        <w:t>. Выложить дорожки так, чтобы повторить последовательность цветов – красны</w:t>
      </w:r>
      <w:proofErr w:type="gramStart"/>
      <w:r w:rsidRPr="001C4CC4">
        <w:rPr>
          <w:rFonts w:ascii="Arial" w:eastAsia="Times New Roman" w:hAnsi="Arial" w:cs="Arial"/>
          <w:color w:val="000000"/>
          <w:sz w:val="31"/>
          <w:szCs w:val="31"/>
        </w:rPr>
        <w:t>й-</w:t>
      </w:r>
      <w:proofErr w:type="gramEnd"/>
      <w:r w:rsidRPr="001C4CC4">
        <w:rPr>
          <w:rFonts w:ascii="Arial" w:eastAsia="Times New Roman" w:hAnsi="Arial" w:cs="Arial"/>
          <w:color w:val="000000"/>
          <w:sz w:val="31"/>
          <w:szCs w:val="31"/>
        </w:rPr>
        <w:t xml:space="preserve"> синий- желтый.</w:t>
      </w:r>
    </w:p>
    <w:p w:rsidR="001C4CC4" w:rsidRPr="001C4CC4" w:rsidRDefault="001C4CC4" w:rsidP="001C4CC4">
      <w:pPr>
        <w:spacing w:after="0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b/>
          <w:bCs/>
          <w:color w:val="000000"/>
          <w:sz w:val="31"/>
        </w:rPr>
        <w:t>Задание «Рассади цветы на клумбы».  </w:t>
      </w:r>
      <w:proofErr w:type="gramStart"/>
      <w:r w:rsidRPr="001C4CC4">
        <w:rPr>
          <w:rFonts w:ascii="Arial" w:eastAsia="Times New Roman" w:hAnsi="Arial" w:cs="Arial"/>
          <w:color w:val="000000"/>
          <w:sz w:val="31"/>
          <w:szCs w:val="31"/>
        </w:rPr>
        <w:t>Условие: 2 обруча, наборы блоков, кодовые карточки (в том числе и с отрицанием кода.</w:t>
      </w:r>
      <w:proofErr w:type="gramEnd"/>
      <w:r w:rsidRPr="001C4CC4">
        <w:rPr>
          <w:rFonts w:ascii="Arial" w:eastAsia="Times New Roman" w:hAnsi="Arial" w:cs="Arial"/>
          <w:color w:val="000000"/>
          <w:sz w:val="31"/>
          <w:szCs w:val="31"/>
        </w:rPr>
        <w:t xml:space="preserve"> Есть два множества предметов, каждое множество объединено одним свойством</w:t>
      </w:r>
      <w:proofErr w:type="gramStart"/>
      <w:r w:rsidRPr="001C4CC4">
        <w:rPr>
          <w:rFonts w:ascii="Arial" w:eastAsia="Times New Roman" w:hAnsi="Arial" w:cs="Arial"/>
          <w:color w:val="000000"/>
          <w:sz w:val="31"/>
          <w:szCs w:val="31"/>
        </w:rPr>
        <w:t>.(</w:t>
      </w:r>
      <w:proofErr w:type="gramEnd"/>
      <w:r w:rsidRPr="001C4CC4">
        <w:rPr>
          <w:rFonts w:ascii="Arial" w:eastAsia="Times New Roman" w:hAnsi="Arial" w:cs="Arial"/>
          <w:color w:val="000000"/>
          <w:sz w:val="31"/>
          <w:szCs w:val="31"/>
        </w:rPr>
        <w:t>цвет, размер, толщина, форма. Необходимо выбрать множество предметов, имеющее свойства обоих множеств.</w:t>
      </w:r>
    </w:p>
    <w:p w:rsidR="001C4CC4" w:rsidRPr="001C4CC4" w:rsidRDefault="001C4CC4" w:rsidP="001C4CC4">
      <w:pPr>
        <w:spacing w:after="0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b/>
          <w:bCs/>
          <w:color w:val="000000"/>
          <w:sz w:val="31"/>
        </w:rPr>
        <w:t xml:space="preserve">Подвижная игра «Кошки </w:t>
      </w:r>
      <w:proofErr w:type="gramStart"/>
      <w:r w:rsidRPr="001C4CC4">
        <w:rPr>
          <w:rFonts w:ascii="Arial" w:eastAsia="Times New Roman" w:hAnsi="Arial" w:cs="Arial"/>
          <w:b/>
          <w:bCs/>
          <w:color w:val="000000"/>
          <w:sz w:val="31"/>
        </w:rPr>
        <w:t>–м</w:t>
      </w:r>
      <w:proofErr w:type="gramEnd"/>
      <w:r w:rsidRPr="001C4CC4">
        <w:rPr>
          <w:rFonts w:ascii="Arial" w:eastAsia="Times New Roman" w:hAnsi="Arial" w:cs="Arial"/>
          <w:b/>
          <w:bCs/>
          <w:color w:val="000000"/>
          <w:sz w:val="31"/>
        </w:rPr>
        <w:t>ышки». </w:t>
      </w:r>
      <w:proofErr w:type="spellStart"/>
      <w:r w:rsidRPr="001C4CC4">
        <w:rPr>
          <w:rFonts w:ascii="Arial" w:eastAsia="Times New Roman" w:hAnsi="Arial" w:cs="Arial"/>
          <w:color w:val="000000"/>
          <w:sz w:val="31"/>
          <w:szCs w:val="31"/>
        </w:rPr>
        <w:t>Условие</w:t>
      </w:r>
      <w:proofErr w:type="gramStart"/>
      <w:r w:rsidRPr="001C4CC4">
        <w:rPr>
          <w:rFonts w:ascii="Arial" w:eastAsia="Times New Roman" w:hAnsi="Arial" w:cs="Arial"/>
          <w:color w:val="000000"/>
          <w:sz w:val="31"/>
          <w:szCs w:val="31"/>
        </w:rPr>
        <w:t>:У</w:t>
      </w:r>
      <w:proofErr w:type="spellEnd"/>
      <w:proofErr w:type="gramEnd"/>
      <w:r w:rsidRPr="001C4CC4">
        <w:rPr>
          <w:rFonts w:ascii="Arial" w:eastAsia="Times New Roman" w:hAnsi="Arial" w:cs="Arial"/>
          <w:color w:val="000000"/>
          <w:sz w:val="31"/>
          <w:szCs w:val="31"/>
        </w:rPr>
        <w:t xml:space="preserve"> детей медальоны «Мышки». </w:t>
      </w:r>
      <w:proofErr w:type="gramStart"/>
      <w:r w:rsidRPr="001C4CC4">
        <w:rPr>
          <w:rFonts w:ascii="Arial" w:eastAsia="Times New Roman" w:hAnsi="Arial" w:cs="Arial"/>
          <w:color w:val="000000"/>
          <w:sz w:val="31"/>
          <w:szCs w:val="31"/>
        </w:rPr>
        <w:t>Мышки</w:t>
      </w:r>
      <w:proofErr w:type="gramEnd"/>
      <w:r w:rsidRPr="001C4CC4">
        <w:rPr>
          <w:rFonts w:ascii="Arial" w:eastAsia="Times New Roman" w:hAnsi="Arial" w:cs="Arial"/>
          <w:color w:val="000000"/>
          <w:sz w:val="31"/>
          <w:szCs w:val="31"/>
        </w:rPr>
        <w:t xml:space="preserve"> какого цвета быстрее соберут сыр, причем количество дырочек в каждом кусочке должно быть на 1 больше по часовой стрелке.</w:t>
      </w:r>
    </w:p>
    <w:p w:rsidR="001C4CC4" w:rsidRPr="001C4CC4" w:rsidRDefault="001C4CC4" w:rsidP="001C4CC4">
      <w:pPr>
        <w:spacing w:after="0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b/>
          <w:bCs/>
          <w:color w:val="000000"/>
          <w:sz w:val="31"/>
        </w:rPr>
        <w:t>Задание «Мозаика цифр». </w:t>
      </w:r>
      <w:r w:rsidRPr="001C4CC4">
        <w:rPr>
          <w:rFonts w:ascii="Arial" w:eastAsia="Times New Roman" w:hAnsi="Arial" w:cs="Arial"/>
          <w:color w:val="000000"/>
          <w:sz w:val="31"/>
          <w:szCs w:val="31"/>
        </w:rPr>
        <w:t>Условие: знание условных знаков</w:t>
      </w:r>
      <w:proofErr w:type="gramStart"/>
      <w:r w:rsidRPr="001C4CC4">
        <w:rPr>
          <w:rFonts w:ascii="Arial" w:eastAsia="Times New Roman" w:hAnsi="Arial" w:cs="Arial"/>
          <w:color w:val="000000"/>
          <w:sz w:val="31"/>
          <w:szCs w:val="31"/>
        </w:rPr>
        <w:t xml:space="preserve"> ,</w:t>
      </w:r>
      <w:proofErr w:type="gramEnd"/>
      <w:r w:rsidRPr="001C4CC4">
        <w:rPr>
          <w:rFonts w:ascii="Arial" w:eastAsia="Times New Roman" w:hAnsi="Arial" w:cs="Arial"/>
          <w:color w:val="000000"/>
          <w:sz w:val="31"/>
          <w:szCs w:val="31"/>
        </w:rPr>
        <w:t xml:space="preserve">декодирование информации, изображенной на карточках, связанных с блоками </w:t>
      </w:r>
      <w:proofErr w:type="spellStart"/>
      <w:r w:rsidRPr="001C4CC4">
        <w:rPr>
          <w:rFonts w:ascii="Arial" w:eastAsia="Times New Roman" w:hAnsi="Arial" w:cs="Arial"/>
          <w:color w:val="000000"/>
          <w:sz w:val="31"/>
          <w:szCs w:val="31"/>
        </w:rPr>
        <w:t>Дьенеша</w:t>
      </w:r>
      <w:proofErr w:type="spellEnd"/>
      <w:r w:rsidRPr="001C4CC4">
        <w:rPr>
          <w:rFonts w:ascii="Arial" w:eastAsia="Times New Roman" w:hAnsi="Arial" w:cs="Arial"/>
          <w:color w:val="000000"/>
          <w:sz w:val="31"/>
          <w:szCs w:val="31"/>
        </w:rPr>
        <w:t>.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lastRenderedPageBreak/>
        <w:t>Подведение итогов – подсчет звезд, полученных командами за правильно выполненные задания.</w:t>
      </w:r>
    </w:p>
    <w:p w:rsidR="001C4CC4" w:rsidRPr="001C4CC4" w:rsidRDefault="001C4CC4" w:rsidP="001C4CC4">
      <w:pPr>
        <w:spacing w:after="0" w:line="465" w:lineRule="atLeast"/>
        <w:rPr>
          <w:rFonts w:ascii="Arial" w:eastAsia="Times New Roman" w:hAnsi="Arial" w:cs="Arial"/>
          <w:color w:val="555555"/>
          <w:sz w:val="31"/>
          <w:szCs w:val="31"/>
        </w:rPr>
      </w:pPr>
      <w:r w:rsidRPr="001C4CC4">
        <w:rPr>
          <w:rFonts w:ascii="Arial" w:eastAsia="Times New Roman" w:hAnsi="Arial" w:cs="Arial"/>
          <w:color w:val="555555"/>
          <w:sz w:val="31"/>
          <w:szCs w:val="31"/>
        </w:rPr>
        <w:pict>
          <v:rect id="_x0000_i1025" style="width:0;height:1.1pt" o:hralign="center" o:hrstd="t" o:hrnoshade="t" o:hr="t" fillcolor="#d1f1fd" stroked="f"/>
        </w:pic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Литература: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1. Е.А. Носова, Р.Л. Непомнящая Логика и математика для дошкольников СПб «Детство- Пресс»2006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>2. Е.Н. Панова Дидактические игры-занятия В ДОУ ТЦ Учитель 2007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 xml:space="preserve">3. Давайте вместе поиграем игры с логическими блоками </w:t>
      </w:r>
      <w:proofErr w:type="spellStart"/>
      <w:r w:rsidRPr="001C4CC4">
        <w:rPr>
          <w:rFonts w:ascii="Arial" w:eastAsia="Times New Roman" w:hAnsi="Arial" w:cs="Arial"/>
          <w:color w:val="000000"/>
          <w:sz w:val="31"/>
          <w:szCs w:val="31"/>
        </w:rPr>
        <w:t>Дьенеша</w:t>
      </w:r>
      <w:proofErr w:type="spellEnd"/>
      <w:r w:rsidRPr="001C4CC4">
        <w:rPr>
          <w:rFonts w:ascii="Arial" w:eastAsia="Times New Roman" w:hAnsi="Arial" w:cs="Arial"/>
          <w:color w:val="000000"/>
          <w:sz w:val="31"/>
          <w:szCs w:val="31"/>
        </w:rPr>
        <w:t xml:space="preserve"> СПб ООО «Корвет»</w:t>
      </w:r>
    </w:p>
    <w:p w:rsidR="001C4CC4" w:rsidRPr="001C4CC4" w:rsidRDefault="001C4CC4" w:rsidP="001C4CC4">
      <w:pPr>
        <w:spacing w:before="332" w:after="332" w:line="465" w:lineRule="atLeast"/>
        <w:jc w:val="both"/>
        <w:rPr>
          <w:rFonts w:ascii="Arial" w:eastAsia="Times New Roman" w:hAnsi="Arial" w:cs="Arial"/>
          <w:color w:val="000000"/>
          <w:sz w:val="31"/>
          <w:szCs w:val="31"/>
        </w:rPr>
      </w:pPr>
      <w:r w:rsidRPr="001C4CC4">
        <w:rPr>
          <w:rFonts w:ascii="Arial" w:eastAsia="Times New Roman" w:hAnsi="Arial" w:cs="Arial"/>
          <w:color w:val="000000"/>
          <w:sz w:val="31"/>
          <w:szCs w:val="31"/>
        </w:rPr>
        <w:t xml:space="preserve">Б. </w:t>
      </w:r>
      <w:proofErr w:type="spellStart"/>
      <w:r w:rsidRPr="001C4CC4">
        <w:rPr>
          <w:rFonts w:ascii="Arial" w:eastAsia="Times New Roman" w:hAnsi="Arial" w:cs="Arial"/>
          <w:color w:val="000000"/>
          <w:sz w:val="31"/>
          <w:szCs w:val="31"/>
        </w:rPr>
        <w:t>Финкельштейн</w:t>
      </w:r>
      <w:proofErr w:type="spellEnd"/>
      <w:r w:rsidRPr="001C4CC4">
        <w:rPr>
          <w:rFonts w:ascii="Arial" w:eastAsia="Times New Roman" w:hAnsi="Arial" w:cs="Arial"/>
          <w:color w:val="000000"/>
          <w:sz w:val="31"/>
          <w:szCs w:val="31"/>
        </w:rPr>
        <w:t>, Л.Лабутина Спасатели приходят на помощь, СП</w:t>
      </w:r>
      <w:proofErr w:type="gramStart"/>
      <w:r w:rsidRPr="001C4CC4">
        <w:rPr>
          <w:rFonts w:ascii="Arial" w:eastAsia="Times New Roman" w:hAnsi="Arial" w:cs="Arial"/>
          <w:color w:val="000000"/>
          <w:sz w:val="31"/>
          <w:szCs w:val="31"/>
        </w:rPr>
        <w:t>б»</w:t>
      </w:r>
      <w:proofErr w:type="gramEnd"/>
      <w:r w:rsidRPr="001C4CC4">
        <w:rPr>
          <w:rFonts w:ascii="Arial" w:eastAsia="Times New Roman" w:hAnsi="Arial" w:cs="Arial"/>
          <w:color w:val="000000"/>
          <w:sz w:val="31"/>
          <w:szCs w:val="31"/>
        </w:rPr>
        <w:t>Корвет»</w:t>
      </w:r>
    </w:p>
    <w:p w:rsidR="00150C1A" w:rsidRDefault="00150C1A"/>
    <w:sectPr w:rsidR="00150C1A" w:rsidSect="001C4CC4">
      <w:pgSz w:w="11906" w:h="16838"/>
      <w:pgMar w:top="568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CEE"/>
    <w:multiLevelType w:val="hybridMultilevel"/>
    <w:tmpl w:val="17F6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1C4CC4"/>
    <w:rsid w:val="00150C1A"/>
    <w:rsid w:val="001C4CC4"/>
    <w:rsid w:val="0040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C4C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C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C4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1C4CC4"/>
  </w:style>
  <w:style w:type="character" w:styleId="a3">
    <w:name w:val="Hyperlink"/>
    <w:basedOn w:val="a0"/>
    <w:uiPriority w:val="99"/>
    <w:semiHidden/>
    <w:unhideWhenUsed/>
    <w:rsid w:val="001C4C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C4C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C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C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401D8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96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401D8E"/>
    <w:rPr>
      <w:rFonts w:ascii="Times New Roman" w:eastAsia="Times New Roman" w:hAnsi="Times New Roman" w:cs="Times New Roman"/>
      <w:b/>
      <w:sz w:val="96"/>
      <w:szCs w:val="20"/>
    </w:rPr>
  </w:style>
  <w:style w:type="paragraph" w:styleId="aa">
    <w:name w:val="List Paragraph"/>
    <w:basedOn w:val="a"/>
    <w:uiPriority w:val="34"/>
    <w:qFormat/>
    <w:rsid w:val="00401D8E"/>
    <w:pPr>
      <w:ind w:left="720" w:hanging="357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901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7216">
              <w:marLeft w:val="0"/>
              <w:marRight w:val="443"/>
              <w:marTop w:val="222"/>
              <w:marBottom w:val="443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maam.ru/users/files/download494.html%20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maam.ru/users/Nikolaevna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2015-02-15T17:42:00Z</dcterms:created>
  <dcterms:modified xsi:type="dcterms:W3CDTF">2015-02-15T17:56:00Z</dcterms:modified>
</cp:coreProperties>
</file>