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F6" w:rsidRPr="00F50FF6" w:rsidRDefault="00116EE5" w:rsidP="00F50FF6">
      <w:pPr>
        <w:pStyle w:val="11"/>
        <w:keepNext/>
        <w:keepLines/>
        <w:shd w:val="clear" w:color="auto" w:fill="auto"/>
        <w:spacing w:after="0" w:line="860" w:lineRule="exact"/>
        <w:ind w:left="40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471E15" wp14:editId="6559D462">
            <wp:simplePos x="0" y="0"/>
            <wp:positionH relativeFrom="column">
              <wp:posOffset>-1213485</wp:posOffset>
            </wp:positionH>
            <wp:positionV relativeFrom="paragraph">
              <wp:posOffset>-720090</wp:posOffset>
            </wp:positionV>
            <wp:extent cx="4330854" cy="3248025"/>
            <wp:effectExtent l="0" t="0" r="0" b="0"/>
            <wp:wrapThrough wrapText="bothSides">
              <wp:wrapPolygon edited="0">
                <wp:start x="380" y="0"/>
                <wp:lineTo x="0" y="253"/>
                <wp:lineTo x="0" y="21283"/>
                <wp:lineTo x="380" y="21410"/>
                <wp:lineTo x="21093" y="21410"/>
                <wp:lineTo x="21473" y="21283"/>
                <wp:lineTo x="21473" y="253"/>
                <wp:lineTo x="21093" y="0"/>
                <wp:lineTo x="38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NWAY_13403_en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854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FF6">
        <w:rPr>
          <w:rFonts w:ascii="Times New Roman" w:hAnsi="Times New Roman" w:cs="Times New Roman"/>
          <w:sz w:val="28"/>
          <w:szCs w:val="28"/>
        </w:rPr>
        <w:t xml:space="preserve"> Рубрика</w:t>
      </w:r>
      <w:proofErr w:type="gramStart"/>
      <w:r w:rsidR="00F50F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62F8">
        <w:rPr>
          <w:rFonts w:ascii="Times New Roman" w:hAnsi="Times New Roman" w:cs="Times New Roman"/>
          <w:sz w:val="28"/>
          <w:szCs w:val="28"/>
        </w:rPr>
        <w:t xml:space="preserve"> </w:t>
      </w:r>
      <w:r w:rsidR="00F50FF6">
        <w:rPr>
          <w:rFonts w:ascii="Times New Roman" w:hAnsi="Times New Roman" w:cs="Times New Roman"/>
          <w:sz w:val="28"/>
          <w:szCs w:val="28"/>
        </w:rPr>
        <w:t>Семья.</w:t>
      </w:r>
      <w:r w:rsidR="00E562F8">
        <w:rPr>
          <w:rFonts w:ascii="Times New Roman" w:hAnsi="Times New Roman" w:cs="Times New Roman"/>
          <w:sz w:val="28"/>
          <w:szCs w:val="28"/>
        </w:rPr>
        <w:t xml:space="preserve"> </w:t>
      </w:r>
      <w:r w:rsidR="00F50FF6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E562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F50FF6">
        <w:rPr>
          <w:rFonts w:ascii="Times New Roman" w:hAnsi="Times New Roman" w:cs="Times New Roman"/>
          <w:sz w:val="28"/>
          <w:szCs w:val="28"/>
        </w:rPr>
        <w:t>ценности</w:t>
      </w:r>
    </w:p>
    <w:p w:rsidR="009C1DD2" w:rsidRPr="00F50FF6" w:rsidRDefault="009C1DD2" w:rsidP="009C1DD2">
      <w:pPr>
        <w:pStyle w:val="11"/>
        <w:keepNext/>
        <w:keepLines/>
        <w:shd w:val="clear" w:color="auto" w:fill="auto"/>
        <w:spacing w:after="0" w:line="860" w:lineRule="exact"/>
        <w:ind w:left="40"/>
        <w:jc w:val="center"/>
        <w:rPr>
          <w:rFonts w:ascii="Times New Roman" w:hAnsi="Times New Roman" w:cs="Times New Roman"/>
        </w:rPr>
      </w:pPr>
      <w:r w:rsidRPr="00F50FF6">
        <w:rPr>
          <w:rFonts w:ascii="Times New Roman" w:hAnsi="Times New Roman" w:cs="Times New Roman"/>
        </w:rPr>
        <w:t>Удобный ребёнок</w:t>
      </w:r>
      <w:bookmarkEnd w:id="0"/>
    </w:p>
    <w:p w:rsid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 xml:space="preserve">Не шалить, слушаться взрослых, </w:t>
      </w:r>
    </w:p>
    <w:p w:rsid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 xml:space="preserve">вовремя приходить с прогулок и не поздно ложиться спать, </w:t>
      </w:r>
    </w:p>
    <w:p w:rsid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 xml:space="preserve">дружить только с хорошими детьми, </w:t>
      </w:r>
    </w:p>
    <w:p w:rsid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 xml:space="preserve">не спорить </w:t>
      </w:r>
      <w:proofErr w:type="gramStart"/>
      <w:r w:rsidRPr="00F50FF6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F50FF6">
        <w:rPr>
          <w:rFonts w:ascii="Times New Roman" w:hAnsi="Times New Roman" w:cs="Times New Roman"/>
          <w:i/>
          <w:sz w:val="28"/>
          <w:szCs w:val="28"/>
        </w:rPr>
        <w:t xml:space="preserve"> взрослым </w:t>
      </w:r>
    </w:p>
    <w:p w:rsid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 xml:space="preserve">- список требований к детям есть в каждой семье. Но ребёнок по определению не может быть удобным. </w:t>
      </w:r>
    </w:p>
    <w:p w:rsidR="009C1DD2" w:rsidRPr="00F50FF6" w:rsidRDefault="009C1DD2" w:rsidP="00F50FF6">
      <w:pPr>
        <w:pStyle w:val="1"/>
        <w:spacing w:after="0"/>
        <w:ind w:right="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0FF6">
        <w:rPr>
          <w:rFonts w:ascii="Times New Roman" w:hAnsi="Times New Roman" w:cs="Times New Roman"/>
          <w:i/>
          <w:sz w:val="28"/>
          <w:szCs w:val="28"/>
        </w:rPr>
        <w:t>Он – всегда непредсказуемость.</w:t>
      </w:r>
    </w:p>
    <w:p w:rsidR="00F50FF6" w:rsidRDefault="00F50FF6" w:rsidP="009C1DD2">
      <w:pPr>
        <w:pStyle w:val="1"/>
        <w:shd w:val="clear" w:color="auto" w:fill="auto"/>
        <w:ind w:left="100" w:right="120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9C1DD2" w:rsidRPr="00F50FF6" w:rsidRDefault="009C1DD2" w:rsidP="009C1DD2">
      <w:pPr>
        <w:pStyle w:val="1"/>
        <w:shd w:val="clear" w:color="auto" w:fill="auto"/>
        <w:ind w:left="100" w:right="120"/>
        <w:rPr>
          <w:rFonts w:ascii="Times New Roman" w:eastAsia="Century Schoolbook" w:hAnsi="Times New Roman" w:cs="Times New Roman"/>
          <w:sz w:val="28"/>
          <w:szCs w:val="28"/>
        </w:rPr>
      </w:pP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Почему и в каких случаях ребёнок становится «беспроблемным»? Возь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мём самый простой пример — маль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чик или девочка приносит из школы</w:t>
      </w:r>
      <w:r w:rsidRPr="00F50FF6">
        <w:rPr>
          <w:rFonts w:ascii="Times New Roman" w:eastAsia="Century Schoolbook" w:hAnsi="Times New Roman" w:cs="Times New Roman"/>
          <w:sz w:val="17"/>
          <w:szCs w:val="17"/>
        </w:rPr>
        <w:t xml:space="preserve"> </w:t>
      </w:r>
      <w:r w:rsidRPr="00F50FF6">
        <w:rPr>
          <w:rFonts w:ascii="Times New Roman" w:eastAsia="Century Schoolbook" w:hAnsi="Times New Roman" w:cs="Times New Roman"/>
          <w:sz w:val="28"/>
          <w:szCs w:val="28"/>
        </w:rPr>
        <w:t>одни пятёрки. С одной стороны — замечательно, умница, да ещё и тру</w:t>
      </w:r>
      <w:r w:rsidRPr="00F50FF6">
        <w:rPr>
          <w:rFonts w:ascii="Times New Roman" w:eastAsia="Century Schoolbook" w:hAnsi="Times New Roman" w:cs="Times New Roman"/>
          <w:sz w:val="28"/>
          <w:szCs w:val="28"/>
        </w:rPr>
        <w:softHyphen/>
        <w:t>долюбивый, просто гордость семьи. С другой — мамы и папы, бабушки и дедушки частенько недвусмысленно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дают понять своему чаду: «Не полу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чишь пятёрку — не пойдёшь в кино», «Моя дочь должна быть лучшей в классе!», «Как мне людям в глаза смотреть, когда мой сын плохие от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метки приносит!», «Что ты меня по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зоришь!». Маленький человек бы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стро осознаёт: чтобы не выслуши</w:t>
      </w:r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softHyphen/>
        <w:t>вать упрёки и назидания, гораздо проще делать всё так, как скажут, и получить в ответ похвалу. Создаётся абсолютно предсказуемая логическая цепочка: сделаешь</w:t>
      </w:r>
      <w:proofErr w:type="gramStart"/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А</w:t>
      </w:r>
      <w:proofErr w:type="gramEnd"/>
      <w:r w:rsidRPr="00F50FF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— получишь В, а проявишь упрямство и своеволие — будешь наказан или отвергнут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b/>
          <w:i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>Большую ошибку совершают родители, придерживающиеся авторитарного стиля воспитания: «я прав, и все должны поступать так, как я считаю нужным». Авторитарные мамы и папы подавляют в своих детях любые ростки инициативы и самостоятельности: то, что не соот</w:t>
      </w:r>
      <w:r w:rsidRPr="00F50FF6">
        <w:rPr>
          <w:rFonts w:ascii="Times New Roman" w:hAnsi="Times New Roman" w:cs="Times New Roman"/>
          <w:sz w:val="28"/>
          <w:szCs w:val="28"/>
        </w:rPr>
        <w:softHyphen/>
        <w:t>ветствует их представлениям, просто не имеет права на жизнь. Человек, получивший такое воспитание, во взрослом возрасте всё равно продол</w:t>
      </w:r>
      <w:r w:rsidRPr="00F50FF6">
        <w:rPr>
          <w:rFonts w:ascii="Times New Roman" w:hAnsi="Times New Roman" w:cs="Times New Roman"/>
          <w:sz w:val="28"/>
          <w:szCs w:val="28"/>
        </w:rPr>
        <w:softHyphen/>
        <w:t>жает трястись от страха при виде кричащего на него начальника или супруга.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b/>
          <w:i/>
          <w:sz w:val="28"/>
          <w:szCs w:val="28"/>
        </w:rPr>
      </w:pPr>
      <w:r w:rsidRPr="00F50FF6">
        <w:rPr>
          <w:rFonts w:ascii="Times New Roman" w:hAnsi="Times New Roman" w:cs="Times New Roman"/>
          <w:b/>
          <w:i/>
          <w:sz w:val="28"/>
          <w:szCs w:val="28"/>
        </w:rPr>
        <w:t>Не могу сказать «нет»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 xml:space="preserve">В самом деле, для сохранения собственного спокойствия и равновесия очень выгодно поступать так, как от тебя ждут окружающие. И никакой ответственности — её несут другие люди. Послушный и угодливый тихоня знает: похвала за предупредительность ему обеспечена, а взамен сильные дадут ему все необходимые блага. Встречались вам такие дети? Которые и уберут, и в магазин сходят, а потом спокойно сидят дома, ничем особенным не занимаясь? Что ему скажешь, то и делает, слова «нет» в ответ никогда не услышишь. Бывший «удобный» мальчик или девочка становится таким же «удобным» мужем или женой, готовым исполнять любые желания своего партнёра и отказаться от собственных мыслей и потребностей. Если супруг попадется авторитарный, то, возможно, они так всю жизнь и проживут — один будет приказывать, а другой — беспрекословно подчиняться. А вот если партнёром по браку окажется человек, ценящий </w:t>
      </w:r>
      <w:proofErr w:type="gramStart"/>
      <w:r w:rsidRPr="00F50F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FF6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F50FF6">
        <w:rPr>
          <w:rFonts w:ascii="Times New Roman" w:hAnsi="Times New Roman" w:cs="Times New Roman"/>
          <w:sz w:val="28"/>
          <w:szCs w:val="28"/>
        </w:rPr>
        <w:t xml:space="preserve"> индивидуальность, то ему, скорее всего, такая жизнь очень быстро надоест, и он разорвёт отношения. 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 xml:space="preserve">«Удобный» человек в семье — это ещё полбеды. Но ведь такой ребёнок старается угодить не только родителям, воспитателям и учителям, но и всем людям, от которых чувствует себя зависимым. В том числе, и таким детям, которые соглашаются принять его в свою компанию при одном условии — </w:t>
      </w:r>
      <w:r w:rsidRPr="00F50FF6">
        <w:rPr>
          <w:rFonts w:ascii="Times New Roman" w:hAnsi="Times New Roman" w:cs="Times New Roman"/>
          <w:sz w:val="28"/>
          <w:szCs w:val="28"/>
        </w:rPr>
        <w:lastRenderedPageBreak/>
        <w:t xml:space="preserve">употреблять алкоголь или наркотики, воровать, издеваться </w:t>
      </w:r>
      <w:proofErr w:type="gramStart"/>
      <w:r w:rsidRPr="00F50FF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50FF6">
        <w:rPr>
          <w:rFonts w:ascii="Times New Roman" w:hAnsi="Times New Roman" w:cs="Times New Roman"/>
          <w:sz w:val="28"/>
          <w:szCs w:val="28"/>
        </w:rPr>
        <w:t xml:space="preserve"> слабыми,. В конце концов, может получиться как у Василия </w:t>
      </w:r>
      <w:proofErr w:type="spellStart"/>
      <w:r w:rsidRPr="00F50FF6">
        <w:rPr>
          <w:rFonts w:ascii="Times New Roman" w:hAnsi="Times New Roman" w:cs="Times New Roman"/>
          <w:sz w:val="28"/>
          <w:szCs w:val="28"/>
        </w:rPr>
        <w:t>Алибабаевича</w:t>
      </w:r>
      <w:proofErr w:type="spellEnd"/>
      <w:r w:rsidRPr="00F50FF6">
        <w:rPr>
          <w:rFonts w:ascii="Times New Roman" w:hAnsi="Times New Roman" w:cs="Times New Roman"/>
          <w:sz w:val="28"/>
          <w:szCs w:val="28"/>
        </w:rPr>
        <w:t xml:space="preserve"> в фильме «Джентльмены удачи» — «все побежали, и я побежал». 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 xml:space="preserve">Судьбы ломаются только лишь </w:t>
      </w:r>
      <w:proofErr w:type="gramStart"/>
      <w:r w:rsidRPr="00F50F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0FF6">
        <w:rPr>
          <w:rFonts w:ascii="Times New Roman" w:hAnsi="Times New Roman" w:cs="Times New Roman"/>
          <w:sz w:val="28"/>
          <w:szCs w:val="28"/>
        </w:rPr>
        <w:t>- за того, что ребенок не сумел вовремя сказать «нет» из- за боязни быть отвергнутым группой.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b/>
          <w:i/>
          <w:sz w:val="28"/>
          <w:szCs w:val="28"/>
        </w:rPr>
      </w:pPr>
      <w:r w:rsidRPr="00F50FF6">
        <w:rPr>
          <w:rFonts w:ascii="Times New Roman" w:hAnsi="Times New Roman" w:cs="Times New Roman"/>
          <w:b/>
          <w:i/>
          <w:sz w:val="28"/>
          <w:szCs w:val="28"/>
        </w:rPr>
        <w:t xml:space="preserve"> Золотая середина</w:t>
      </w:r>
    </w:p>
    <w:p w:rsidR="00523A53" w:rsidRPr="00F50FF6" w:rsidRDefault="00523A53" w:rsidP="00523A53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ab/>
        <w:t>Если вы хотите привить детям какой-то навык, ни в коем случае не ставьте овладение им условием вашего расположения. Нужно, чтобы ребёнок просто понял: необходимо что-то делать или каким-то быть (например, быть аккуратным, убирать свои игрушки), потому что это нужно ему самому. Объясните малышу, в чём преимущества порядка, что он приобретёт, если будет аккуратным. Не ставьте условий, не приказывайте и не наказывайте — если малыш не хочет что-то делать, уважайте его решение. Пусть все последствия своей неряшливости ребёнок просто увидит на деле — например, когда он не сможет что-то найти в беспорядке или неожиданно нагрянут гости.</w:t>
      </w:r>
    </w:p>
    <w:p w:rsidR="0079743E" w:rsidRDefault="00523A53" w:rsidP="0079743E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>•</w:t>
      </w:r>
      <w:r w:rsidRPr="00F50FF6">
        <w:rPr>
          <w:rFonts w:ascii="Times New Roman" w:hAnsi="Times New Roman" w:cs="Times New Roman"/>
          <w:sz w:val="28"/>
          <w:szCs w:val="28"/>
        </w:rPr>
        <w:tab/>
        <w:t>Помогите ребёнку формулировать собственную позицию. Чаще интересуйтесь, что он думает о том или ином событии, человеке или его поступках, о ваших семейных делах и правилах. Чтобы малыш мог высказываться откровенно (а даже маленькие дети уже способны на глубокие выводы и замечания), создайте безопасную обстановку, покажите ребёнку, что вы примете любой его ответ. Ваше принятие во многом зависит от гибкости вашего мышления — убрав собственные «жёсткие» установки, вы обнаружите, что становитесь менее требовательными к другим людям, в том числе и  ребёнку.</w:t>
      </w:r>
    </w:p>
    <w:p w:rsidR="0079743E" w:rsidRDefault="00523A53" w:rsidP="0079743E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 w:rsidRPr="00F50FF6">
        <w:rPr>
          <w:rFonts w:ascii="Times New Roman" w:hAnsi="Times New Roman" w:cs="Times New Roman"/>
          <w:sz w:val="28"/>
          <w:szCs w:val="28"/>
        </w:rPr>
        <w:t xml:space="preserve">• Поговорите с ребёнком — во всём ли на самом деле нужно слушаться взрослых? Разберите разные ситуации из жизни, а также из сказок, мультфильмов, когда главный герой покорно делал все, что велели родители, или, наоборот, вопреки всем авторитетам отправлялся на поиски </w:t>
      </w:r>
      <w:proofErr w:type="spellStart"/>
      <w:r w:rsidRPr="00F50FF6">
        <w:rPr>
          <w:rFonts w:ascii="Times New Roman" w:hAnsi="Times New Roman" w:cs="Times New Roman"/>
          <w:sz w:val="28"/>
          <w:szCs w:val="28"/>
        </w:rPr>
        <w:t>приключений</w:t>
      </w:r>
      <w:proofErr w:type="gramStart"/>
      <w:r w:rsidRPr="00F50F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0FF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50FF6">
        <w:rPr>
          <w:rFonts w:ascii="Times New Roman" w:hAnsi="Times New Roman" w:cs="Times New Roman"/>
          <w:sz w:val="28"/>
          <w:szCs w:val="28"/>
        </w:rPr>
        <w:t xml:space="preserve"> в итоге выигрывал? Старшие сыновья, жившие по родительским законам, или Иванушка-дурачок, победивший всех врагов и добывший богатство и счастье? Конечно, это не значит, что нужно учить ребёнка абсолютному непослушанию. Но важно, чтобы он всегда слушал себя. Вспомните, как много «удобных» детей выбирали профессию, предложенную им родителями, и только потом осознавали ошибочность выбора.</w:t>
      </w:r>
    </w:p>
    <w:p w:rsidR="0079743E" w:rsidRDefault="0079743E" w:rsidP="0079743E">
      <w:pPr>
        <w:pStyle w:val="1"/>
        <w:shd w:val="clear" w:color="auto" w:fill="auto"/>
        <w:spacing w:after="176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4597D8" wp14:editId="4ADF0B5D">
            <wp:simplePos x="0" y="0"/>
            <wp:positionH relativeFrom="column">
              <wp:posOffset>-271145</wp:posOffset>
            </wp:positionH>
            <wp:positionV relativeFrom="paragraph">
              <wp:posOffset>1287145</wp:posOffset>
            </wp:positionV>
            <wp:extent cx="3676650" cy="1966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_deti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A53" w:rsidRPr="00F50FF6">
        <w:rPr>
          <w:rFonts w:ascii="Times New Roman" w:hAnsi="Times New Roman" w:cs="Times New Roman"/>
          <w:sz w:val="28"/>
          <w:szCs w:val="28"/>
        </w:rPr>
        <w:t>• «Удобные» дети чаще появляются в семьях таких же «удобных» мам и пап. Поэтому, прежде чем учить ребёнка независимости, полезно заглянуть в себя. Можете ли вы отказаться выполнить чью-то просьбу или требование? Поступаетесь ли собственными интересами ради хороших отношений с окружающими? Делаете ли под влиянием других то, о чём впоследствии жалеете? Если с вами такое случается, то попробуйте стать «неудобным». Возможность быть самим собой — это приз, за который стоит бороться. И научившись самостоятельности и независимости в мыслях и делах, вы сможете передать это качество и своим детям.</w:t>
      </w:r>
    </w:p>
    <w:p w:rsidR="0079743E" w:rsidRDefault="00F50FF6" w:rsidP="0079743E">
      <w:pPr>
        <w:pStyle w:val="1"/>
        <w:shd w:val="clear" w:color="auto" w:fill="auto"/>
        <w:spacing w:after="176"/>
        <w:ind w:right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9A7">
        <w:rPr>
          <w:rFonts w:ascii="Times New Roman" w:hAnsi="Times New Roman" w:cs="Times New Roman"/>
          <w:i/>
          <w:sz w:val="24"/>
          <w:szCs w:val="24"/>
        </w:rPr>
        <w:t>Материал подготовила воспитате</w:t>
      </w:r>
      <w:r w:rsidR="002C49A7" w:rsidRPr="002C49A7">
        <w:rPr>
          <w:rFonts w:ascii="Times New Roman" w:hAnsi="Times New Roman" w:cs="Times New Roman"/>
          <w:i/>
          <w:sz w:val="24"/>
          <w:szCs w:val="24"/>
        </w:rPr>
        <w:t>л</w:t>
      </w:r>
      <w:r w:rsidRPr="002C49A7">
        <w:rPr>
          <w:rFonts w:ascii="Times New Roman" w:hAnsi="Times New Roman" w:cs="Times New Roman"/>
          <w:i/>
          <w:sz w:val="24"/>
          <w:szCs w:val="24"/>
        </w:rPr>
        <w:t>ь</w:t>
      </w:r>
      <w:r w:rsidR="002C49A7" w:rsidRPr="002C49A7">
        <w:rPr>
          <w:rFonts w:ascii="Times New Roman" w:hAnsi="Times New Roman" w:cs="Times New Roman"/>
          <w:i/>
          <w:sz w:val="24"/>
          <w:szCs w:val="24"/>
        </w:rPr>
        <w:t>:</w:t>
      </w:r>
    </w:p>
    <w:p w:rsidR="0079743E" w:rsidRDefault="00F50FF6" w:rsidP="0079743E">
      <w:pPr>
        <w:pStyle w:val="1"/>
        <w:shd w:val="clear" w:color="auto" w:fill="auto"/>
        <w:spacing w:after="176"/>
        <w:ind w:right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9A7">
        <w:rPr>
          <w:rFonts w:ascii="Times New Roman" w:hAnsi="Times New Roman" w:cs="Times New Roman"/>
          <w:i/>
          <w:sz w:val="24"/>
          <w:szCs w:val="24"/>
        </w:rPr>
        <w:t>Лаптева Ю.Ю.</w:t>
      </w:r>
    </w:p>
    <w:p w:rsidR="0079743E" w:rsidRDefault="00F50FF6" w:rsidP="0079743E">
      <w:pPr>
        <w:pStyle w:val="1"/>
        <w:shd w:val="clear" w:color="auto" w:fill="auto"/>
        <w:spacing w:after="176"/>
        <w:ind w:right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9A7">
        <w:rPr>
          <w:rFonts w:ascii="Times New Roman" w:hAnsi="Times New Roman" w:cs="Times New Roman"/>
          <w:i/>
          <w:sz w:val="24"/>
          <w:szCs w:val="24"/>
        </w:rPr>
        <w:t>МБДОУ д/с №10</w:t>
      </w:r>
    </w:p>
    <w:p w:rsidR="0079743E" w:rsidRPr="0079743E" w:rsidRDefault="00F50FF6" w:rsidP="0079743E">
      <w:pPr>
        <w:pStyle w:val="1"/>
        <w:shd w:val="clear" w:color="auto" w:fill="auto"/>
        <w:spacing w:after="176"/>
        <w:ind w:right="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49A7">
        <w:rPr>
          <w:rFonts w:ascii="Times New Roman" w:hAnsi="Times New Roman" w:cs="Times New Roman"/>
          <w:i/>
          <w:sz w:val="24"/>
          <w:szCs w:val="24"/>
        </w:rPr>
        <w:t>14.</w:t>
      </w:r>
      <w:r w:rsidR="00E562F8">
        <w:rPr>
          <w:rFonts w:ascii="Times New Roman" w:hAnsi="Times New Roman" w:cs="Times New Roman"/>
          <w:i/>
          <w:sz w:val="24"/>
          <w:szCs w:val="24"/>
        </w:rPr>
        <w:t>11.</w:t>
      </w:r>
      <w:r w:rsidRPr="002C49A7">
        <w:rPr>
          <w:rFonts w:ascii="Times New Roman" w:hAnsi="Times New Roman" w:cs="Times New Roman"/>
          <w:i/>
          <w:sz w:val="24"/>
          <w:szCs w:val="24"/>
        </w:rPr>
        <w:t>2012</w:t>
      </w:r>
    </w:p>
    <w:p w:rsidR="0079743E" w:rsidRDefault="0079743E" w:rsidP="00F50FF6">
      <w:pPr>
        <w:pStyle w:val="20"/>
        <w:keepNext/>
        <w:keepLines/>
        <w:shd w:val="clear" w:color="auto" w:fill="auto"/>
        <w:spacing w:before="0"/>
        <w:ind w:left="240" w:right="11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43E" w:rsidRDefault="0079743E" w:rsidP="00F50FF6">
      <w:pPr>
        <w:pStyle w:val="20"/>
        <w:keepNext/>
        <w:keepLines/>
        <w:shd w:val="clear" w:color="auto" w:fill="auto"/>
        <w:spacing w:before="0"/>
        <w:ind w:left="240" w:right="11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43E" w:rsidRDefault="0079743E" w:rsidP="00F50FF6">
      <w:pPr>
        <w:pStyle w:val="20"/>
        <w:keepNext/>
        <w:keepLines/>
        <w:shd w:val="clear" w:color="auto" w:fill="auto"/>
        <w:spacing w:before="0"/>
        <w:ind w:left="240" w:right="11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43E" w:rsidRDefault="0079743E" w:rsidP="0079743E">
      <w:pPr>
        <w:pStyle w:val="20"/>
        <w:keepNext/>
        <w:keepLines/>
        <w:shd w:val="clear" w:color="auto" w:fill="auto"/>
        <w:spacing w:before="0"/>
        <w:ind w:left="240" w:right="11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743E" w:rsidRDefault="0079743E" w:rsidP="00F50FF6">
      <w:pPr>
        <w:pStyle w:val="20"/>
        <w:keepNext/>
        <w:keepLines/>
        <w:shd w:val="clear" w:color="auto" w:fill="auto"/>
        <w:spacing w:before="0"/>
        <w:ind w:left="240" w:right="11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743E" w:rsidRPr="002C49A7" w:rsidRDefault="0079743E" w:rsidP="0079743E">
      <w:pPr>
        <w:pStyle w:val="20"/>
        <w:keepNext/>
        <w:keepLines/>
        <w:shd w:val="clear" w:color="auto" w:fill="auto"/>
        <w:spacing w:before="0"/>
        <w:ind w:left="240" w:right="1120"/>
        <w:rPr>
          <w:rFonts w:ascii="Times New Roman" w:hAnsi="Times New Roman" w:cs="Times New Roman"/>
          <w:i/>
          <w:sz w:val="24"/>
          <w:szCs w:val="24"/>
        </w:rPr>
      </w:pPr>
    </w:p>
    <w:sectPr w:rsidR="0079743E" w:rsidRPr="002C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AB" w:rsidRDefault="00CA7AAB" w:rsidP="0079743E">
      <w:r>
        <w:separator/>
      </w:r>
    </w:p>
  </w:endnote>
  <w:endnote w:type="continuationSeparator" w:id="0">
    <w:p w:rsidR="00CA7AAB" w:rsidRDefault="00CA7AAB" w:rsidP="007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AB" w:rsidRDefault="00CA7AAB" w:rsidP="0079743E">
      <w:r>
        <w:separator/>
      </w:r>
    </w:p>
  </w:footnote>
  <w:footnote w:type="continuationSeparator" w:id="0">
    <w:p w:rsidR="00CA7AAB" w:rsidRDefault="00CA7AAB" w:rsidP="0079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53"/>
    <w:rsid w:val="00096F15"/>
    <w:rsid w:val="00116EE5"/>
    <w:rsid w:val="002C49A7"/>
    <w:rsid w:val="00523A53"/>
    <w:rsid w:val="0079743E"/>
    <w:rsid w:val="0080345E"/>
    <w:rsid w:val="009C1DD2"/>
    <w:rsid w:val="00CA7AAB"/>
    <w:rsid w:val="00E562F8"/>
    <w:rsid w:val="00F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A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3A53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523A5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23A53"/>
    <w:pPr>
      <w:shd w:val="clear" w:color="auto" w:fill="FFFFFF"/>
      <w:spacing w:after="180" w:line="226" w:lineRule="exact"/>
      <w:jc w:val="both"/>
    </w:pPr>
    <w:rPr>
      <w:rFonts w:ascii="Sylfaen" w:eastAsia="Sylfaen" w:hAnsi="Sylfaen" w:cs="Sylfaen"/>
      <w:color w:val="auto"/>
      <w:sz w:val="18"/>
      <w:szCs w:val="18"/>
      <w:lang w:val="ru-RU" w:eastAsia="en-US"/>
    </w:rPr>
  </w:style>
  <w:style w:type="paragraph" w:customStyle="1" w:styleId="20">
    <w:name w:val="Заголовок №2"/>
    <w:basedOn w:val="a"/>
    <w:link w:val="2"/>
    <w:rsid w:val="00523A53"/>
    <w:pPr>
      <w:shd w:val="clear" w:color="auto" w:fill="FFFFFF"/>
      <w:spacing w:before="180" w:line="230" w:lineRule="exact"/>
      <w:ind w:hanging="240"/>
      <w:outlineLvl w:val="1"/>
    </w:pPr>
    <w:rPr>
      <w:rFonts w:ascii="Arial" w:eastAsia="Arial" w:hAnsi="Arial" w:cs="Arial"/>
      <w:color w:val="auto"/>
      <w:sz w:val="23"/>
      <w:szCs w:val="23"/>
      <w:lang w:val="ru-RU" w:eastAsia="en-US"/>
    </w:rPr>
  </w:style>
  <w:style w:type="character" w:customStyle="1" w:styleId="10">
    <w:name w:val="Заголовок №1_"/>
    <w:basedOn w:val="a0"/>
    <w:link w:val="11"/>
    <w:rsid w:val="009C1DD2"/>
    <w:rPr>
      <w:rFonts w:ascii="Consolas" w:eastAsia="Consolas" w:hAnsi="Consolas" w:cs="Consolas"/>
      <w:spacing w:val="-30"/>
      <w:sz w:val="86"/>
      <w:szCs w:val="86"/>
      <w:shd w:val="clear" w:color="auto" w:fill="FFFFFF"/>
    </w:rPr>
  </w:style>
  <w:style w:type="paragraph" w:customStyle="1" w:styleId="11">
    <w:name w:val="Заголовок №1"/>
    <w:basedOn w:val="a"/>
    <w:link w:val="10"/>
    <w:rsid w:val="009C1DD2"/>
    <w:pPr>
      <w:shd w:val="clear" w:color="auto" w:fill="FFFFFF"/>
      <w:spacing w:after="180" w:line="0" w:lineRule="atLeast"/>
      <w:jc w:val="both"/>
      <w:outlineLvl w:val="0"/>
    </w:pPr>
    <w:rPr>
      <w:rFonts w:ascii="Consolas" w:eastAsia="Consolas" w:hAnsi="Consolas" w:cs="Consolas"/>
      <w:color w:val="auto"/>
      <w:spacing w:val="-30"/>
      <w:sz w:val="86"/>
      <w:szCs w:val="8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E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797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43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797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43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A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3A53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523A5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23A53"/>
    <w:pPr>
      <w:shd w:val="clear" w:color="auto" w:fill="FFFFFF"/>
      <w:spacing w:after="180" w:line="226" w:lineRule="exact"/>
      <w:jc w:val="both"/>
    </w:pPr>
    <w:rPr>
      <w:rFonts w:ascii="Sylfaen" w:eastAsia="Sylfaen" w:hAnsi="Sylfaen" w:cs="Sylfaen"/>
      <w:color w:val="auto"/>
      <w:sz w:val="18"/>
      <w:szCs w:val="18"/>
      <w:lang w:val="ru-RU" w:eastAsia="en-US"/>
    </w:rPr>
  </w:style>
  <w:style w:type="paragraph" w:customStyle="1" w:styleId="20">
    <w:name w:val="Заголовок №2"/>
    <w:basedOn w:val="a"/>
    <w:link w:val="2"/>
    <w:rsid w:val="00523A53"/>
    <w:pPr>
      <w:shd w:val="clear" w:color="auto" w:fill="FFFFFF"/>
      <w:spacing w:before="180" w:line="230" w:lineRule="exact"/>
      <w:ind w:hanging="240"/>
      <w:outlineLvl w:val="1"/>
    </w:pPr>
    <w:rPr>
      <w:rFonts w:ascii="Arial" w:eastAsia="Arial" w:hAnsi="Arial" w:cs="Arial"/>
      <w:color w:val="auto"/>
      <w:sz w:val="23"/>
      <w:szCs w:val="23"/>
      <w:lang w:val="ru-RU" w:eastAsia="en-US"/>
    </w:rPr>
  </w:style>
  <w:style w:type="character" w:customStyle="1" w:styleId="10">
    <w:name w:val="Заголовок №1_"/>
    <w:basedOn w:val="a0"/>
    <w:link w:val="11"/>
    <w:rsid w:val="009C1DD2"/>
    <w:rPr>
      <w:rFonts w:ascii="Consolas" w:eastAsia="Consolas" w:hAnsi="Consolas" w:cs="Consolas"/>
      <w:spacing w:val="-30"/>
      <w:sz w:val="86"/>
      <w:szCs w:val="86"/>
      <w:shd w:val="clear" w:color="auto" w:fill="FFFFFF"/>
    </w:rPr>
  </w:style>
  <w:style w:type="paragraph" w:customStyle="1" w:styleId="11">
    <w:name w:val="Заголовок №1"/>
    <w:basedOn w:val="a"/>
    <w:link w:val="10"/>
    <w:rsid w:val="009C1DD2"/>
    <w:pPr>
      <w:shd w:val="clear" w:color="auto" w:fill="FFFFFF"/>
      <w:spacing w:after="180" w:line="0" w:lineRule="atLeast"/>
      <w:jc w:val="both"/>
      <w:outlineLvl w:val="0"/>
    </w:pPr>
    <w:rPr>
      <w:rFonts w:ascii="Consolas" w:eastAsia="Consolas" w:hAnsi="Consolas" w:cs="Consolas"/>
      <w:color w:val="auto"/>
      <w:spacing w:val="-30"/>
      <w:sz w:val="86"/>
      <w:szCs w:val="8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E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EE5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6">
    <w:name w:val="header"/>
    <w:basedOn w:val="a"/>
    <w:link w:val="a7"/>
    <w:uiPriority w:val="99"/>
    <w:unhideWhenUsed/>
    <w:rsid w:val="00797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743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footer"/>
    <w:basedOn w:val="a"/>
    <w:link w:val="a9"/>
    <w:uiPriority w:val="99"/>
    <w:unhideWhenUsed/>
    <w:rsid w:val="00797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743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Юля.s.Максим</dc:creator>
  <cp:lastModifiedBy>Юля.s.Максим</cp:lastModifiedBy>
  <cp:revision>7</cp:revision>
  <dcterms:created xsi:type="dcterms:W3CDTF">2012-08-28T15:58:00Z</dcterms:created>
  <dcterms:modified xsi:type="dcterms:W3CDTF">2012-11-27T15:11:00Z</dcterms:modified>
</cp:coreProperties>
</file>