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96" w:rsidRDefault="00771396" w:rsidP="0077139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 Причулымская  СОШ</w:t>
      </w:r>
    </w:p>
    <w:tbl>
      <w:tblPr>
        <w:tblStyle w:val="a4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556"/>
      </w:tblGrid>
      <w:tr w:rsidR="00771396" w:rsidTr="00AE559E">
        <w:trPr>
          <w:jc w:val="center"/>
        </w:trPr>
        <w:tc>
          <w:tcPr>
            <w:tcW w:w="3379" w:type="dxa"/>
          </w:tcPr>
          <w:p w:rsidR="00771396" w:rsidRDefault="0077139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«Рассмотрено»</w:t>
            </w:r>
          </w:p>
          <w:p w:rsidR="00771396" w:rsidRDefault="0077139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 нач. классов</w:t>
            </w:r>
          </w:p>
          <w:p w:rsidR="00771396" w:rsidRDefault="0077139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________О. 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Ришнит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1396" w:rsidRDefault="0077139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1396" w:rsidRDefault="0077139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___</w:t>
            </w:r>
          </w:p>
          <w:p w:rsidR="00771396" w:rsidRDefault="007713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«____» ____________ 2012г.</w:t>
            </w:r>
          </w:p>
        </w:tc>
        <w:tc>
          <w:tcPr>
            <w:tcW w:w="3379" w:type="dxa"/>
            <w:hideMark/>
          </w:tcPr>
          <w:p w:rsidR="00771396" w:rsidRDefault="0077139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771396" w:rsidRDefault="0077139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УВР МКОУ Причулымской СОШ</w:t>
            </w:r>
          </w:p>
          <w:p w:rsidR="00771396" w:rsidRDefault="0077139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___________Е. Л. Белова</w:t>
            </w:r>
          </w:p>
          <w:p w:rsidR="00771396" w:rsidRDefault="007713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«____» _____________ 2012г</w:t>
            </w:r>
          </w:p>
        </w:tc>
        <w:tc>
          <w:tcPr>
            <w:tcW w:w="3556" w:type="dxa"/>
            <w:hideMark/>
          </w:tcPr>
          <w:p w:rsidR="00771396" w:rsidRDefault="00771396">
            <w:pPr>
              <w:spacing w:line="360" w:lineRule="auto"/>
              <w:ind w:left="46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771396" w:rsidRDefault="00771396">
            <w:pPr>
              <w:spacing w:line="360" w:lineRule="auto"/>
              <w:ind w:left="46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МКОУ Причулымская  СОШ</w:t>
            </w:r>
          </w:p>
          <w:p w:rsidR="00771396" w:rsidRDefault="00771396">
            <w:pPr>
              <w:spacing w:line="360" w:lineRule="auto"/>
              <w:ind w:left="46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__________С. В. Кураленко</w:t>
            </w:r>
          </w:p>
          <w:p w:rsidR="00771396" w:rsidRDefault="00771396">
            <w:pPr>
              <w:spacing w:line="360" w:lineRule="auto"/>
              <w:ind w:left="46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 № ___   от  «____» ________________  2012г.</w:t>
            </w:r>
          </w:p>
        </w:tc>
      </w:tr>
    </w:tbl>
    <w:p w:rsidR="00771396" w:rsidRPr="00771396" w:rsidRDefault="00771396" w:rsidP="00771396">
      <w:pPr>
        <w:rPr>
          <w:rFonts w:asciiTheme="minorHAnsi" w:hAnsiTheme="minorHAnsi"/>
          <w:b/>
          <w:i/>
        </w:rPr>
      </w:pPr>
    </w:p>
    <w:p w:rsidR="00771396" w:rsidRPr="00771396" w:rsidRDefault="00771396" w:rsidP="00771396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771396" w:rsidRDefault="00771396" w:rsidP="0077139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2012 / 2013 учебный год</w:t>
      </w:r>
    </w:p>
    <w:p w:rsidR="00771396" w:rsidRPr="00771396" w:rsidRDefault="00771396" w:rsidP="00771396">
      <w:pPr>
        <w:jc w:val="center"/>
        <w:rPr>
          <w:rFonts w:ascii="Times New Roman" w:hAnsi="Times New Roman"/>
          <w:b/>
          <w:sz w:val="32"/>
          <w:szCs w:val="32"/>
        </w:rPr>
      </w:pPr>
    </w:p>
    <w:p w:rsidR="00771396" w:rsidRPr="00771396" w:rsidRDefault="00771396" w:rsidP="00473884">
      <w:pPr>
        <w:ind w:left="2127"/>
        <w:rPr>
          <w:sz w:val="32"/>
          <w:szCs w:val="32"/>
        </w:rPr>
      </w:pPr>
      <w:r>
        <w:rPr>
          <w:b/>
          <w:sz w:val="32"/>
          <w:szCs w:val="32"/>
        </w:rPr>
        <w:t xml:space="preserve">Учитель </w:t>
      </w:r>
      <w:r>
        <w:rPr>
          <w:sz w:val="32"/>
          <w:szCs w:val="32"/>
        </w:rPr>
        <w:t xml:space="preserve">                          </w:t>
      </w:r>
      <w:r w:rsidR="00AE559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</w:t>
      </w:r>
      <w:proofErr w:type="spellStart"/>
      <w:r>
        <w:rPr>
          <w:sz w:val="32"/>
          <w:szCs w:val="32"/>
        </w:rPr>
        <w:t>Беллер</w:t>
      </w:r>
      <w:proofErr w:type="spellEnd"/>
      <w:r>
        <w:rPr>
          <w:sz w:val="32"/>
          <w:szCs w:val="32"/>
        </w:rPr>
        <w:t xml:space="preserve"> Н.К.</w:t>
      </w:r>
      <w:r>
        <w:rPr>
          <w:sz w:val="18"/>
          <w:szCs w:val="18"/>
        </w:rPr>
        <w:t xml:space="preserve">                                         </w:t>
      </w:r>
    </w:p>
    <w:p w:rsidR="00771396" w:rsidRPr="00771396" w:rsidRDefault="00771396" w:rsidP="00473884">
      <w:pPr>
        <w:ind w:left="2127"/>
        <w:rPr>
          <w:sz w:val="28"/>
          <w:szCs w:val="28"/>
        </w:rPr>
      </w:pPr>
      <w:proofErr w:type="gramStart"/>
      <w:r>
        <w:rPr>
          <w:b/>
          <w:sz w:val="32"/>
          <w:szCs w:val="32"/>
        </w:rPr>
        <w:t>Предмет</w:t>
      </w:r>
      <w:proofErr w:type="gramEnd"/>
      <w:r>
        <w:rPr>
          <w:b/>
          <w:sz w:val="28"/>
          <w:szCs w:val="28"/>
        </w:rPr>
        <w:t xml:space="preserve">                             </w:t>
      </w:r>
      <w:r w:rsidR="00AE559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E559E">
        <w:rPr>
          <w:sz w:val="28"/>
          <w:szCs w:val="28"/>
        </w:rPr>
        <w:t xml:space="preserve">   Окружающий мир</w:t>
      </w:r>
      <w:r>
        <w:rPr>
          <w:b/>
          <w:sz w:val="28"/>
          <w:szCs w:val="28"/>
        </w:rPr>
        <w:t xml:space="preserve"> </w:t>
      </w:r>
    </w:p>
    <w:p w:rsidR="00771396" w:rsidRPr="00771396" w:rsidRDefault="00771396" w:rsidP="00473884">
      <w:pPr>
        <w:ind w:left="2127"/>
        <w:rPr>
          <w:rFonts w:asciiTheme="minorHAnsi" w:hAnsiTheme="minorHAnsi"/>
          <w:b/>
          <w:sz w:val="28"/>
          <w:szCs w:val="28"/>
        </w:rPr>
      </w:pPr>
      <w:r>
        <w:rPr>
          <w:b/>
          <w:sz w:val="32"/>
          <w:szCs w:val="32"/>
        </w:rPr>
        <w:t xml:space="preserve">Класс                                 </w:t>
      </w:r>
      <w:r w:rsidR="00AE559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</w:t>
      </w:r>
      <w:r>
        <w:rPr>
          <w:rFonts w:asciiTheme="minorHAnsi" w:hAnsiTheme="minorHAnsi"/>
          <w:b/>
          <w:sz w:val="32"/>
          <w:szCs w:val="32"/>
        </w:rPr>
        <w:t>2</w:t>
      </w:r>
    </w:p>
    <w:p w:rsidR="00771396" w:rsidRDefault="00771396" w:rsidP="00473884">
      <w:pPr>
        <w:ind w:left="2127"/>
        <w:rPr>
          <w:b/>
          <w:sz w:val="28"/>
          <w:szCs w:val="28"/>
        </w:rPr>
      </w:pPr>
      <w:r>
        <w:rPr>
          <w:b/>
          <w:sz w:val="32"/>
          <w:szCs w:val="32"/>
        </w:rPr>
        <w:t>Образовательная область</w:t>
      </w:r>
      <w:r>
        <w:rPr>
          <w:b/>
          <w:sz w:val="28"/>
          <w:szCs w:val="28"/>
        </w:rPr>
        <w:t xml:space="preserve">   </w:t>
      </w:r>
      <w:r w:rsidR="00AE559E">
        <w:rPr>
          <w:sz w:val="28"/>
          <w:szCs w:val="28"/>
        </w:rPr>
        <w:t>Естествознание</w:t>
      </w:r>
      <w:bookmarkStart w:id="0" w:name="_GoBack"/>
      <w:bookmarkEnd w:id="0"/>
    </w:p>
    <w:p w:rsidR="00771396" w:rsidRDefault="00771396" w:rsidP="00771396">
      <w:pPr>
        <w:rPr>
          <w:sz w:val="24"/>
          <w:szCs w:val="20"/>
        </w:rPr>
      </w:pPr>
    </w:p>
    <w:p w:rsidR="00771396" w:rsidRDefault="00771396" w:rsidP="00771396">
      <w:pPr>
        <w:jc w:val="center"/>
        <w:rPr>
          <w:rFonts w:ascii="Times New Roman" w:hAnsi="Times New Roman"/>
          <w:b/>
          <w:szCs w:val="24"/>
        </w:rPr>
      </w:pPr>
    </w:p>
    <w:p w:rsidR="009F186A" w:rsidRDefault="009F186A" w:rsidP="00D45821">
      <w:pPr>
        <w:jc w:val="center"/>
        <w:outlineLvl w:val="0"/>
        <w:rPr>
          <w:b/>
          <w:sz w:val="28"/>
          <w:szCs w:val="28"/>
        </w:rPr>
      </w:pPr>
      <w:r w:rsidRPr="00F2715F">
        <w:rPr>
          <w:b/>
          <w:sz w:val="28"/>
          <w:szCs w:val="28"/>
        </w:rPr>
        <w:lastRenderedPageBreak/>
        <w:t>Пояснительная записка</w:t>
      </w:r>
    </w:p>
    <w:p w:rsidR="00D45821" w:rsidRPr="00D45821" w:rsidRDefault="00D45821" w:rsidP="00D45821">
      <w:pPr>
        <w:jc w:val="both"/>
      </w:pPr>
      <w:r w:rsidRPr="00D45821">
        <w:t xml:space="preserve">           </w:t>
      </w:r>
      <w:r w:rsidRPr="00D45821">
        <w:rPr>
          <w:b/>
        </w:rPr>
        <w:t>Основными документами</w:t>
      </w:r>
      <w:r w:rsidRPr="00D45821">
        <w:t xml:space="preserve"> для разработки рабочей программы учителем, являются: </w:t>
      </w:r>
    </w:p>
    <w:p w:rsidR="00D45821" w:rsidRPr="00D45821" w:rsidRDefault="00D45821" w:rsidP="00D45821">
      <w:pPr>
        <w:numPr>
          <w:ilvl w:val="0"/>
          <w:numId w:val="1"/>
        </w:numPr>
        <w:spacing w:after="0" w:line="240" w:lineRule="auto"/>
        <w:jc w:val="both"/>
      </w:pPr>
      <w:r w:rsidRPr="00D45821">
        <w:t>государственный образователь</w:t>
      </w:r>
      <w:r w:rsidR="00183D91">
        <w:t xml:space="preserve">ный стандарт начального общего </w:t>
      </w:r>
      <w:r w:rsidR="006B59A9">
        <w:t>образования, 2010</w:t>
      </w:r>
      <w:r w:rsidRPr="00D45821">
        <w:t xml:space="preserve"> год; </w:t>
      </w:r>
    </w:p>
    <w:p w:rsidR="00D45821" w:rsidRPr="00D45821" w:rsidRDefault="00D45821" w:rsidP="00D45821">
      <w:pPr>
        <w:numPr>
          <w:ilvl w:val="0"/>
          <w:numId w:val="1"/>
        </w:numPr>
        <w:spacing w:after="0" w:line="240" w:lineRule="auto"/>
        <w:jc w:val="both"/>
      </w:pPr>
      <w:r w:rsidRPr="00D45821">
        <w:t>региональный  базисный учебный план (далее БУП РТ -2010) для общеобразовательных учреждений Республики Татарстан, который содержит распределение содержания образования по образовательным областям, учебным дисциплинам, годам и неделям;</w:t>
      </w:r>
    </w:p>
    <w:p w:rsidR="00D45821" w:rsidRPr="00D45821" w:rsidRDefault="00D45821" w:rsidP="00D45821">
      <w:pPr>
        <w:numPr>
          <w:ilvl w:val="0"/>
          <w:numId w:val="1"/>
        </w:numPr>
        <w:spacing w:after="0" w:line="240" w:lineRule="auto"/>
        <w:jc w:val="both"/>
      </w:pPr>
      <w:r w:rsidRPr="00D45821">
        <w:t xml:space="preserve">федеральная </w:t>
      </w:r>
      <w:r w:rsidR="003F1666">
        <w:t>типовая</w:t>
      </w:r>
      <w:r w:rsidRPr="00D45821">
        <w:t xml:space="preserve"> программа по </w:t>
      </w:r>
      <w:r w:rsidR="003F1666">
        <w:t>окружающему миру</w:t>
      </w:r>
      <w:r w:rsidRPr="00D45821">
        <w:t>;</w:t>
      </w:r>
    </w:p>
    <w:p w:rsidR="00D45821" w:rsidRPr="00D45821" w:rsidRDefault="00D45821" w:rsidP="00D45821">
      <w:pPr>
        <w:numPr>
          <w:ilvl w:val="0"/>
          <w:numId w:val="1"/>
        </w:numPr>
        <w:spacing w:after="0" w:line="240" w:lineRule="auto"/>
        <w:jc w:val="both"/>
        <w:rPr>
          <w:bCs/>
          <w:iCs/>
        </w:rPr>
      </w:pPr>
      <w:r w:rsidRPr="00D45821">
        <w:rPr>
          <w:bCs/>
          <w:iCs/>
        </w:rPr>
        <w:t>федеральный перечень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2010/2011 учебный год;</w:t>
      </w:r>
    </w:p>
    <w:p w:rsidR="00D45821" w:rsidRPr="00D45821" w:rsidRDefault="00D45821" w:rsidP="00D45821">
      <w:pPr>
        <w:numPr>
          <w:ilvl w:val="0"/>
          <w:numId w:val="1"/>
        </w:numPr>
        <w:spacing w:after="0" w:line="240" w:lineRule="auto"/>
        <w:jc w:val="both"/>
        <w:rPr>
          <w:bCs/>
          <w:iCs/>
        </w:rPr>
      </w:pPr>
      <w:r w:rsidRPr="00D45821">
        <w:rPr>
          <w:bCs/>
          <w:iCs/>
        </w:rPr>
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образования; </w:t>
      </w:r>
    </w:p>
    <w:p w:rsidR="00D45821" w:rsidRPr="00D45821" w:rsidRDefault="00D45821" w:rsidP="00D45821">
      <w:pPr>
        <w:numPr>
          <w:ilvl w:val="0"/>
          <w:numId w:val="1"/>
        </w:numPr>
        <w:spacing w:after="0" w:line="240" w:lineRule="auto"/>
        <w:jc w:val="both"/>
      </w:pPr>
      <w:r w:rsidRPr="00D45821">
        <w:t xml:space="preserve">приказ </w:t>
      </w:r>
      <w:proofErr w:type="spellStart"/>
      <w:r w:rsidRPr="00D45821">
        <w:t>МОиНРТ</w:t>
      </w:r>
      <w:proofErr w:type="spellEnd"/>
      <w:r w:rsidRPr="00D45821">
        <w:t xml:space="preserve"> от 29 апреля 2010 года  № 1763/10 «Об утверждении порядка разработки рабочих программ учебных курсов, предметов образовательными учреждениями Республики Татарстан»;</w:t>
      </w:r>
    </w:p>
    <w:p w:rsidR="00D45821" w:rsidRPr="00D45821" w:rsidRDefault="00D45821" w:rsidP="00D45821">
      <w:pPr>
        <w:numPr>
          <w:ilvl w:val="0"/>
          <w:numId w:val="1"/>
        </w:numPr>
        <w:spacing w:after="0" w:line="240" w:lineRule="auto"/>
        <w:jc w:val="both"/>
      </w:pPr>
      <w:r w:rsidRPr="00D45821">
        <w:t>локальный акт  «Об утверждении порядка разработки рабочих программ учебных курсов,  предметов  по образовательному учреждению»</w:t>
      </w:r>
      <w:r>
        <w:t>.</w:t>
      </w:r>
    </w:p>
    <w:p w:rsidR="00D45821" w:rsidRPr="00F2715F" w:rsidRDefault="00D45821" w:rsidP="009F186A">
      <w:pPr>
        <w:jc w:val="center"/>
        <w:outlineLvl w:val="0"/>
        <w:rPr>
          <w:b/>
          <w:sz w:val="28"/>
          <w:szCs w:val="28"/>
        </w:rPr>
      </w:pPr>
    </w:p>
    <w:p w:rsidR="009F186A" w:rsidRDefault="009F186A" w:rsidP="009F186A">
      <w:pPr>
        <w:tabs>
          <w:tab w:val="left" w:pos="4943"/>
        </w:tabs>
        <w:spacing w:after="0" w:line="240" w:lineRule="auto"/>
      </w:pPr>
      <w:r w:rsidRPr="003F1666">
        <w:rPr>
          <w:b/>
        </w:rPr>
        <w:t>Программа</w:t>
      </w:r>
      <w:r w:rsidRPr="004B3538">
        <w:t xml:space="preserve">  </w:t>
      </w:r>
      <w:r>
        <w:t>по</w:t>
      </w:r>
      <w:r w:rsidRPr="004B3538">
        <w:t xml:space="preserve"> </w:t>
      </w:r>
      <w:r>
        <w:t xml:space="preserve">окружающему миру </w:t>
      </w:r>
      <w:r w:rsidRPr="004B3538">
        <w:t xml:space="preserve"> для четырехлетней школы</w:t>
      </w:r>
      <w:r>
        <w:t>.</w:t>
      </w:r>
      <w:r w:rsidRPr="004B3538">
        <w:t xml:space="preserve"> А.А. Вахрушев, Д.Д. Данилов, А.С. </w:t>
      </w:r>
      <w:proofErr w:type="spellStart"/>
      <w:r w:rsidRPr="004B3538">
        <w:t>Раутиан</w:t>
      </w:r>
      <w:proofErr w:type="spellEnd"/>
      <w:r w:rsidRPr="004B3538">
        <w:t xml:space="preserve">, С.В. </w:t>
      </w:r>
      <w:proofErr w:type="spellStart"/>
      <w:r w:rsidRPr="004B3538">
        <w:t>Тырин</w:t>
      </w:r>
      <w:proofErr w:type="spellEnd"/>
      <w:r w:rsidRPr="004B3538">
        <w:t xml:space="preserve">  </w:t>
      </w:r>
      <w:r>
        <w:t xml:space="preserve">– М.: </w:t>
      </w:r>
      <w:proofErr w:type="spellStart"/>
      <w:r>
        <w:t>Баласс</w:t>
      </w:r>
      <w:proofErr w:type="spellEnd"/>
      <w:r>
        <w:t>, 2008.</w:t>
      </w:r>
    </w:p>
    <w:p w:rsidR="009F186A" w:rsidRDefault="009F186A" w:rsidP="009F186A">
      <w:pPr>
        <w:tabs>
          <w:tab w:val="left" w:pos="4943"/>
        </w:tabs>
        <w:spacing w:after="0" w:line="240" w:lineRule="auto"/>
      </w:pPr>
    </w:p>
    <w:p w:rsidR="009F186A" w:rsidRPr="004B3538" w:rsidRDefault="009F186A" w:rsidP="009F186A">
      <w:pPr>
        <w:jc w:val="center"/>
        <w:rPr>
          <w:b/>
          <w:sz w:val="28"/>
          <w:szCs w:val="28"/>
        </w:rPr>
      </w:pPr>
      <w:r w:rsidRPr="004B3538">
        <w:rPr>
          <w:b/>
          <w:sz w:val="28"/>
          <w:szCs w:val="28"/>
        </w:rPr>
        <w:t>Пояснительная записка</w:t>
      </w:r>
    </w:p>
    <w:p w:rsidR="009F186A" w:rsidRPr="004F3352" w:rsidRDefault="009F186A" w:rsidP="009F186A">
      <w:pPr>
        <w:ind w:firstLine="708"/>
      </w:pPr>
      <w:r w:rsidRPr="004F3352">
        <w:t>Курс  «Я и мир вокруг» для учащихся второго класса – составная часть Образовательной системы «Школа 2100», представляющей собой систему непрерывных курсов с 1-го по 11-й классы. Специфика курса окружающего мира состоит в формировании целостной картины мира. В курс интегрированы такие предметы, как ознакомление с окружающим миром, природоведение, обществознание, основы безопасности жизнедеятельности.</w:t>
      </w:r>
    </w:p>
    <w:p w:rsidR="00235A28" w:rsidRPr="004F3352" w:rsidRDefault="00235A28" w:rsidP="009F186A">
      <w:pPr>
        <w:ind w:firstLine="708"/>
      </w:pPr>
      <w:r w:rsidRPr="004F3352">
        <w:rPr>
          <w:b/>
        </w:rPr>
        <w:t xml:space="preserve">Главной задачей </w:t>
      </w:r>
      <w:r w:rsidRPr="004F3352">
        <w:t xml:space="preserve">является – познакомить школьников с языком географических карт, со словами и понятиями с ними связанными, научить путешествовать по карте. </w:t>
      </w:r>
    </w:p>
    <w:p w:rsidR="009F186A" w:rsidRPr="004F3352" w:rsidRDefault="009F186A" w:rsidP="009F186A">
      <w:pPr>
        <w:outlineLvl w:val="0"/>
        <w:rPr>
          <w:b/>
          <w:i/>
        </w:rPr>
      </w:pPr>
      <w:r w:rsidRPr="004F3352">
        <w:rPr>
          <w:b/>
          <w:i/>
        </w:rPr>
        <w:t>Система изучения понятий в курсе окружающего мира</w:t>
      </w:r>
    </w:p>
    <w:p w:rsidR="009F186A" w:rsidRPr="004F3352" w:rsidRDefault="009F186A" w:rsidP="009F186A">
      <w:r w:rsidRPr="004F3352">
        <w:rPr>
          <w:b/>
          <w:i/>
        </w:rPr>
        <w:tab/>
      </w:r>
      <w:r w:rsidRPr="004F3352">
        <w:t xml:space="preserve">Одна из основных особенностей данного курса – системное введение понятий. </w:t>
      </w:r>
      <w:proofErr w:type="gramStart"/>
      <w:r w:rsidRPr="004F3352">
        <w:t>Оно предполагает связь каждого нового формирующегося понятия с ранее изученными, которая осуществляется на этапе актуализации знаний.</w:t>
      </w:r>
      <w:proofErr w:type="gramEnd"/>
      <w:r w:rsidRPr="004F3352">
        <w:t xml:space="preserve"> Каждое понятие вводится постепенно в несколько этапов. Знакомство с целостной картиной мира и формирование оценочного, эмоционального отношения к миру – важнейшие линии развития личности ученика средствами курса окружающего мира. Средством воспитания и образования школьника начальных классов является знакомство с целостной элементарной научной картиной мира. Смысл сообщения картины мира – при минимуме сообщаемых знаний сделать человека сознательным участником жизни</w:t>
      </w:r>
    </w:p>
    <w:p w:rsidR="009F186A" w:rsidRPr="004F3352" w:rsidRDefault="009F186A" w:rsidP="009F186A">
      <w:pPr>
        <w:ind w:firstLine="708"/>
      </w:pPr>
      <w:proofErr w:type="spellStart"/>
      <w:r w:rsidRPr="004F3352">
        <w:rPr>
          <w:b/>
        </w:rPr>
        <w:lastRenderedPageBreak/>
        <w:t>Деятельностный</w:t>
      </w:r>
      <w:proofErr w:type="spellEnd"/>
      <w:r w:rsidRPr="004F3352">
        <w:rPr>
          <w:b/>
        </w:rPr>
        <w:t xml:space="preserve"> подход</w:t>
      </w:r>
      <w:r w:rsidRPr="004F3352">
        <w:t xml:space="preserve"> – основной способ получения знаний. Включение целостной картины мира, сопровождающееся явным расширением содержания, требует существенных изменений в дидактике естествознания в начальной школе. Традиционно в основе обучения лежит усвоение знаний. Поэтому главная цель образования – «вложить знания в голову детей». В этом случае предлагаемое содержание курса естествознания в начальной школе – слишком объемное. </w:t>
      </w:r>
      <w:r w:rsidR="00D45821" w:rsidRPr="004F3352">
        <w:t>П</w:t>
      </w:r>
      <w:r w:rsidRPr="004F3352">
        <w:t xml:space="preserve">ознакомить ребят с картиной мира и </w:t>
      </w:r>
      <w:proofErr w:type="gramStart"/>
      <w:r w:rsidRPr="004F3352">
        <w:t>научить их ею пользоваться</w:t>
      </w:r>
      <w:proofErr w:type="gramEnd"/>
      <w:r w:rsidRPr="004F3352">
        <w:t xml:space="preserve"> для постижения мира и упорядочивания своего </w:t>
      </w:r>
      <w:r w:rsidR="00D45821" w:rsidRPr="004F3352">
        <w:t>опыта. Поэтому процесс обучения</w:t>
      </w:r>
      <w:r w:rsidRPr="004F3352">
        <w:t xml:space="preserve"> должен сводиться к выработке навыка истолкования своего опыта. Это достигается тем, что ребята в процессе обучения учатся использовать полученные знания во время выполнения конкретных заданий, имитирующих жизненные ситуации. Решение проблемных творческих задач – главный способ осмысления мира. При этом разнообразные знания, которые могут запомнить и понять школьники, не являются единственной целью обучения, а служат лишь одним из его результатов. Ведь рано или поздно эти знания будут изучаться в старших классах. А вот познакомиться с целостной (с учетом возраста) картиной мира позже ребята не смогут, так как будут изучать мир раздельно на занятиях по разным предметам.</w:t>
      </w:r>
    </w:p>
    <w:p w:rsidR="009F186A" w:rsidRPr="004F3352" w:rsidRDefault="009F186A" w:rsidP="009F186A">
      <w:pPr>
        <w:ind w:firstLine="708"/>
      </w:pPr>
      <w:r w:rsidRPr="004F3352">
        <w:t xml:space="preserve">При разработке данного курса используется традиционный для учебников «Школы 2100» </w:t>
      </w:r>
      <w:r w:rsidRPr="004F3352">
        <w:rPr>
          <w:b/>
        </w:rPr>
        <w:t>принцип минимакса</w:t>
      </w:r>
      <w:r w:rsidRPr="004F3352">
        <w:t>. Согласно этому принципу учебники содержат избыточные знания, которые ребята могут усвоить и избыточные задания, которые ученики могут выполнить. В то же время важнейшие понятия и связи, входящие в минимум содержания (стандарт) и составляющие сравнительно небольшую часть курса, должны усвоить все ученики. Таким образом, учебники существенно различаются по объему того материала, которые ученики могут и должны усвоить.</w:t>
      </w:r>
    </w:p>
    <w:p w:rsidR="009F186A" w:rsidRPr="004F3352" w:rsidRDefault="009F186A" w:rsidP="009F186A">
      <w:r w:rsidRPr="004F3352">
        <w:t>В целом у учеников должно развиваться умение понимать и познавать окружающий мир, т.е. осмысленно применять полученные знания для решения учебно-познавательных и жизненных задач.</w:t>
      </w:r>
    </w:p>
    <w:p w:rsidR="009F186A" w:rsidRPr="004F3352" w:rsidRDefault="009F186A" w:rsidP="009F186A">
      <w:pPr>
        <w:ind w:firstLine="708"/>
      </w:pPr>
      <w:r w:rsidRPr="004F3352">
        <w:rPr>
          <w:b/>
        </w:rPr>
        <w:t>Оценка усвоения знаний</w:t>
      </w:r>
      <w:r w:rsidRPr="004F3352">
        <w:t xml:space="preserve"> осуществляется через выполнение школьником заданий в учебниках и рабочих тетрадях, в самостоятельных и проверочных работах. Задания требуют не столько найти готовый ответ в тексте, сколько применить полученные знания к конкретной ситуации для ее объяснения. Такого рода использование знаний приводит к построению человеком адекватной действительности целостной картины понятного для него мира. Школьник, полностью выполнивший самостоятельно весь необходимый объем заданий в учебнике и рабочей тетради, усвоит все необходимые в курсе знания. При этом он не столько будет помнить определение понятий и формулировки законов, сколько будет уметь их применять в жизни. Естественно, что такого рода задания может во множестве придумать и добавить учитель. Но они должны удовлетворять всем изложенным критериям (прежде всего, помогать </w:t>
      </w:r>
      <w:proofErr w:type="gramStart"/>
      <w:r w:rsidRPr="004F3352">
        <w:t>творчески</w:t>
      </w:r>
      <w:proofErr w:type="gramEnd"/>
      <w:r w:rsidRPr="004F3352">
        <w:t xml:space="preserve"> применять знания) и желательно быть связанными с какой-либо практической деятельностью (писать, рисовать, соединять, лепить и тому подобное). Очень важно, чтобы объем заданий учитель определял, исходя из уровня знаний своих учеников. В любом случае нет необходимости выполнять все задания в учебниках и рабочих тетрадях (принцип минимакса).</w:t>
      </w:r>
    </w:p>
    <w:p w:rsidR="009F186A" w:rsidRPr="004F3352" w:rsidRDefault="009F186A" w:rsidP="009F186A">
      <w:pPr>
        <w:ind w:firstLine="708"/>
      </w:pPr>
      <w:r w:rsidRPr="004F3352">
        <w:t>Оценка усвоения знаний осуществляется через постоянное повторение важнейших понятий, законов и правил. На этапе актуализации знаний перед началом изучения нового материала  учитель проводит блиц-опрос важнейших понятий курса и их взаимосвязей, которые необходимо вспомнить для правильного понимания новой темы. Особенно полезно, если ребята сами сформулируют необходимое для решения возникшей проблемы содержание. Во всех учебниках, начиная со 2-го класса, в начале каждого урока помещены вопросы для актуализации знаний.</w:t>
      </w:r>
    </w:p>
    <w:p w:rsidR="009F186A" w:rsidRPr="004F3352" w:rsidRDefault="009F186A" w:rsidP="009F186A">
      <w:r w:rsidRPr="004F3352">
        <w:lastRenderedPageBreak/>
        <w:t>Преимущество такой проверки знаний состоит в том, что учитель оказывается постоянно в курсе того объема знаний, которым обладают дети. В том случае, когда никто из учащихся не может дать ответ на вопрос, школьники под руководством учителя обращаются к словарю. Это лишний раз учит работе с ним и показывает, как поступать человеку, если он хочет что-либо узнать.</w:t>
      </w:r>
    </w:p>
    <w:p w:rsidR="009F186A" w:rsidRPr="004F3352" w:rsidRDefault="009F186A" w:rsidP="009F186A">
      <w:r w:rsidRPr="004F3352">
        <w:t xml:space="preserve">Важную роль в проведении контроля имеют тетради для самостоятельных и проверочных работ. Уровень заданий в учебниках и рабочих тетрадях, самостоятельных и проверочных работах различается своей сложностью. Задания в учебнике и рабочей тетради – самые трудные. Они включают, в соответствии с принципом минимакса, не только обязательный минимум (требования программы), который должны усвоить все ученики, но и максимум, который при желании могут усвоить школьники. При этом задания разного уровня сложности не отмечены. В отличие от этого в самостоятельных и проверочных работах, начиная со 2-го класса, отмечен уровень заданий (необходимый, программный или максимальный), который могут самостоятельно выбирать ученики. При этом акцент самостоятельных работ сделан на обязательном минимуме и самых важнейших положениях максимума (минимакс) – с их помощью осуществляется тематический контроль и подготовка к итоговому контролю. Материал проверочных работ целиком сориентирован на обязательном минимуме знаний – он является основой для итогового контроля учебного модуля (группы тем), как правило, одной четверти. </w:t>
      </w:r>
    </w:p>
    <w:p w:rsidR="00235A28" w:rsidRPr="004F3352" w:rsidRDefault="00235A28" w:rsidP="00235A28">
      <w:pPr>
        <w:shd w:val="clear" w:color="auto" w:fill="FFFFFF"/>
        <w:spacing w:line="250" w:lineRule="exact"/>
        <w:ind w:left="322"/>
      </w:pPr>
      <w:r w:rsidRPr="004F3352">
        <w:rPr>
          <w:rFonts w:ascii="Times New Roman" w:eastAsia="Times New Roman" w:hAnsi="Times New Roman" w:cs="Times New Roman"/>
          <w:b/>
          <w:bCs/>
          <w:color w:val="000000"/>
        </w:rPr>
        <w:t xml:space="preserve">Учащиеся </w:t>
      </w:r>
      <w:r w:rsidRPr="004F3352">
        <w:rPr>
          <w:rFonts w:ascii="Times New Roman" w:eastAsia="Times New Roman" w:hAnsi="Times New Roman" w:cs="Times New Roman"/>
          <w:color w:val="000000"/>
        </w:rPr>
        <w:t>должны уметь:</w:t>
      </w:r>
    </w:p>
    <w:p w:rsidR="00235A28" w:rsidRPr="004F3352" w:rsidRDefault="00235A28" w:rsidP="00235A28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0" w:lineRule="exact"/>
        <w:ind w:left="326"/>
        <w:rPr>
          <w:rFonts w:ascii="Times New Roman" w:hAnsi="Times New Roman" w:cs="Times New Roman"/>
          <w:bCs/>
          <w:color w:val="000000"/>
        </w:rPr>
      </w:pPr>
      <w:r w:rsidRPr="004F3352">
        <w:rPr>
          <w:rFonts w:ascii="Times New Roman" w:eastAsia="Times New Roman" w:hAnsi="Times New Roman" w:cs="Times New Roman"/>
          <w:bCs/>
          <w:color w:val="000000"/>
          <w:spacing w:val="4"/>
        </w:rPr>
        <w:t>использовать законы и правила для осмысления своего опыта;</w:t>
      </w:r>
    </w:p>
    <w:p w:rsidR="00235A28" w:rsidRPr="004F3352" w:rsidRDefault="00235A28" w:rsidP="00235A28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0" w:lineRule="exact"/>
        <w:ind w:left="326"/>
        <w:rPr>
          <w:rFonts w:ascii="Times New Roman" w:hAnsi="Times New Roman" w:cs="Times New Roman"/>
          <w:bCs/>
          <w:color w:val="000000"/>
        </w:rPr>
      </w:pPr>
      <w:r w:rsidRPr="004F3352">
        <w:rPr>
          <w:rFonts w:ascii="Times New Roman" w:eastAsia="Times New Roman" w:hAnsi="Times New Roman" w:cs="Times New Roman"/>
          <w:bCs/>
          <w:color w:val="000000"/>
          <w:spacing w:val="3"/>
        </w:rPr>
        <w:t>пользоваться книгой для ответа на возникающие вопросы;</w:t>
      </w:r>
    </w:p>
    <w:p w:rsidR="00235A28" w:rsidRPr="004F3352" w:rsidRDefault="00235A28" w:rsidP="00235A28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0" w:lineRule="exact"/>
        <w:ind w:left="326"/>
        <w:rPr>
          <w:rFonts w:ascii="Times New Roman" w:hAnsi="Times New Roman" w:cs="Times New Roman"/>
          <w:bCs/>
          <w:color w:val="000000"/>
        </w:rPr>
      </w:pPr>
      <w:r w:rsidRPr="004F3352">
        <w:rPr>
          <w:rFonts w:ascii="Times New Roman" w:eastAsia="Times New Roman" w:hAnsi="Times New Roman" w:cs="Times New Roman"/>
          <w:bCs/>
          <w:color w:val="000000"/>
          <w:spacing w:val="4"/>
        </w:rPr>
        <w:t>различать утро, день, вечер и ночь;</w:t>
      </w:r>
    </w:p>
    <w:p w:rsidR="00235A28" w:rsidRPr="004F3352" w:rsidRDefault="00235A28" w:rsidP="00235A28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0" w:lineRule="exact"/>
        <w:ind w:left="326"/>
        <w:rPr>
          <w:rFonts w:ascii="Times New Roman" w:hAnsi="Times New Roman" w:cs="Times New Roman"/>
          <w:bCs/>
          <w:color w:val="000000"/>
        </w:rPr>
      </w:pPr>
      <w:r w:rsidRPr="004F3352">
        <w:rPr>
          <w:rFonts w:ascii="Times New Roman" w:eastAsia="Times New Roman" w:hAnsi="Times New Roman" w:cs="Times New Roman"/>
          <w:bCs/>
          <w:color w:val="000000"/>
          <w:spacing w:val="3"/>
        </w:rPr>
        <w:t>различать времена года по основным признакам;</w:t>
      </w:r>
    </w:p>
    <w:p w:rsidR="00235A28" w:rsidRPr="004F3352" w:rsidRDefault="00235A28" w:rsidP="00235A28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0" w:lineRule="exact"/>
        <w:ind w:left="326"/>
        <w:rPr>
          <w:rFonts w:ascii="Times New Roman" w:hAnsi="Times New Roman" w:cs="Times New Roman"/>
          <w:bCs/>
          <w:color w:val="000000"/>
        </w:rPr>
      </w:pPr>
      <w:r w:rsidRPr="004F3352">
        <w:rPr>
          <w:rFonts w:ascii="Times New Roman" w:eastAsia="Times New Roman" w:hAnsi="Times New Roman" w:cs="Times New Roman"/>
          <w:bCs/>
          <w:color w:val="000000"/>
          <w:spacing w:val="4"/>
        </w:rPr>
        <w:t>уметь пользоваться календарем и часами;</w:t>
      </w:r>
    </w:p>
    <w:p w:rsidR="00235A28" w:rsidRPr="004F3352" w:rsidRDefault="00235A28" w:rsidP="00235A28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0" w:lineRule="exact"/>
        <w:ind w:left="326"/>
        <w:rPr>
          <w:rFonts w:ascii="Times New Roman" w:hAnsi="Times New Roman" w:cs="Times New Roman"/>
          <w:bCs/>
          <w:color w:val="000000"/>
        </w:rPr>
      </w:pPr>
      <w:r w:rsidRPr="004F3352">
        <w:rPr>
          <w:rFonts w:ascii="Times New Roman" w:eastAsia="Times New Roman" w:hAnsi="Times New Roman" w:cs="Times New Roman"/>
          <w:bCs/>
          <w:color w:val="000000"/>
          <w:spacing w:val="2"/>
        </w:rPr>
        <w:t>показывать линию горизонта;</w:t>
      </w:r>
    </w:p>
    <w:p w:rsidR="00235A28" w:rsidRPr="004F3352" w:rsidRDefault="00235A28" w:rsidP="00235A28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0" w:lineRule="exact"/>
        <w:ind w:left="326"/>
        <w:rPr>
          <w:rFonts w:ascii="Times New Roman" w:hAnsi="Times New Roman" w:cs="Times New Roman"/>
          <w:bCs/>
          <w:color w:val="000000"/>
        </w:rPr>
      </w:pPr>
      <w:r w:rsidRPr="004F3352">
        <w:rPr>
          <w:rFonts w:ascii="Times New Roman" w:eastAsia="Times New Roman" w:hAnsi="Times New Roman" w:cs="Times New Roman"/>
          <w:bCs/>
          <w:color w:val="000000"/>
          <w:spacing w:val="3"/>
        </w:rPr>
        <w:t>определять стороны горизонта при помощи компаса;</w:t>
      </w:r>
    </w:p>
    <w:p w:rsidR="00235A28" w:rsidRPr="004F3352" w:rsidRDefault="00235A28" w:rsidP="00235A28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0" w:lineRule="exact"/>
        <w:ind w:firstLine="326"/>
        <w:rPr>
          <w:rFonts w:ascii="Times New Roman" w:hAnsi="Times New Roman" w:cs="Times New Roman"/>
          <w:bCs/>
          <w:color w:val="000000"/>
        </w:rPr>
      </w:pPr>
      <w:r w:rsidRPr="004F3352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описывать погоду, вести и анализировать дневник наблюдений за </w:t>
      </w:r>
      <w:r w:rsidRPr="004F3352">
        <w:rPr>
          <w:rFonts w:ascii="Times New Roman" w:eastAsia="Times New Roman" w:hAnsi="Times New Roman" w:cs="Times New Roman"/>
          <w:bCs/>
          <w:color w:val="000000"/>
          <w:spacing w:val="-10"/>
        </w:rPr>
        <w:t>погодой;</w:t>
      </w:r>
    </w:p>
    <w:p w:rsidR="00235A28" w:rsidRPr="004F3352" w:rsidRDefault="00235A28" w:rsidP="00235A28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0" w:lineRule="exact"/>
        <w:ind w:left="326"/>
        <w:rPr>
          <w:rFonts w:ascii="Times New Roman" w:hAnsi="Times New Roman" w:cs="Times New Roman"/>
          <w:bCs/>
          <w:color w:val="000000"/>
        </w:rPr>
      </w:pPr>
      <w:r w:rsidRPr="004F3352">
        <w:rPr>
          <w:rFonts w:ascii="Times New Roman" w:eastAsia="Times New Roman" w:hAnsi="Times New Roman" w:cs="Times New Roman"/>
          <w:bCs/>
          <w:color w:val="000000"/>
          <w:spacing w:val="4"/>
        </w:rPr>
        <w:t>определять температуру с помощью термометра;</w:t>
      </w:r>
    </w:p>
    <w:p w:rsidR="00235A28" w:rsidRPr="004F3352" w:rsidRDefault="00235A28" w:rsidP="00235A28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0" w:lineRule="exact"/>
        <w:ind w:right="-598" w:firstLine="326"/>
        <w:rPr>
          <w:rFonts w:ascii="Times New Roman" w:hAnsi="Times New Roman" w:cs="Times New Roman"/>
          <w:bCs/>
          <w:color w:val="000000"/>
        </w:rPr>
      </w:pPr>
      <w:r w:rsidRPr="004F3352">
        <w:rPr>
          <w:rFonts w:ascii="Times New Roman" w:eastAsia="Times New Roman" w:hAnsi="Times New Roman" w:cs="Times New Roman"/>
          <w:bCs/>
          <w:color w:val="000000"/>
          <w:spacing w:val="7"/>
        </w:rPr>
        <w:t xml:space="preserve">владеть элементарными приемами чтения карты (определение </w:t>
      </w:r>
      <w:r w:rsidRPr="004F3352">
        <w:rPr>
          <w:rFonts w:ascii="Times New Roman" w:eastAsia="Times New Roman" w:hAnsi="Times New Roman" w:cs="Times New Roman"/>
          <w:bCs/>
          <w:color w:val="000000"/>
          <w:spacing w:val="1"/>
        </w:rPr>
        <w:t>суши и воды, высоты и глубины, форм земной поверхности, условных</w:t>
      </w:r>
      <w:r w:rsidRPr="004F3352">
        <w:rPr>
          <w:rFonts w:ascii="Times New Roman" w:eastAsia="Times New Roman" w:hAnsi="Times New Roman" w:cs="Times New Roman"/>
          <w:bCs/>
          <w:color w:val="000000"/>
          <w:spacing w:val="1"/>
        </w:rPr>
        <w:br/>
      </w:r>
      <w:r w:rsidRPr="004F3352">
        <w:rPr>
          <w:rFonts w:ascii="Times New Roman" w:eastAsia="Times New Roman" w:hAnsi="Times New Roman" w:cs="Times New Roman"/>
          <w:bCs/>
          <w:color w:val="000000"/>
          <w:spacing w:val="-5"/>
        </w:rPr>
        <w:t>обозначений);</w:t>
      </w:r>
    </w:p>
    <w:p w:rsidR="00235A28" w:rsidRPr="004F3352" w:rsidRDefault="00235A28" w:rsidP="00235A28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0" w:lineRule="exact"/>
        <w:ind w:left="326"/>
        <w:rPr>
          <w:rFonts w:ascii="Times New Roman" w:hAnsi="Times New Roman" w:cs="Times New Roman"/>
          <w:bCs/>
          <w:color w:val="000000"/>
        </w:rPr>
      </w:pPr>
      <w:r w:rsidRPr="004F3352">
        <w:rPr>
          <w:rFonts w:ascii="Times New Roman" w:eastAsia="Times New Roman" w:hAnsi="Times New Roman" w:cs="Times New Roman"/>
          <w:bCs/>
          <w:color w:val="000000"/>
          <w:spacing w:val="5"/>
        </w:rPr>
        <w:t>показывать на карте части света, материки и океаны;</w:t>
      </w:r>
    </w:p>
    <w:p w:rsidR="00235A28" w:rsidRPr="004F3352" w:rsidRDefault="00235A28" w:rsidP="00235A28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0" w:lineRule="exact"/>
        <w:ind w:firstLine="326"/>
        <w:rPr>
          <w:rFonts w:ascii="Times New Roman" w:hAnsi="Times New Roman" w:cs="Times New Roman"/>
          <w:bCs/>
          <w:color w:val="000000"/>
        </w:rPr>
      </w:pPr>
      <w:r w:rsidRPr="004F3352">
        <w:rPr>
          <w:rFonts w:ascii="Times New Roman" w:eastAsia="Times New Roman" w:hAnsi="Times New Roman" w:cs="Times New Roman"/>
          <w:bCs/>
          <w:color w:val="000000"/>
          <w:spacing w:val="3"/>
        </w:rPr>
        <w:t>уметь находить и показывать на карте равнины, горы, реки, озе</w:t>
      </w:r>
      <w:r w:rsidRPr="004F3352">
        <w:rPr>
          <w:rFonts w:ascii="Times New Roman" w:eastAsia="Times New Roman" w:hAnsi="Times New Roman" w:cs="Times New Roman"/>
          <w:bCs/>
          <w:color w:val="000000"/>
          <w:spacing w:val="3"/>
        </w:rPr>
        <w:softHyphen/>
      </w:r>
      <w:r w:rsidRPr="004F3352">
        <w:rPr>
          <w:rFonts w:ascii="Times New Roman" w:eastAsia="Times New Roman" w:hAnsi="Times New Roman" w:cs="Times New Roman"/>
          <w:bCs/>
          <w:color w:val="000000"/>
          <w:spacing w:val="1"/>
        </w:rPr>
        <w:t>ра, моря, океаны;</w:t>
      </w:r>
    </w:p>
    <w:p w:rsidR="00235A28" w:rsidRPr="004F3352" w:rsidRDefault="00235A28" w:rsidP="00235A28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0" w:lineRule="exact"/>
        <w:ind w:firstLine="326"/>
        <w:rPr>
          <w:rFonts w:ascii="Times New Roman" w:hAnsi="Times New Roman" w:cs="Times New Roman"/>
          <w:bCs/>
          <w:color w:val="000000"/>
        </w:rPr>
      </w:pPr>
      <w:r w:rsidRPr="004F3352">
        <w:rPr>
          <w:rFonts w:ascii="Times New Roman" w:eastAsia="Times New Roman" w:hAnsi="Times New Roman" w:cs="Times New Roman"/>
          <w:bCs/>
          <w:color w:val="000000"/>
          <w:spacing w:val="8"/>
        </w:rPr>
        <w:t xml:space="preserve">показывать основные географические объекты на физической </w:t>
      </w:r>
      <w:r w:rsidRPr="004F3352">
        <w:rPr>
          <w:rFonts w:ascii="Times New Roman" w:eastAsia="Times New Roman" w:hAnsi="Times New Roman" w:cs="Times New Roman"/>
          <w:bCs/>
          <w:color w:val="000000"/>
          <w:spacing w:val="6"/>
        </w:rPr>
        <w:t>карте в разных частях света;</w:t>
      </w:r>
    </w:p>
    <w:p w:rsidR="00235A28" w:rsidRPr="004F3352" w:rsidRDefault="00235A28" w:rsidP="00235A28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0" w:lineRule="exact"/>
        <w:ind w:left="326"/>
        <w:rPr>
          <w:rFonts w:ascii="Times New Roman" w:hAnsi="Times New Roman" w:cs="Times New Roman"/>
          <w:bCs/>
          <w:color w:val="000000"/>
        </w:rPr>
      </w:pPr>
      <w:r w:rsidRPr="004F3352">
        <w:rPr>
          <w:rFonts w:ascii="Times New Roman" w:eastAsia="Times New Roman" w:hAnsi="Times New Roman" w:cs="Times New Roman"/>
          <w:bCs/>
          <w:color w:val="000000"/>
          <w:spacing w:val="4"/>
        </w:rPr>
        <w:t>распознавать ландшафты основных природных зон;</w:t>
      </w:r>
    </w:p>
    <w:p w:rsidR="00235A28" w:rsidRPr="004F3352" w:rsidRDefault="00235A28" w:rsidP="00235A28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0" w:lineRule="exact"/>
        <w:ind w:left="326"/>
        <w:rPr>
          <w:rFonts w:ascii="Times New Roman" w:hAnsi="Times New Roman" w:cs="Times New Roman"/>
          <w:bCs/>
          <w:color w:val="000000"/>
        </w:rPr>
      </w:pPr>
      <w:r w:rsidRPr="004F3352">
        <w:rPr>
          <w:rFonts w:ascii="Times New Roman" w:eastAsia="Times New Roman" w:hAnsi="Times New Roman" w:cs="Times New Roman"/>
          <w:bCs/>
          <w:color w:val="000000"/>
          <w:spacing w:val="5"/>
        </w:rPr>
        <w:t>перечислять порядок их расположения на планете;</w:t>
      </w:r>
    </w:p>
    <w:p w:rsidR="00235A28" w:rsidRPr="004F3352" w:rsidRDefault="00235A28" w:rsidP="00235A28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0" w:lineRule="exact"/>
        <w:ind w:firstLine="326"/>
        <w:rPr>
          <w:rFonts w:ascii="Times New Roman" w:hAnsi="Times New Roman" w:cs="Times New Roman"/>
          <w:bCs/>
          <w:color w:val="000000"/>
        </w:rPr>
      </w:pPr>
      <w:r w:rsidRPr="004F3352">
        <w:rPr>
          <w:rFonts w:ascii="Times New Roman" w:eastAsia="Times New Roman" w:hAnsi="Times New Roman" w:cs="Times New Roman"/>
          <w:bCs/>
          <w:color w:val="000000"/>
        </w:rPr>
        <w:t>находить и показывать на карте природных зон основные природ</w:t>
      </w:r>
      <w:r w:rsidRPr="004F3352">
        <w:rPr>
          <w:rFonts w:ascii="Times New Roman" w:eastAsia="Times New Roman" w:hAnsi="Times New Roman" w:cs="Times New Roman"/>
          <w:bCs/>
          <w:color w:val="000000"/>
        </w:rPr>
        <w:softHyphen/>
      </w:r>
      <w:r w:rsidRPr="004F3352">
        <w:rPr>
          <w:rFonts w:ascii="Times New Roman" w:eastAsia="Times New Roman" w:hAnsi="Times New Roman" w:cs="Times New Roman"/>
          <w:bCs/>
          <w:color w:val="000000"/>
          <w:spacing w:val="-3"/>
        </w:rPr>
        <w:t>ные зоны;</w:t>
      </w:r>
    </w:p>
    <w:p w:rsidR="00235A28" w:rsidRPr="004F3352" w:rsidRDefault="00235A28" w:rsidP="00235A28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0" w:lineRule="exact"/>
        <w:ind w:firstLine="326"/>
        <w:rPr>
          <w:rFonts w:ascii="Times New Roman" w:hAnsi="Times New Roman" w:cs="Times New Roman"/>
          <w:bCs/>
          <w:color w:val="000000"/>
        </w:rPr>
      </w:pPr>
      <w:r w:rsidRPr="004F3352">
        <w:rPr>
          <w:rFonts w:ascii="Times New Roman" w:eastAsia="Times New Roman" w:hAnsi="Times New Roman" w:cs="Times New Roman"/>
          <w:bCs/>
          <w:color w:val="000000"/>
          <w:spacing w:val="4"/>
        </w:rPr>
        <w:t>находить и показывать на политической карте важнейшие стра</w:t>
      </w:r>
      <w:r w:rsidRPr="004F3352">
        <w:rPr>
          <w:rFonts w:ascii="Times New Roman" w:eastAsia="Times New Roman" w:hAnsi="Times New Roman" w:cs="Times New Roman"/>
          <w:bCs/>
          <w:color w:val="000000"/>
          <w:spacing w:val="-2"/>
        </w:rPr>
        <w:t>ны и города;</w:t>
      </w:r>
    </w:p>
    <w:p w:rsidR="00235A28" w:rsidRPr="004F3352" w:rsidRDefault="00235A28" w:rsidP="00235A28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0" w:lineRule="exact"/>
        <w:ind w:left="326"/>
        <w:rPr>
          <w:rFonts w:ascii="Times New Roman" w:hAnsi="Times New Roman" w:cs="Times New Roman"/>
          <w:bCs/>
          <w:color w:val="000000"/>
        </w:rPr>
      </w:pPr>
      <w:r w:rsidRPr="004F3352">
        <w:rPr>
          <w:rFonts w:ascii="Times New Roman" w:eastAsia="Times New Roman" w:hAnsi="Times New Roman" w:cs="Times New Roman"/>
          <w:bCs/>
          <w:color w:val="000000"/>
          <w:spacing w:val="3"/>
        </w:rPr>
        <w:t>беречь богатства природы в повседневной жизни;</w:t>
      </w:r>
    </w:p>
    <w:p w:rsidR="00235A28" w:rsidRPr="004F3352" w:rsidRDefault="00235A28" w:rsidP="00235A28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0" w:lineRule="exact"/>
        <w:ind w:left="326"/>
        <w:rPr>
          <w:rFonts w:ascii="Times New Roman" w:hAnsi="Times New Roman" w:cs="Times New Roman"/>
          <w:bCs/>
          <w:color w:val="000000"/>
        </w:rPr>
      </w:pPr>
      <w:r w:rsidRPr="004F3352">
        <w:rPr>
          <w:rFonts w:ascii="Times New Roman" w:eastAsia="Times New Roman" w:hAnsi="Times New Roman" w:cs="Times New Roman"/>
          <w:bCs/>
          <w:color w:val="000000"/>
          <w:spacing w:val="3"/>
        </w:rPr>
        <w:t>уважительно относиться к другим народам, живущим на Земле.</w:t>
      </w:r>
    </w:p>
    <w:p w:rsidR="00235A28" w:rsidRDefault="00235A28" w:rsidP="009F186A"/>
    <w:p w:rsidR="00771C69" w:rsidRPr="00771C69" w:rsidRDefault="00771C69" w:rsidP="009F186A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352" w:rsidRPr="00183D91" w:rsidRDefault="004F3352" w:rsidP="009F186A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186A" w:rsidRPr="006B47D4" w:rsidRDefault="009F186A" w:rsidP="009F186A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7D4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 – тематическое планирование</w:t>
      </w:r>
    </w:p>
    <w:p w:rsidR="009F186A" w:rsidRPr="00771396" w:rsidRDefault="009F186A" w:rsidP="007713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B47D4">
        <w:rPr>
          <w:rFonts w:ascii="Times New Roman" w:hAnsi="Times New Roman" w:cs="Times New Roman"/>
          <w:sz w:val="24"/>
          <w:szCs w:val="24"/>
        </w:rPr>
        <w:t>по о</w:t>
      </w:r>
      <w:r>
        <w:rPr>
          <w:rFonts w:ascii="Times New Roman" w:hAnsi="Times New Roman" w:cs="Times New Roman"/>
          <w:sz w:val="24"/>
          <w:szCs w:val="24"/>
        </w:rPr>
        <w:t>кружающему миру</w:t>
      </w:r>
      <w:r w:rsidR="00771396">
        <w:rPr>
          <w:rFonts w:ascii="Times New Roman" w:hAnsi="Times New Roman" w:cs="Times New Roman"/>
          <w:sz w:val="24"/>
          <w:szCs w:val="24"/>
        </w:rPr>
        <w:t xml:space="preserve"> 2 класс</w:t>
      </w:r>
    </w:p>
    <w:p w:rsidR="009F186A" w:rsidRPr="004F3352" w:rsidRDefault="009F186A" w:rsidP="009F186A">
      <w:pPr>
        <w:tabs>
          <w:tab w:val="left" w:pos="4943"/>
        </w:tabs>
        <w:spacing w:after="0" w:line="240" w:lineRule="auto"/>
        <w:rPr>
          <w:rFonts w:ascii="Times New Roman" w:hAnsi="Times New Roman" w:cs="Times New Roman"/>
        </w:rPr>
      </w:pPr>
      <w:r w:rsidRPr="004F3352">
        <w:rPr>
          <w:rFonts w:ascii="Times New Roman" w:hAnsi="Times New Roman" w:cs="Times New Roman"/>
          <w:b/>
          <w:bCs/>
          <w:i/>
          <w:iCs/>
        </w:rPr>
        <w:t>Количество часов</w:t>
      </w:r>
      <w:r w:rsidRPr="004F3352">
        <w:rPr>
          <w:rFonts w:ascii="Times New Roman" w:hAnsi="Times New Roman" w:cs="Times New Roman"/>
          <w:b/>
          <w:bCs/>
        </w:rPr>
        <w:t>:</w:t>
      </w:r>
      <w:r w:rsidRPr="004F3352">
        <w:rPr>
          <w:rFonts w:ascii="Times New Roman" w:hAnsi="Times New Roman" w:cs="Times New Roman"/>
        </w:rPr>
        <w:t xml:space="preserve">     </w:t>
      </w:r>
      <w:r w:rsidRPr="004F3352">
        <w:rPr>
          <w:rFonts w:ascii="Times New Roman" w:hAnsi="Times New Roman" w:cs="Times New Roman"/>
          <w:b/>
          <w:bCs/>
          <w:i/>
          <w:iCs/>
        </w:rPr>
        <w:t>всего</w:t>
      </w:r>
      <w:r w:rsidRPr="004F3352">
        <w:rPr>
          <w:rFonts w:ascii="Times New Roman" w:hAnsi="Times New Roman" w:cs="Times New Roman"/>
        </w:rPr>
        <w:t xml:space="preserve"> </w:t>
      </w:r>
      <w:r w:rsidR="00944616" w:rsidRPr="004F3352">
        <w:rPr>
          <w:rFonts w:ascii="Times New Roman" w:hAnsi="Times New Roman" w:cs="Times New Roman"/>
        </w:rPr>
        <w:t>70</w:t>
      </w:r>
      <w:r w:rsidRPr="004F3352">
        <w:rPr>
          <w:rFonts w:ascii="Times New Roman" w:hAnsi="Times New Roman" w:cs="Times New Roman"/>
        </w:rPr>
        <w:t xml:space="preserve">часов;   </w:t>
      </w:r>
      <w:r w:rsidRPr="004F3352">
        <w:rPr>
          <w:rFonts w:ascii="Times New Roman" w:hAnsi="Times New Roman" w:cs="Times New Roman"/>
          <w:b/>
          <w:bCs/>
          <w:i/>
          <w:iCs/>
        </w:rPr>
        <w:t>в неделю</w:t>
      </w:r>
      <w:r w:rsidRPr="004F3352">
        <w:rPr>
          <w:rFonts w:ascii="Times New Roman" w:hAnsi="Times New Roman" w:cs="Times New Roman"/>
        </w:rPr>
        <w:t xml:space="preserve">  </w:t>
      </w:r>
      <w:r w:rsidR="00944616" w:rsidRPr="004F3352">
        <w:rPr>
          <w:rFonts w:ascii="Times New Roman" w:hAnsi="Times New Roman" w:cs="Times New Roman"/>
        </w:rPr>
        <w:t>2</w:t>
      </w:r>
      <w:r w:rsidRPr="004F3352">
        <w:rPr>
          <w:rFonts w:ascii="Times New Roman" w:hAnsi="Times New Roman" w:cs="Times New Roman"/>
        </w:rPr>
        <w:t xml:space="preserve"> часа.</w:t>
      </w:r>
    </w:p>
    <w:p w:rsidR="009F186A" w:rsidRPr="004F3352" w:rsidRDefault="009F186A" w:rsidP="009F186A">
      <w:pPr>
        <w:tabs>
          <w:tab w:val="left" w:pos="4943"/>
        </w:tabs>
        <w:spacing w:after="0" w:line="240" w:lineRule="auto"/>
        <w:rPr>
          <w:rFonts w:ascii="Times New Roman" w:hAnsi="Times New Roman" w:cs="Times New Roman"/>
        </w:rPr>
      </w:pPr>
      <w:r w:rsidRPr="004F3352">
        <w:rPr>
          <w:rFonts w:ascii="Times New Roman" w:hAnsi="Times New Roman" w:cs="Times New Roman"/>
          <w:b/>
          <w:bCs/>
          <w:i/>
          <w:iCs/>
        </w:rPr>
        <w:t>Плановых контрольных уроков</w:t>
      </w:r>
      <w:r w:rsidRPr="004F3352">
        <w:rPr>
          <w:rFonts w:ascii="Times New Roman" w:hAnsi="Times New Roman" w:cs="Times New Roman"/>
        </w:rPr>
        <w:t xml:space="preserve">  </w:t>
      </w:r>
      <w:r w:rsidRPr="004F3352">
        <w:rPr>
          <w:rFonts w:ascii="Times New Roman" w:hAnsi="Times New Roman" w:cs="Times New Roman"/>
          <w:u w:val="single"/>
        </w:rPr>
        <w:t>__</w:t>
      </w:r>
      <w:r w:rsidR="00944616" w:rsidRPr="004F3352">
        <w:rPr>
          <w:rFonts w:ascii="Times New Roman" w:hAnsi="Times New Roman" w:cs="Times New Roman"/>
          <w:u w:val="single"/>
        </w:rPr>
        <w:t>5</w:t>
      </w:r>
      <w:r w:rsidRPr="004F3352">
        <w:rPr>
          <w:rFonts w:ascii="Times New Roman" w:hAnsi="Times New Roman" w:cs="Times New Roman"/>
          <w:u w:val="single"/>
        </w:rPr>
        <w:t>__</w:t>
      </w:r>
      <w:r w:rsidRPr="004F3352">
        <w:rPr>
          <w:rFonts w:ascii="Times New Roman" w:hAnsi="Times New Roman" w:cs="Times New Roman"/>
        </w:rPr>
        <w:t xml:space="preserve">,  </w:t>
      </w:r>
      <w:r w:rsidR="00944616" w:rsidRPr="004F3352">
        <w:rPr>
          <w:rFonts w:ascii="Times New Roman" w:hAnsi="Times New Roman" w:cs="Times New Roman"/>
          <w:b/>
          <w:bCs/>
          <w:i/>
          <w:iCs/>
        </w:rPr>
        <w:t>проверочных работ – 13.</w:t>
      </w:r>
      <w:r w:rsidRPr="004F3352">
        <w:rPr>
          <w:rFonts w:ascii="Times New Roman" w:hAnsi="Times New Roman" w:cs="Times New Roman"/>
        </w:rPr>
        <w:t>.</w:t>
      </w:r>
    </w:p>
    <w:p w:rsidR="00944616" w:rsidRPr="004F3352" w:rsidRDefault="009F186A" w:rsidP="00944616">
      <w:pPr>
        <w:tabs>
          <w:tab w:val="left" w:pos="4943"/>
        </w:tabs>
        <w:spacing w:after="0" w:line="240" w:lineRule="auto"/>
      </w:pPr>
      <w:r w:rsidRPr="004F3352">
        <w:rPr>
          <w:rFonts w:ascii="Times New Roman" w:hAnsi="Times New Roman" w:cs="Times New Roman"/>
          <w:b/>
          <w:bCs/>
          <w:i/>
          <w:iCs/>
        </w:rPr>
        <w:t>Планирование составлено на основе</w:t>
      </w:r>
      <w:r w:rsidRPr="004F3352">
        <w:rPr>
          <w:rFonts w:ascii="Times New Roman" w:hAnsi="Times New Roman" w:cs="Times New Roman"/>
        </w:rPr>
        <w:t xml:space="preserve"> авторской программы по </w:t>
      </w:r>
      <w:r w:rsidR="00944616" w:rsidRPr="004F3352">
        <w:rPr>
          <w:rFonts w:ascii="Times New Roman" w:hAnsi="Times New Roman" w:cs="Times New Roman"/>
        </w:rPr>
        <w:t>окружающему миру</w:t>
      </w:r>
      <w:r w:rsidRPr="004F3352">
        <w:rPr>
          <w:rFonts w:ascii="Times New Roman" w:hAnsi="Times New Roman" w:cs="Times New Roman"/>
        </w:rPr>
        <w:t xml:space="preserve"> </w:t>
      </w:r>
      <w:r w:rsidR="00944616" w:rsidRPr="004F3352">
        <w:rPr>
          <w:rFonts w:ascii="Times New Roman" w:hAnsi="Times New Roman" w:cs="Times New Roman"/>
        </w:rPr>
        <w:t xml:space="preserve">начального  образования </w:t>
      </w:r>
      <w:r w:rsidRPr="004F3352">
        <w:rPr>
          <w:rFonts w:ascii="Times New Roman" w:hAnsi="Times New Roman" w:cs="Times New Roman"/>
        </w:rPr>
        <w:t xml:space="preserve">под редакцией </w:t>
      </w:r>
      <w:r w:rsidR="00944616" w:rsidRPr="004F3352">
        <w:t xml:space="preserve">А.А. Вахрушева, Д.Д. Данилова, А.С. </w:t>
      </w:r>
      <w:proofErr w:type="spellStart"/>
      <w:r w:rsidR="00944616" w:rsidRPr="004F3352">
        <w:t>Раутиана</w:t>
      </w:r>
      <w:proofErr w:type="spellEnd"/>
      <w:r w:rsidR="00944616" w:rsidRPr="004F3352">
        <w:t xml:space="preserve">, С.В. </w:t>
      </w:r>
      <w:proofErr w:type="spellStart"/>
      <w:r w:rsidR="00944616" w:rsidRPr="004F3352">
        <w:t>Тырина</w:t>
      </w:r>
      <w:proofErr w:type="spellEnd"/>
      <w:r w:rsidR="00944616" w:rsidRPr="004F3352">
        <w:t xml:space="preserve"> </w:t>
      </w:r>
    </w:p>
    <w:p w:rsidR="00235A28" w:rsidRPr="004F3352" w:rsidRDefault="009F186A" w:rsidP="00944616">
      <w:r w:rsidRPr="004F3352">
        <w:rPr>
          <w:rFonts w:ascii="Times New Roman" w:hAnsi="Times New Roman" w:cs="Times New Roman"/>
          <w:b/>
          <w:bCs/>
          <w:i/>
          <w:iCs/>
        </w:rPr>
        <w:t xml:space="preserve">Учебник: </w:t>
      </w:r>
      <w:r w:rsidRPr="004F3352">
        <w:rPr>
          <w:rFonts w:ascii="Times New Roman" w:hAnsi="Times New Roman" w:cs="Times New Roman"/>
          <w:b/>
          <w:bCs/>
        </w:rPr>
        <w:t xml:space="preserve"> </w:t>
      </w:r>
      <w:r w:rsidR="00944616" w:rsidRPr="004F3352">
        <w:rPr>
          <w:rFonts w:ascii="Times New Roman" w:hAnsi="Times New Roman" w:cs="Times New Roman"/>
          <w:b/>
          <w:bCs/>
        </w:rPr>
        <w:t xml:space="preserve">«Наша планета Земля» </w:t>
      </w:r>
      <w:r w:rsidR="00944616" w:rsidRPr="004F3352">
        <w:rPr>
          <w:rFonts w:ascii="Times New Roman" w:hAnsi="Times New Roman" w:cs="Times New Roman"/>
          <w:bCs/>
        </w:rPr>
        <w:t xml:space="preserve">(в 2-х частях)  </w:t>
      </w:r>
      <w:r w:rsidR="00944616" w:rsidRPr="004F3352">
        <w:t>А.А. Вахрушев, О.В. Бурский,</w:t>
      </w:r>
      <w:r w:rsidR="001E7922">
        <w:t xml:space="preserve"> А.С. </w:t>
      </w:r>
      <w:proofErr w:type="spellStart"/>
      <w:r w:rsidR="001E7922">
        <w:t>Раутиан</w:t>
      </w:r>
      <w:proofErr w:type="spellEnd"/>
      <w:r w:rsidR="001E7922">
        <w:t xml:space="preserve"> – М.: </w:t>
      </w:r>
      <w:proofErr w:type="spellStart"/>
      <w:r w:rsidR="001E7922">
        <w:t>Баласс</w:t>
      </w:r>
      <w:proofErr w:type="spellEnd"/>
      <w:r w:rsidR="001E7922">
        <w:t>, 2011</w:t>
      </w:r>
      <w:r w:rsidR="00944616" w:rsidRPr="004F3352">
        <w:t xml:space="preserve">.                                              </w:t>
      </w:r>
      <w:r w:rsidR="00144DD6">
        <w:t xml:space="preserve">              </w:t>
      </w:r>
      <w:r w:rsidR="00944616" w:rsidRPr="004F3352">
        <w:t xml:space="preserve">  </w:t>
      </w:r>
      <w:r w:rsidR="00944616" w:rsidRPr="004F3352">
        <w:rPr>
          <w:rFonts w:ascii="Times New Roman" w:hAnsi="Times New Roman" w:cs="Times New Roman"/>
          <w:b/>
          <w:bCs/>
          <w:i/>
          <w:iCs/>
        </w:rPr>
        <w:t xml:space="preserve">Дополнительная литература: </w:t>
      </w:r>
      <w:r w:rsidR="00E078DF" w:rsidRPr="004F3352">
        <w:rPr>
          <w:rFonts w:ascii="Times New Roman" w:hAnsi="Times New Roman" w:cs="Times New Roman"/>
          <w:b/>
          <w:bCs/>
          <w:i/>
          <w:iCs/>
        </w:rPr>
        <w:t>1)</w:t>
      </w:r>
      <w:r w:rsidR="00944616" w:rsidRPr="004F3352">
        <w:rPr>
          <w:rFonts w:ascii="Times New Roman" w:hAnsi="Times New Roman" w:cs="Times New Roman"/>
          <w:bCs/>
          <w:i/>
          <w:iCs/>
        </w:rPr>
        <w:t>Рабочая тетрадь к учебник</w:t>
      </w:r>
      <w:r w:rsidR="00E078DF" w:rsidRPr="004F3352">
        <w:rPr>
          <w:rFonts w:ascii="Times New Roman" w:hAnsi="Times New Roman" w:cs="Times New Roman"/>
          <w:bCs/>
          <w:i/>
          <w:iCs/>
        </w:rPr>
        <w:t xml:space="preserve">у. </w:t>
      </w:r>
      <w:r w:rsidR="00E078DF" w:rsidRPr="004F3352">
        <w:t>А.А. Вахрушев, О.В. Бурский,</w:t>
      </w:r>
      <w:r w:rsidR="001E7922">
        <w:t xml:space="preserve"> А.С. </w:t>
      </w:r>
      <w:proofErr w:type="spellStart"/>
      <w:r w:rsidR="001E7922">
        <w:t>Раутиан</w:t>
      </w:r>
      <w:proofErr w:type="spellEnd"/>
      <w:r w:rsidR="001E7922">
        <w:t xml:space="preserve"> – М.: </w:t>
      </w:r>
      <w:proofErr w:type="spellStart"/>
      <w:r w:rsidR="001E7922">
        <w:t>Баласс</w:t>
      </w:r>
      <w:proofErr w:type="spellEnd"/>
      <w:r w:rsidR="001E7922">
        <w:t>, 2011</w:t>
      </w:r>
      <w:r w:rsidR="00E078DF" w:rsidRPr="004F3352">
        <w:t xml:space="preserve">.                                          </w:t>
      </w:r>
      <w:r w:rsidR="00E078DF" w:rsidRPr="004F3352">
        <w:rPr>
          <w:b/>
        </w:rPr>
        <w:t>2)</w:t>
      </w:r>
      <w:r w:rsidR="00E078DF" w:rsidRPr="004F3352">
        <w:t xml:space="preserve">Методические рекомендации для учителя. А.А. Вахрушев, Е.А. Самойлов, О.В. </w:t>
      </w:r>
      <w:proofErr w:type="spellStart"/>
      <w:r w:rsidR="00E078DF" w:rsidRPr="004F3352">
        <w:t>Чиханова</w:t>
      </w:r>
      <w:proofErr w:type="spellEnd"/>
      <w:r w:rsidR="00E078DF" w:rsidRPr="004F3352">
        <w:t xml:space="preserve"> – М.: </w:t>
      </w:r>
      <w:proofErr w:type="spellStart"/>
      <w:r w:rsidR="00E078DF" w:rsidRPr="004F3352">
        <w:t>Баласс</w:t>
      </w:r>
      <w:proofErr w:type="spellEnd"/>
      <w:r w:rsidR="00E078DF" w:rsidRPr="004F3352">
        <w:t xml:space="preserve">, 2010.                                                                         </w:t>
      </w:r>
      <w:r w:rsidR="00E078DF" w:rsidRPr="004F3352">
        <w:rPr>
          <w:b/>
        </w:rPr>
        <w:t>3)</w:t>
      </w:r>
      <w:r w:rsidR="00E078DF" w:rsidRPr="004F3352">
        <w:t xml:space="preserve">«Проверочные и контрольные работы к учебнику «Наша планета Земля», 2 класс».     А.А. Вахрушев, О.В. Бурский,  О.А. Родыгина  – М.: </w:t>
      </w:r>
      <w:proofErr w:type="spellStart"/>
      <w:r w:rsidR="00E078DF" w:rsidRPr="004F3352">
        <w:t>Баласс</w:t>
      </w:r>
      <w:proofErr w:type="spellEnd"/>
      <w:r w:rsidR="00E078DF" w:rsidRPr="004F3352">
        <w:t xml:space="preserve">, 2010.      </w:t>
      </w:r>
    </w:p>
    <w:p w:rsidR="00235A28" w:rsidRPr="004F3352" w:rsidRDefault="00235A28" w:rsidP="00944616">
      <w:pPr>
        <w:rPr>
          <w:b/>
        </w:rPr>
      </w:pPr>
      <w:r w:rsidRPr="004F3352">
        <w:rPr>
          <w:b/>
          <w:u w:val="single"/>
        </w:rPr>
        <w:t>Перечень учебно-методического обеспечения</w:t>
      </w:r>
      <w:proofErr w:type="gramStart"/>
      <w:r w:rsidRPr="004F3352">
        <w:rPr>
          <w:b/>
        </w:rPr>
        <w:t xml:space="preserve"> :</w:t>
      </w:r>
      <w:proofErr w:type="gramEnd"/>
      <w:r w:rsidRPr="004F3352">
        <w:rPr>
          <w:b/>
        </w:rPr>
        <w:t xml:space="preserve"> </w:t>
      </w:r>
      <w:r w:rsidR="00E078DF" w:rsidRPr="004F3352">
        <w:rPr>
          <w:b/>
        </w:rPr>
        <w:t xml:space="preserve">     </w:t>
      </w:r>
    </w:p>
    <w:p w:rsidR="00235A28" w:rsidRPr="004F3352" w:rsidRDefault="00235A28" w:rsidP="00771396">
      <w:pPr>
        <w:pStyle w:val="a3"/>
        <w:numPr>
          <w:ilvl w:val="0"/>
          <w:numId w:val="3"/>
        </w:numPr>
      </w:pPr>
      <w:r w:rsidRPr="004F3352">
        <w:t>/</w:t>
      </w:r>
      <w:r w:rsidRPr="004F3352">
        <w:rPr>
          <w:lang w:val="en-US"/>
        </w:rPr>
        <w:t>CD</w:t>
      </w:r>
      <w:r w:rsidRPr="004F3352">
        <w:t>/ «</w:t>
      </w:r>
      <w:r w:rsidR="00771396">
        <w:t>Природа. Человек. Общество.</w:t>
      </w:r>
      <w:r w:rsidRPr="004F3352">
        <w:t xml:space="preserve"> Познавательные материалы об окружающем мире».      </w:t>
      </w:r>
    </w:p>
    <w:p w:rsidR="00235A28" w:rsidRPr="004F3352" w:rsidRDefault="00235A28" w:rsidP="001B2D76">
      <w:pPr>
        <w:pStyle w:val="a3"/>
        <w:numPr>
          <w:ilvl w:val="0"/>
          <w:numId w:val="3"/>
        </w:numPr>
      </w:pPr>
      <w:r w:rsidRPr="004F3352">
        <w:t>/</w:t>
      </w:r>
      <w:r w:rsidRPr="004F3352">
        <w:rPr>
          <w:lang w:val="en-US"/>
        </w:rPr>
        <w:t>CD</w:t>
      </w:r>
      <w:r w:rsidRPr="004F3352">
        <w:t xml:space="preserve">/ «Уроки окружающего мира </w:t>
      </w:r>
      <w:proofErr w:type="spellStart"/>
      <w:r w:rsidRPr="004F3352">
        <w:t>КиМ</w:t>
      </w:r>
      <w:proofErr w:type="spellEnd"/>
      <w:r w:rsidRPr="004F3352">
        <w:t xml:space="preserve"> 2 класс</w:t>
      </w:r>
      <w:proofErr w:type="gramStart"/>
      <w:r w:rsidRPr="004F3352">
        <w:t xml:space="preserve">.».        </w:t>
      </w:r>
      <w:proofErr w:type="gramEnd"/>
    </w:p>
    <w:p w:rsidR="00235A28" w:rsidRPr="004F3352" w:rsidRDefault="00235A28" w:rsidP="00235A28">
      <w:pPr>
        <w:pStyle w:val="a3"/>
        <w:numPr>
          <w:ilvl w:val="0"/>
          <w:numId w:val="3"/>
        </w:numPr>
      </w:pPr>
      <w:r w:rsidRPr="004F3352">
        <w:t xml:space="preserve">  Презентации к урокам.</w:t>
      </w:r>
    </w:p>
    <w:p w:rsidR="00235A28" w:rsidRPr="004F3352" w:rsidRDefault="00235A28" w:rsidP="00235A28">
      <w:pPr>
        <w:pStyle w:val="a3"/>
        <w:numPr>
          <w:ilvl w:val="0"/>
          <w:numId w:val="3"/>
        </w:numPr>
      </w:pPr>
      <w:r w:rsidRPr="004F3352">
        <w:t>Глобус.</w:t>
      </w:r>
    </w:p>
    <w:p w:rsidR="00235A28" w:rsidRPr="004F3352" w:rsidRDefault="00235A28" w:rsidP="00235A28">
      <w:pPr>
        <w:pStyle w:val="a3"/>
        <w:numPr>
          <w:ilvl w:val="0"/>
          <w:numId w:val="3"/>
        </w:numPr>
      </w:pPr>
      <w:r w:rsidRPr="004F3352">
        <w:t>Физическая карта полушарий.</w:t>
      </w:r>
    </w:p>
    <w:p w:rsidR="00235A28" w:rsidRPr="004F3352" w:rsidRDefault="00235A28" w:rsidP="00235A28">
      <w:pPr>
        <w:pStyle w:val="a3"/>
        <w:numPr>
          <w:ilvl w:val="0"/>
          <w:numId w:val="3"/>
        </w:numPr>
      </w:pPr>
      <w:r w:rsidRPr="004F3352">
        <w:t>Физическая карта России.</w:t>
      </w:r>
    </w:p>
    <w:p w:rsidR="00235A28" w:rsidRPr="004F3352" w:rsidRDefault="00235A28" w:rsidP="00235A28">
      <w:pPr>
        <w:pStyle w:val="a3"/>
        <w:numPr>
          <w:ilvl w:val="0"/>
          <w:numId w:val="3"/>
        </w:numPr>
      </w:pPr>
      <w:r w:rsidRPr="004F3352">
        <w:t>Карта природных зон.</w:t>
      </w:r>
    </w:p>
    <w:p w:rsidR="00235A28" w:rsidRPr="004F3352" w:rsidRDefault="00235A28" w:rsidP="00235A28">
      <w:pPr>
        <w:pStyle w:val="a3"/>
        <w:numPr>
          <w:ilvl w:val="0"/>
          <w:numId w:val="3"/>
        </w:numPr>
      </w:pPr>
      <w:r w:rsidRPr="004F3352">
        <w:t>Наглядные материалы по окружающему миру для 2 класса.</w:t>
      </w:r>
    </w:p>
    <w:p w:rsidR="00944616" w:rsidRPr="00771396" w:rsidRDefault="00E078DF" w:rsidP="00944616">
      <w:pPr>
        <w:rPr>
          <w:b/>
        </w:rPr>
      </w:pPr>
      <w:r w:rsidRPr="00235A28">
        <w:rPr>
          <w:b/>
        </w:rPr>
        <w:t xml:space="preserve">                                                         </w:t>
      </w:r>
      <w:r w:rsidR="00771396">
        <w:rPr>
          <w:b/>
        </w:rPr>
        <w:t xml:space="preserve">                               </w:t>
      </w:r>
    </w:p>
    <w:tbl>
      <w:tblPr>
        <w:tblW w:w="16117" w:type="dxa"/>
        <w:tblInd w:w="-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3119"/>
        <w:gridCol w:w="976"/>
        <w:gridCol w:w="4982"/>
        <w:gridCol w:w="1977"/>
        <w:gridCol w:w="1987"/>
        <w:gridCol w:w="1276"/>
        <w:gridCol w:w="992"/>
      </w:tblGrid>
      <w:tr w:rsidR="00FF2FD0" w:rsidRPr="004F3352" w:rsidTr="00144DD6">
        <w:trPr>
          <w:trHeight w:val="1124"/>
        </w:trPr>
        <w:tc>
          <w:tcPr>
            <w:tcW w:w="808" w:type="dxa"/>
          </w:tcPr>
          <w:p w:rsidR="00E078DF" w:rsidRPr="004F3352" w:rsidRDefault="00E078DF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78DF" w:rsidRPr="004F3352" w:rsidRDefault="00E078DF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</w:tcPr>
          <w:p w:rsidR="00E078DF" w:rsidRPr="004F3352" w:rsidRDefault="00E078DF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78DF" w:rsidRPr="004F3352" w:rsidRDefault="00E078DF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976" w:type="dxa"/>
          </w:tcPr>
          <w:p w:rsidR="00E078DF" w:rsidRPr="004F3352" w:rsidRDefault="00E078DF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Кол-во часов</w:t>
            </w:r>
          </w:p>
          <w:p w:rsidR="00E078DF" w:rsidRPr="004F3352" w:rsidRDefault="00E078DF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4982" w:type="dxa"/>
          </w:tcPr>
          <w:p w:rsidR="00E078DF" w:rsidRPr="004F3352" w:rsidRDefault="00E078DF" w:rsidP="00E47A62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78DF" w:rsidRPr="004F3352" w:rsidRDefault="00E078DF" w:rsidP="00E47A62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 xml:space="preserve">Характеристика основных видов деятельности ученика </w:t>
            </w:r>
          </w:p>
          <w:p w:rsidR="00E078DF" w:rsidRPr="004F3352" w:rsidRDefault="00E078DF" w:rsidP="00E47A62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(на уровне учебных умений)</w:t>
            </w:r>
          </w:p>
        </w:tc>
        <w:tc>
          <w:tcPr>
            <w:tcW w:w="1977" w:type="dxa"/>
          </w:tcPr>
          <w:p w:rsidR="00E078DF" w:rsidRPr="004F3352" w:rsidRDefault="00E078DF" w:rsidP="00E47A62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78DF" w:rsidRPr="004F3352" w:rsidRDefault="00E078DF" w:rsidP="00E47A62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Виды контроля, измерители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E078DF" w:rsidRPr="004F3352" w:rsidRDefault="00E078DF" w:rsidP="00E47A62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78DF" w:rsidRPr="004F3352" w:rsidRDefault="00E078DF" w:rsidP="00E47A62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Д/з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078DF" w:rsidRPr="004F3352" w:rsidRDefault="00E078DF" w:rsidP="00E47A62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78DF" w:rsidRPr="004F3352" w:rsidRDefault="00E078DF" w:rsidP="00E47A62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078DF" w:rsidRPr="004F3352" w:rsidRDefault="00E078DF" w:rsidP="00E47A62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78DF" w:rsidRPr="004F3352" w:rsidRDefault="00E078DF" w:rsidP="00E47A62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3352">
              <w:rPr>
                <w:rFonts w:ascii="Times New Roman" w:hAnsi="Times New Roman" w:cs="Times New Roman"/>
              </w:rPr>
              <w:t>Приме-</w:t>
            </w:r>
            <w:proofErr w:type="spellStart"/>
            <w:r w:rsidRPr="004F3352">
              <w:rPr>
                <w:rFonts w:ascii="Times New Roman" w:hAnsi="Times New Roman" w:cs="Times New Roman"/>
              </w:rPr>
              <w:t>чание</w:t>
            </w:r>
            <w:proofErr w:type="spellEnd"/>
            <w:proofErr w:type="gramEnd"/>
          </w:p>
        </w:tc>
      </w:tr>
      <w:tr w:rsidR="00FF2FD0" w:rsidRPr="004F3352" w:rsidTr="00144DD6">
        <w:trPr>
          <w:trHeight w:val="964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E078DF" w:rsidRPr="004F3352" w:rsidRDefault="00E078DF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</w:t>
            </w:r>
          </w:p>
          <w:p w:rsidR="00E078DF" w:rsidRPr="004F3352" w:rsidRDefault="00E078DF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078DF" w:rsidRPr="004F3352" w:rsidRDefault="00E078DF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Как мы будем учиться.</w:t>
            </w:r>
            <w:r w:rsidR="00771C69" w:rsidRPr="004F3352">
              <w:t xml:space="preserve"> Безопасность в доме.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E078DF" w:rsidRPr="004F3352" w:rsidRDefault="00E078DF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</w:t>
            </w:r>
          </w:p>
          <w:p w:rsidR="00E078DF" w:rsidRPr="004F3352" w:rsidRDefault="00E078DF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E078DF" w:rsidRPr="004F3352" w:rsidRDefault="001759B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Знакомиться </w:t>
            </w:r>
            <w:r w:rsidRPr="004F3352">
              <w:rPr>
                <w:rFonts w:ascii="Times New Roman" w:hAnsi="Times New Roman" w:cs="Times New Roman"/>
              </w:rPr>
              <w:t xml:space="preserve">с учебником.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Учиться </w:t>
            </w:r>
            <w:r w:rsidRPr="004F3352">
              <w:rPr>
                <w:rFonts w:ascii="Times New Roman" w:hAnsi="Times New Roman" w:cs="Times New Roman"/>
              </w:rPr>
              <w:t>оценивать свою деятельность.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E078DF" w:rsidRPr="004F3352" w:rsidRDefault="00E078DF" w:rsidP="00E47A62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3-6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F" w:rsidRPr="004F3352" w:rsidRDefault="00AE559E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8DF" w:rsidRPr="004F3352" w:rsidRDefault="00E078DF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144DD6">
        <w:trPr>
          <w:trHeight w:val="1102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 xml:space="preserve">Общие слова – понятия.                              </w:t>
            </w:r>
            <w:r w:rsidRPr="004F3352">
              <w:t>Игры с огнеопасными предметами.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</w:t>
            </w:r>
          </w:p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3352">
              <w:rPr>
                <w:rFonts w:ascii="Times New Roman" w:hAnsi="Times New Roman" w:cs="Times New Roman"/>
              </w:rPr>
              <w:t>Уин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Учиться </w:t>
            </w:r>
            <w:r w:rsidRPr="004F3352">
              <w:rPr>
                <w:rFonts w:ascii="Times New Roman" w:hAnsi="Times New Roman" w:cs="Times New Roman"/>
              </w:rPr>
              <w:t>называть предметы и явления, относящиеся к природе и к миру человека.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8-11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AE559E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557"/>
        </w:trPr>
        <w:tc>
          <w:tcPr>
            <w:tcW w:w="1384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E078DF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bCs/>
              </w:rPr>
              <w:lastRenderedPageBreak/>
              <w:t>Раздел 1. Наша планета.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план - 35 ч</w:t>
            </w:r>
          </w:p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 xml:space="preserve">факт 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55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Из чего состоят предметы. Проверочная работа.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2</w:t>
            </w:r>
          </w:p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3352">
              <w:rPr>
                <w:rFonts w:ascii="Times New Roman" w:hAnsi="Times New Roman" w:cs="Times New Roman"/>
              </w:rPr>
              <w:t>Уин</w:t>
            </w:r>
            <w:proofErr w:type="spellEnd"/>
          </w:p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3352">
              <w:rPr>
                <w:rFonts w:ascii="Times New Roman" w:hAnsi="Times New Roman" w:cs="Times New Roman"/>
              </w:rPr>
              <w:t>Ук</w:t>
            </w:r>
            <w:proofErr w:type="gramStart"/>
            <w:r w:rsidRPr="004F3352">
              <w:rPr>
                <w:rFonts w:ascii="Times New Roman" w:hAnsi="Times New Roman" w:cs="Times New Roman"/>
              </w:rPr>
              <w:t>,о</w:t>
            </w:r>
            <w:proofErr w:type="gramEnd"/>
            <w:r w:rsidRPr="004F3352">
              <w:rPr>
                <w:rFonts w:ascii="Times New Roman" w:hAnsi="Times New Roman" w:cs="Times New Roman"/>
              </w:rPr>
              <w:t>,кз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Объяснять </w:t>
            </w:r>
            <w:r w:rsidRPr="004F3352">
              <w:rPr>
                <w:rFonts w:ascii="Times New Roman" w:hAnsi="Times New Roman" w:cs="Times New Roman"/>
              </w:rPr>
              <w:t xml:space="preserve">отличия твердых, жидких и газообразных веществ.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Учиться </w:t>
            </w:r>
            <w:r w:rsidRPr="004F3352">
              <w:rPr>
                <w:rFonts w:ascii="Times New Roman" w:hAnsi="Times New Roman" w:cs="Times New Roman"/>
              </w:rPr>
              <w:t xml:space="preserve"> превращать вещество из одного состояния в другое.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Оценивать </w:t>
            </w:r>
            <w:r w:rsidRPr="004F3352">
              <w:rPr>
                <w:rFonts w:ascii="Times New Roman" w:hAnsi="Times New Roman" w:cs="Times New Roman"/>
              </w:rPr>
              <w:t>свое поведение  с точки зрения безопасного использования различных веществ.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Проверочная работа.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8-11</w:t>
            </w:r>
          </w:p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14-19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Default="00AE559E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  <w:p w:rsidR="00AE559E" w:rsidRPr="004F3352" w:rsidRDefault="00AE559E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8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 xml:space="preserve">Природные часы, календарь и компас.             </w:t>
            </w:r>
            <w:r w:rsidRPr="004F3352">
              <w:t>Бытовой травматизм.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2</w:t>
            </w:r>
          </w:p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3352">
              <w:rPr>
                <w:rFonts w:ascii="Times New Roman" w:hAnsi="Times New Roman" w:cs="Times New Roman"/>
              </w:rPr>
              <w:t>Уин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Объяснять </w:t>
            </w:r>
            <w:r w:rsidRPr="004F3352">
              <w:rPr>
                <w:rFonts w:ascii="Times New Roman" w:hAnsi="Times New Roman" w:cs="Times New Roman"/>
              </w:rPr>
              <w:t xml:space="preserve">влияние притяжения Земли.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Знакомиться </w:t>
            </w:r>
            <w:r w:rsidRPr="004F3352">
              <w:rPr>
                <w:rFonts w:ascii="Times New Roman" w:hAnsi="Times New Roman" w:cs="Times New Roman"/>
              </w:rPr>
              <w:t xml:space="preserve">компасом.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Определять </w:t>
            </w:r>
            <w:r w:rsidRPr="004F3352">
              <w:rPr>
                <w:rFonts w:ascii="Times New Roman" w:hAnsi="Times New Roman" w:cs="Times New Roman"/>
              </w:rPr>
              <w:t>стороны горизонта с помощью компаса.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F3352">
              <w:rPr>
                <w:rFonts w:ascii="Times New Roman" w:hAnsi="Times New Roman" w:cs="Times New Roman"/>
              </w:rPr>
              <w:t xml:space="preserve">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Оценивать </w:t>
            </w:r>
            <w:r w:rsidRPr="004F3352">
              <w:rPr>
                <w:rFonts w:ascii="Times New Roman" w:hAnsi="Times New Roman" w:cs="Times New Roman"/>
              </w:rPr>
              <w:t>роль наблюдений за природой в собственной жизни.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20-21</w:t>
            </w:r>
          </w:p>
          <w:p w:rsidR="00235A28" w:rsidRPr="004F3352" w:rsidRDefault="00235A28" w:rsidP="00235A28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с.22-25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Default="00AE559E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  <w:p w:rsidR="00AE559E" w:rsidRPr="004F3352" w:rsidRDefault="00AE559E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772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Земля имеет форму шара.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</w:t>
            </w:r>
            <w:r w:rsidR="004F3352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Уин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Приводить </w:t>
            </w:r>
            <w:r w:rsidRPr="004F3352">
              <w:rPr>
                <w:rFonts w:ascii="Times New Roman" w:hAnsi="Times New Roman" w:cs="Times New Roman"/>
              </w:rPr>
              <w:t xml:space="preserve">аргументы в пользу шарообразной формы Земли.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Объяснять, </w:t>
            </w:r>
            <w:r w:rsidRPr="004F3352">
              <w:rPr>
                <w:rFonts w:ascii="Times New Roman" w:hAnsi="Times New Roman" w:cs="Times New Roman"/>
              </w:rPr>
              <w:t>что такое линия горизонта.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26-31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AE559E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943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 xml:space="preserve">Глобус – модель Земли.                       </w:t>
            </w:r>
            <w:r w:rsidRPr="004F3352">
              <w:t>Где нельзя играть.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</w:t>
            </w:r>
          </w:p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3352">
              <w:rPr>
                <w:rFonts w:ascii="Times New Roman" w:hAnsi="Times New Roman" w:cs="Times New Roman"/>
              </w:rPr>
              <w:t>Уин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Демонстрировать </w:t>
            </w:r>
            <w:r w:rsidRPr="004F3352">
              <w:rPr>
                <w:rFonts w:ascii="Times New Roman" w:hAnsi="Times New Roman" w:cs="Times New Roman"/>
              </w:rPr>
              <w:t>вращение Земли вокруг своей оси на глобусе.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 Объяснять </w:t>
            </w:r>
            <w:r w:rsidRPr="004F3352">
              <w:rPr>
                <w:rFonts w:ascii="Times New Roman" w:hAnsi="Times New Roman" w:cs="Times New Roman"/>
              </w:rPr>
              <w:t xml:space="preserve">необходимость наклона оси вращения глобуса.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Показывать </w:t>
            </w:r>
            <w:r w:rsidRPr="004F3352">
              <w:rPr>
                <w:rFonts w:ascii="Times New Roman" w:hAnsi="Times New Roman" w:cs="Times New Roman"/>
              </w:rPr>
              <w:t>параллели и меридианы.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32-35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AE559E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52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Повторение и проверочная работа.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</w:t>
            </w:r>
            <w:r w:rsidR="004F3352">
              <w:rPr>
                <w:rFonts w:ascii="Times New Roman" w:hAnsi="Times New Roman" w:cs="Times New Roman"/>
              </w:rPr>
              <w:t xml:space="preserve">            </w:t>
            </w:r>
            <w:r w:rsidRPr="004F3352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Оценивать </w:t>
            </w:r>
            <w:r w:rsidRPr="004F3352">
              <w:rPr>
                <w:rFonts w:ascii="Times New Roman" w:hAnsi="Times New Roman" w:cs="Times New Roman"/>
              </w:rPr>
              <w:t>свои знания и умения.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Проверочная работа.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235A28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с.34-35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AE559E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558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</w:t>
            </w:r>
            <w:r w:rsidR="004F33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Ук</w:t>
            </w:r>
            <w:proofErr w:type="gramStart"/>
            <w:r w:rsidRPr="004F3352">
              <w:rPr>
                <w:rFonts w:ascii="Times New Roman" w:hAnsi="Times New Roman" w:cs="Times New Roman"/>
              </w:rPr>
              <w:t>,о</w:t>
            </w:r>
            <w:proofErr w:type="gramEnd"/>
            <w:r w:rsidRPr="004F3352">
              <w:rPr>
                <w:rFonts w:ascii="Times New Roman" w:hAnsi="Times New Roman" w:cs="Times New Roman"/>
              </w:rPr>
              <w:t>,кз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Оценивать </w:t>
            </w:r>
            <w:r w:rsidRPr="004F3352">
              <w:rPr>
                <w:rFonts w:ascii="Times New Roman" w:hAnsi="Times New Roman" w:cs="Times New Roman"/>
              </w:rPr>
              <w:t>свои знания и умения.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AE559E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573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F3352">
              <w:rPr>
                <w:rFonts w:ascii="Times New Roman" w:hAnsi="Times New Roman" w:cs="Times New Roman"/>
              </w:rPr>
              <w:t>Земля</w:t>
            </w:r>
            <w:proofErr w:type="gramEnd"/>
            <w:r w:rsidRPr="004F3352">
              <w:rPr>
                <w:rFonts w:ascii="Times New Roman" w:hAnsi="Times New Roman" w:cs="Times New Roman"/>
              </w:rPr>
              <w:t xml:space="preserve"> а космосе. </w:t>
            </w:r>
            <w:r w:rsidRPr="004F3352">
              <w:t>Я на лодочке катался.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</w:t>
            </w:r>
            <w:r w:rsidR="004F3352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Уин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Знакомиться </w:t>
            </w:r>
            <w:r w:rsidRPr="004F3352">
              <w:rPr>
                <w:rFonts w:ascii="Times New Roman" w:hAnsi="Times New Roman" w:cs="Times New Roman"/>
              </w:rPr>
              <w:t xml:space="preserve">с основными типами небесных тел.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Оценивать </w:t>
            </w:r>
            <w:r w:rsidRPr="004F3352">
              <w:rPr>
                <w:rFonts w:ascii="Times New Roman" w:hAnsi="Times New Roman" w:cs="Times New Roman"/>
              </w:rPr>
              <w:t>роль науки в познании мира.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 xml:space="preserve">с.36-41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AE559E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603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 xml:space="preserve">Притяжение Земли.            </w:t>
            </w:r>
            <w:r w:rsidRPr="004F3352">
              <w:t>Вспомним уличную азбуку.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</w:t>
            </w:r>
            <w:r w:rsidR="004F3352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Уин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Понимать </w:t>
            </w:r>
            <w:r w:rsidRPr="004F3352">
              <w:rPr>
                <w:rFonts w:ascii="Times New Roman" w:hAnsi="Times New Roman" w:cs="Times New Roman"/>
              </w:rPr>
              <w:t xml:space="preserve">закон всемирного тяготения.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Оценивать </w:t>
            </w:r>
            <w:r w:rsidRPr="004F3352">
              <w:rPr>
                <w:rFonts w:ascii="Times New Roman" w:hAnsi="Times New Roman" w:cs="Times New Roman"/>
              </w:rPr>
              <w:t>роль науки в познании мира.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42-49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AE559E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E559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916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Смена дня и ночи. Проверочная работа.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2</w:t>
            </w:r>
            <w:r w:rsidR="004F3352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Уин</w:t>
            </w:r>
            <w:proofErr w:type="spellEnd"/>
            <w:r w:rsidR="004F33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Ук</w:t>
            </w:r>
            <w:proofErr w:type="gramStart"/>
            <w:r w:rsidRPr="004F3352">
              <w:rPr>
                <w:rFonts w:ascii="Times New Roman" w:hAnsi="Times New Roman" w:cs="Times New Roman"/>
              </w:rPr>
              <w:t>,о</w:t>
            </w:r>
            <w:proofErr w:type="gramEnd"/>
            <w:r w:rsidRPr="004F3352">
              <w:rPr>
                <w:rFonts w:ascii="Times New Roman" w:hAnsi="Times New Roman" w:cs="Times New Roman"/>
              </w:rPr>
              <w:t>,кз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Узнать </w:t>
            </w:r>
            <w:r w:rsidRPr="004F3352">
              <w:rPr>
                <w:rFonts w:ascii="Times New Roman" w:hAnsi="Times New Roman" w:cs="Times New Roman"/>
              </w:rPr>
              <w:t xml:space="preserve">об изменениях в природе в разное время суток.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Научиться </w:t>
            </w:r>
            <w:r w:rsidRPr="004F3352">
              <w:rPr>
                <w:rFonts w:ascii="Times New Roman" w:hAnsi="Times New Roman" w:cs="Times New Roman"/>
              </w:rPr>
              <w:t xml:space="preserve">демонстрировать вращение Земли вокруг своей оси.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Учиться </w:t>
            </w:r>
            <w:r w:rsidRPr="004F3352">
              <w:rPr>
                <w:rFonts w:ascii="Times New Roman" w:hAnsi="Times New Roman" w:cs="Times New Roman"/>
              </w:rPr>
              <w:t>оценивать свое время.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Проверочная работа.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50-53</w:t>
            </w:r>
          </w:p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с.54-55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Default="00AE559E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E559E">
              <w:rPr>
                <w:rFonts w:ascii="Times New Roman" w:hAnsi="Times New Roman" w:cs="Times New Roman"/>
              </w:rPr>
              <w:t>.10</w:t>
            </w:r>
          </w:p>
          <w:p w:rsidR="00AE559E" w:rsidRPr="004F3352" w:rsidRDefault="00AE559E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E559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708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 xml:space="preserve">Смена времен года.                          </w:t>
            </w:r>
            <w:r w:rsidRPr="004F3352">
              <w:t>Мчит авто по мостовой.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2</w:t>
            </w:r>
            <w:r w:rsidR="004F3352">
              <w:rPr>
                <w:rFonts w:ascii="Times New Roman" w:hAnsi="Times New Roman" w:cs="Times New Roman"/>
                <w:lang w:val="en-US"/>
              </w:rPr>
              <w:t xml:space="preserve">    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Уин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Различать </w:t>
            </w:r>
            <w:r w:rsidRPr="004F3352">
              <w:rPr>
                <w:rFonts w:ascii="Times New Roman" w:hAnsi="Times New Roman" w:cs="Times New Roman"/>
              </w:rPr>
              <w:t xml:space="preserve">времена года по основным признакам.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Выяснить </w:t>
            </w:r>
            <w:r w:rsidRPr="004F3352">
              <w:rPr>
                <w:rFonts w:ascii="Times New Roman" w:hAnsi="Times New Roman" w:cs="Times New Roman"/>
              </w:rPr>
              <w:t>причины обращения Земли вокруг Солнца как пр</w:t>
            </w:r>
            <w:r w:rsidR="004F3352">
              <w:rPr>
                <w:rFonts w:ascii="Times New Roman" w:hAnsi="Times New Roman" w:cs="Times New Roman"/>
              </w:rPr>
              <w:t>и</w:t>
            </w:r>
            <w:r w:rsidRPr="004F3352">
              <w:rPr>
                <w:rFonts w:ascii="Times New Roman" w:hAnsi="Times New Roman" w:cs="Times New Roman"/>
              </w:rPr>
              <w:t>чины смены времен года.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56-57</w:t>
            </w:r>
          </w:p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с.58-63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Default="00AE559E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AE559E">
              <w:rPr>
                <w:rFonts w:ascii="Times New Roman" w:hAnsi="Times New Roman" w:cs="Times New Roman"/>
              </w:rPr>
              <w:t>.10</w:t>
            </w:r>
          </w:p>
          <w:p w:rsidR="00AE559E" w:rsidRPr="004F3352" w:rsidRDefault="00AE559E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AE559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738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Где на Земле теплее.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</w:t>
            </w:r>
            <w:r w:rsidR="004F3352">
              <w:rPr>
                <w:rFonts w:ascii="Times New Roman" w:hAnsi="Times New Roman" w:cs="Times New Roman"/>
                <w:lang w:val="en-US"/>
              </w:rPr>
              <w:t xml:space="preserve">      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Уин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Характеризовать </w:t>
            </w:r>
            <w:r w:rsidRPr="004F3352">
              <w:rPr>
                <w:rFonts w:ascii="Times New Roman" w:hAnsi="Times New Roman" w:cs="Times New Roman"/>
              </w:rPr>
              <w:t xml:space="preserve">природные условия различных участков земного шара.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Оценивать </w:t>
            </w:r>
            <w:r w:rsidRPr="004F3352">
              <w:rPr>
                <w:rFonts w:ascii="Times New Roman" w:hAnsi="Times New Roman" w:cs="Times New Roman"/>
              </w:rPr>
              <w:t>разнообразие условий на Земле.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64-69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AE559E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AE559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768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 xml:space="preserve">Погода и климат. </w:t>
            </w:r>
            <w:r w:rsidRPr="004F3352">
              <w:t>Виды светофоров и дорожных знаков.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2</w:t>
            </w:r>
            <w:r w:rsidR="004F3352"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Уин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Наблюдать </w:t>
            </w:r>
            <w:r w:rsidRPr="004F3352">
              <w:rPr>
                <w:rFonts w:ascii="Times New Roman" w:hAnsi="Times New Roman" w:cs="Times New Roman"/>
              </w:rPr>
              <w:t xml:space="preserve">за погодой и описывать ее.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Определять </w:t>
            </w:r>
            <w:r w:rsidRPr="004F3352">
              <w:rPr>
                <w:rFonts w:ascii="Times New Roman" w:hAnsi="Times New Roman" w:cs="Times New Roman"/>
              </w:rPr>
              <w:t>температуру с помощью термометра.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70-71</w:t>
            </w:r>
          </w:p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с.72-74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E" w:rsidRDefault="00AE559E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  <w:p w:rsidR="00AE559E" w:rsidRDefault="00AE559E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16.11</w:t>
            </w:r>
          </w:p>
          <w:p w:rsidR="00235A28" w:rsidRPr="00AE559E" w:rsidRDefault="00235A28" w:rsidP="00AE5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486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Урок – тренинг и проверочная работа.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</w:t>
            </w:r>
            <w:r w:rsidR="004F33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Ук</w:t>
            </w:r>
            <w:proofErr w:type="gramStart"/>
            <w:r w:rsidRPr="004F3352">
              <w:rPr>
                <w:rFonts w:ascii="Times New Roman" w:hAnsi="Times New Roman" w:cs="Times New Roman"/>
              </w:rPr>
              <w:t>,о</w:t>
            </w:r>
            <w:proofErr w:type="gramEnd"/>
            <w:r w:rsidRPr="004F3352">
              <w:rPr>
                <w:rFonts w:ascii="Times New Roman" w:hAnsi="Times New Roman" w:cs="Times New Roman"/>
              </w:rPr>
              <w:t>,кз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Тренировать </w:t>
            </w:r>
            <w:r w:rsidRPr="004F3352">
              <w:rPr>
                <w:rFonts w:ascii="Times New Roman" w:hAnsi="Times New Roman" w:cs="Times New Roman"/>
              </w:rPr>
              <w:t>способности к самооценке, выявлению и коррекции своих ошибок.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Проверочная работа.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75-77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AE559E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516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</w:t>
            </w:r>
            <w:r w:rsidR="004F33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Ук</w:t>
            </w:r>
            <w:proofErr w:type="gramStart"/>
            <w:r w:rsidRPr="004F3352">
              <w:rPr>
                <w:rFonts w:ascii="Times New Roman" w:hAnsi="Times New Roman" w:cs="Times New Roman"/>
              </w:rPr>
              <w:t>,о</w:t>
            </w:r>
            <w:proofErr w:type="gramEnd"/>
            <w:r w:rsidRPr="004F3352">
              <w:rPr>
                <w:rFonts w:ascii="Times New Roman" w:hAnsi="Times New Roman" w:cs="Times New Roman"/>
              </w:rPr>
              <w:t>,кз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Оценивать </w:t>
            </w:r>
            <w:r w:rsidRPr="004F3352">
              <w:rPr>
                <w:rFonts w:ascii="Times New Roman" w:hAnsi="Times New Roman" w:cs="Times New Roman"/>
              </w:rPr>
              <w:t>свои знания и умения.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AE559E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699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 xml:space="preserve">План и карта. </w:t>
            </w:r>
            <w:r w:rsidRPr="004F3352">
              <w:t>Телефоны экстренной службы.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2</w:t>
            </w:r>
            <w:r w:rsidR="004F3352">
              <w:rPr>
                <w:rFonts w:ascii="Times New Roman" w:hAnsi="Times New Roman" w:cs="Times New Roman"/>
                <w:lang w:val="en-US"/>
              </w:rPr>
              <w:t xml:space="preserve">    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Уин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Различать </w:t>
            </w:r>
            <w:r w:rsidRPr="004F3352">
              <w:rPr>
                <w:rFonts w:ascii="Times New Roman" w:hAnsi="Times New Roman" w:cs="Times New Roman"/>
              </w:rPr>
              <w:t xml:space="preserve">план и карту.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Понимать </w:t>
            </w:r>
            <w:r w:rsidRPr="004F3352">
              <w:rPr>
                <w:rFonts w:ascii="Times New Roman" w:hAnsi="Times New Roman" w:cs="Times New Roman"/>
              </w:rPr>
              <w:t xml:space="preserve">условные обозначения на них. 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78-80</w:t>
            </w:r>
          </w:p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с.81-83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Default="00AE559E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  <w:p w:rsidR="00AE559E" w:rsidRPr="004F3352" w:rsidRDefault="00AE559E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43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Глобус и карта.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</w:t>
            </w:r>
            <w:r w:rsidR="004F3352">
              <w:rPr>
                <w:rFonts w:ascii="Times New Roman" w:hAnsi="Times New Roman" w:cs="Times New Roman"/>
                <w:lang w:val="en-US"/>
              </w:rPr>
              <w:t xml:space="preserve">     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Уин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Различать </w:t>
            </w:r>
            <w:r w:rsidRPr="004F3352">
              <w:rPr>
                <w:rFonts w:ascii="Times New Roman" w:hAnsi="Times New Roman" w:cs="Times New Roman"/>
              </w:rPr>
              <w:t xml:space="preserve">глобус и карту.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Понимать </w:t>
            </w:r>
            <w:r w:rsidRPr="004F3352">
              <w:rPr>
                <w:rFonts w:ascii="Times New Roman" w:hAnsi="Times New Roman" w:cs="Times New Roman"/>
              </w:rPr>
              <w:t>условные обозначения на них.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84-87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AE559E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1023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 xml:space="preserve">Повторение и проверочная работа.  </w:t>
            </w:r>
            <w:r w:rsidRPr="004F3352">
              <w:t>Возможные опасности в общественных местах.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</w:t>
            </w:r>
          </w:p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3352">
              <w:rPr>
                <w:rFonts w:ascii="Times New Roman" w:hAnsi="Times New Roman" w:cs="Times New Roman"/>
              </w:rPr>
              <w:t>Ук</w:t>
            </w:r>
            <w:proofErr w:type="gramStart"/>
            <w:r w:rsidRPr="004F3352">
              <w:rPr>
                <w:rFonts w:ascii="Times New Roman" w:hAnsi="Times New Roman" w:cs="Times New Roman"/>
              </w:rPr>
              <w:t>,о</w:t>
            </w:r>
            <w:proofErr w:type="gramEnd"/>
            <w:r w:rsidRPr="004F3352">
              <w:rPr>
                <w:rFonts w:ascii="Times New Roman" w:hAnsi="Times New Roman" w:cs="Times New Roman"/>
              </w:rPr>
              <w:t>,кз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Оценивать </w:t>
            </w:r>
            <w:r w:rsidRPr="004F3352">
              <w:rPr>
                <w:rFonts w:ascii="Times New Roman" w:hAnsi="Times New Roman" w:cs="Times New Roman"/>
              </w:rPr>
              <w:t>свои знания и умения.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Проверочная работа.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88-89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AE559E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998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771C69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 xml:space="preserve">Что изображают на карте.               </w:t>
            </w:r>
            <w:r w:rsidRPr="004F3352">
              <w:t>Огонь – друг или враг.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2</w:t>
            </w:r>
          </w:p>
          <w:p w:rsidR="00235A28" w:rsidRPr="004F3352" w:rsidRDefault="00235A28" w:rsidP="00285296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3352">
              <w:rPr>
                <w:rFonts w:ascii="Times New Roman" w:hAnsi="Times New Roman" w:cs="Times New Roman"/>
              </w:rPr>
              <w:t>Уин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Определять </w:t>
            </w:r>
            <w:r w:rsidRPr="004F3352">
              <w:rPr>
                <w:rFonts w:ascii="Times New Roman" w:hAnsi="Times New Roman" w:cs="Times New Roman"/>
              </w:rPr>
              <w:t xml:space="preserve">на глобусе и карте сушу и моря, различные изображенные на них географические объекты.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Определять </w:t>
            </w:r>
            <w:r w:rsidRPr="004F3352">
              <w:rPr>
                <w:rFonts w:ascii="Times New Roman" w:hAnsi="Times New Roman" w:cs="Times New Roman"/>
              </w:rPr>
              <w:t>по разнице цветов, какой из сравниваемых объектов выше или ниже.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90-93</w:t>
            </w:r>
          </w:p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с.94-95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Default="00AE559E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  <w:p w:rsidR="00AE559E" w:rsidRDefault="00AE559E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  <w:p w:rsidR="00AE559E" w:rsidRPr="004F3352" w:rsidRDefault="00AE559E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728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Материки и океаны.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</w:t>
            </w:r>
          </w:p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3352">
              <w:rPr>
                <w:rFonts w:ascii="Times New Roman" w:hAnsi="Times New Roman" w:cs="Times New Roman"/>
              </w:rPr>
              <w:t>Уин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Узнавать и показывать </w:t>
            </w:r>
            <w:r w:rsidRPr="004F3352">
              <w:rPr>
                <w:rFonts w:ascii="Times New Roman" w:hAnsi="Times New Roman" w:cs="Times New Roman"/>
              </w:rPr>
              <w:t xml:space="preserve">на карте все части света, материки и океаны.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Уважительно относиться </w:t>
            </w:r>
            <w:r w:rsidRPr="004F3352">
              <w:rPr>
                <w:rFonts w:ascii="Times New Roman" w:hAnsi="Times New Roman" w:cs="Times New Roman"/>
              </w:rPr>
              <w:t>друг к другу, к народам, живущим на Земле.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96-100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AE559E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428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Повторение и проверочная работа.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</w:t>
            </w:r>
            <w:r w:rsidR="004F33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Ук</w:t>
            </w:r>
            <w:proofErr w:type="gramStart"/>
            <w:r w:rsidRPr="004F3352">
              <w:rPr>
                <w:rFonts w:ascii="Times New Roman" w:hAnsi="Times New Roman" w:cs="Times New Roman"/>
              </w:rPr>
              <w:t>,о</w:t>
            </w:r>
            <w:proofErr w:type="gramEnd"/>
            <w:r w:rsidRPr="004F3352">
              <w:rPr>
                <w:rFonts w:ascii="Times New Roman" w:hAnsi="Times New Roman" w:cs="Times New Roman"/>
              </w:rPr>
              <w:t>,кз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Оценивать </w:t>
            </w:r>
            <w:r w:rsidRPr="004F3352">
              <w:rPr>
                <w:rFonts w:ascii="Times New Roman" w:hAnsi="Times New Roman" w:cs="Times New Roman"/>
              </w:rPr>
              <w:t>свои знания и умения.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Проверочная работа.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101-103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AE559E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796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 xml:space="preserve">Реки и озера. </w:t>
            </w:r>
            <w:r w:rsidRPr="004F3352">
              <w:t>Могут ли удобства обернуться бедой.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2</w:t>
            </w:r>
          </w:p>
          <w:p w:rsidR="00235A28" w:rsidRPr="004F3352" w:rsidRDefault="00235A28" w:rsidP="00285296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3352">
              <w:rPr>
                <w:rFonts w:ascii="Times New Roman" w:hAnsi="Times New Roman" w:cs="Times New Roman"/>
              </w:rPr>
              <w:t>Уин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Знакомиться </w:t>
            </w:r>
            <w:r w:rsidRPr="004F3352">
              <w:rPr>
                <w:rFonts w:ascii="Times New Roman" w:hAnsi="Times New Roman" w:cs="Times New Roman"/>
              </w:rPr>
              <w:t xml:space="preserve">с особенностями рек, с причинами течения рек.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Находить </w:t>
            </w:r>
            <w:r w:rsidRPr="004F3352">
              <w:rPr>
                <w:rFonts w:ascii="Times New Roman" w:hAnsi="Times New Roman" w:cs="Times New Roman"/>
              </w:rPr>
              <w:t xml:space="preserve">важнейшие реки на карте.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Бережно относиться </w:t>
            </w:r>
            <w:r w:rsidRPr="004F3352">
              <w:rPr>
                <w:rFonts w:ascii="Times New Roman" w:hAnsi="Times New Roman" w:cs="Times New Roman"/>
              </w:rPr>
              <w:t>к природе.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104-107</w:t>
            </w:r>
          </w:p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с.108-111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Default="00AE559E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  <w:p w:rsidR="00AE559E" w:rsidRPr="004F3352" w:rsidRDefault="00AE559E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71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Равнины и горы.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2</w:t>
            </w:r>
          </w:p>
          <w:p w:rsidR="00235A28" w:rsidRPr="004F3352" w:rsidRDefault="00235A28" w:rsidP="00285296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3352">
              <w:rPr>
                <w:rFonts w:ascii="Times New Roman" w:hAnsi="Times New Roman" w:cs="Times New Roman"/>
              </w:rPr>
              <w:t>Уин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Характеризовать </w:t>
            </w:r>
            <w:r w:rsidRPr="004F3352">
              <w:rPr>
                <w:rFonts w:ascii="Times New Roman" w:hAnsi="Times New Roman" w:cs="Times New Roman"/>
              </w:rPr>
              <w:t xml:space="preserve">особенности равнин и гор.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Бережно относиться </w:t>
            </w:r>
            <w:r w:rsidRPr="004F3352">
              <w:rPr>
                <w:rFonts w:ascii="Times New Roman" w:hAnsi="Times New Roman" w:cs="Times New Roman"/>
              </w:rPr>
              <w:t xml:space="preserve">к природе. 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Представление проекта Моя страна».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112-114</w:t>
            </w:r>
          </w:p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с.115-117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868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 xml:space="preserve">Повторение и проверочная работа.           </w:t>
            </w:r>
            <w:r w:rsidRPr="004F3352">
              <w:t>Дорожно-транспортные происшествия.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</w:t>
            </w:r>
          </w:p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3352">
              <w:rPr>
                <w:rFonts w:ascii="Times New Roman" w:hAnsi="Times New Roman" w:cs="Times New Roman"/>
              </w:rPr>
              <w:t>Ук</w:t>
            </w:r>
            <w:proofErr w:type="gramStart"/>
            <w:r w:rsidRPr="004F3352">
              <w:rPr>
                <w:rFonts w:ascii="Times New Roman" w:hAnsi="Times New Roman" w:cs="Times New Roman"/>
              </w:rPr>
              <w:t>,о</w:t>
            </w:r>
            <w:proofErr w:type="gramEnd"/>
            <w:r w:rsidRPr="004F3352">
              <w:rPr>
                <w:rFonts w:ascii="Times New Roman" w:hAnsi="Times New Roman" w:cs="Times New Roman"/>
              </w:rPr>
              <w:t>,кз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Оценивать </w:t>
            </w:r>
            <w:r w:rsidRPr="004F3352">
              <w:rPr>
                <w:rFonts w:ascii="Times New Roman" w:hAnsi="Times New Roman" w:cs="Times New Roman"/>
              </w:rPr>
              <w:t>свои знания и умения.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Проверочная работа.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118-119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756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 xml:space="preserve">Моря и острова. Проверочная работа.                </w:t>
            </w:r>
            <w:r w:rsidRPr="004F3352">
              <w:t>Правила поведения на улице.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2</w:t>
            </w:r>
            <w:r w:rsidR="004F3352">
              <w:rPr>
                <w:rFonts w:ascii="Times New Roman" w:hAnsi="Times New Roman" w:cs="Times New Roman"/>
                <w:lang w:val="en-US"/>
              </w:rPr>
              <w:t xml:space="preserve">    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Уин</w:t>
            </w:r>
            <w:proofErr w:type="spellEnd"/>
            <w:r w:rsidR="004F33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Ук</w:t>
            </w:r>
            <w:proofErr w:type="gramStart"/>
            <w:r w:rsidRPr="004F3352">
              <w:rPr>
                <w:rFonts w:ascii="Times New Roman" w:hAnsi="Times New Roman" w:cs="Times New Roman"/>
              </w:rPr>
              <w:t>,о</w:t>
            </w:r>
            <w:proofErr w:type="gramEnd"/>
            <w:r w:rsidRPr="004F3352">
              <w:rPr>
                <w:rFonts w:ascii="Times New Roman" w:hAnsi="Times New Roman" w:cs="Times New Roman"/>
              </w:rPr>
              <w:t>,кз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Находить и показывать </w:t>
            </w:r>
            <w:r w:rsidRPr="004F3352">
              <w:rPr>
                <w:rFonts w:ascii="Times New Roman" w:hAnsi="Times New Roman" w:cs="Times New Roman"/>
              </w:rPr>
              <w:t xml:space="preserve">моря, острова и полуострова.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Классифицировать </w:t>
            </w:r>
            <w:r w:rsidRPr="004F3352">
              <w:rPr>
                <w:rFonts w:ascii="Times New Roman" w:hAnsi="Times New Roman" w:cs="Times New Roman"/>
              </w:rPr>
              <w:t>моря.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Проверочная работа.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120-122</w:t>
            </w:r>
          </w:p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с.123-125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416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Учимся решать жизненные задачи. Контрольная работа.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</w:t>
            </w:r>
            <w:r w:rsidR="004F33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Ук</w:t>
            </w:r>
            <w:proofErr w:type="gramStart"/>
            <w:r w:rsidRPr="004F3352">
              <w:rPr>
                <w:rFonts w:ascii="Times New Roman" w:hAnsi="Times New Roman" w:cs="Times New Roman"/>
              </w:rPr>
              <w:t>,о</w:t>
            </w:r>
            <w:proofErr w:type="gramEnd"/>
            <w:r w:rsidRPr="004F3352">
              <w:rPr>
                <w:rFonts w:ascii="Times New Roman" w:hAnsi="Times New Roman" w:cs="Times New Roman"/>
              </w:rPr>
              <w:t>,кз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Оценивать </w:t>
            </w:r>
            <w:r w:rsidRPr="004F3352">
              <w:rPr>
                <w:rFonts w:ascii="Times New Roman" w:hAnsi="Times New Roman" w:cs="Times New Roman"/>
              </w:rPr>
              <w:t>свои знания и умения.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469"/>
        </w:trPr>
        <w:tc>
          <w:tcPr>
            <w:tcW w:w="1384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5759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bCs/>
              </w:rPr>
              <w:t>Раздел 2. Земля – наш общий дом.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план - 26 ч</w:t>
            </w:r>
          </w:p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 xml:space="preserve">факт 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1003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38-39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 xml:space="preserve">Экологические системы. Проверочная работа. </w:t>
            </w:r>
            <w:r w:rsidRPr="004F3352">
              <w:t>Движение по улицам группами.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2</w:t>
            </w:r>
            <w:r w:rsidR="004F3352">
              <w:rPr>
                <w:rFonts w:ascii="Times New Roman" w:hAnsi="Times New Roman" w:cs="Times New Roman"/>
                <w:lang w:val="en-US"/>
              </w:rPr>
              <w:t xml:space="preserve">     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Уин</w:t>
            </w:r>
            <w:proofErr w:type="spellEnd"/>
            <w:r w:rsidR="004F33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Ук</w:t>
            </w:r>
            <w:proofErr w:type="gramStart"/>
            <w:r w:rsidRPr="004F3352">
              <w:rPr>
                <w:rFonts w:ascii="Times New Roman" w:hAnsi="Times New Roman" w:cs="Times New Roman"/>
              </w:rPr>
              <w:t>,о</w:t>
            </w:r>
            <w:proofErr w:type="gramEnd"/>
            <w:r w:rsidRPr="004F3352">
              <w:rPr>
                <w:rFonts w:ascii="Times New Roman" w:hAnsi="Times New Roman" w:cs="Times New Roman"/>
              </w:rPr>
              <w:t>,кз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Найти </w:t>
            </w:r>
            <w:r w:rsidRPr="004F3352">
              <w:rPr>
                <w:rFonts w:ascii="Times New Roman" w:hAnsi="Times New Roman" w:cs="Times New Roman"/>
              </w:rPr>
              <w:t xml:space="preserve">взаимосвязь живой и неживой природы.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Иметь </w:t>
            </w:r>
            <w:r w:rsidRPr="004F3352">
              <w:rPr>
                <w:rFonts w:ascii="Times New Roman" w:hAnsi="Times New Roman" w:cs="Times New Roman"/>
              </w:rPr>
              <w:t xml:space="preserve">представление об экосистеме, почве.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Бережно относиться </w:t>
            </w:r>
            <w:r w:rsidRPr="004F3352">
              <w:rPr>
                <w:rFonts w:ascii="Times New Roman" w:hAnsi="Times New Roman" w:cs="Times New Roman"/>
              </w:rPr>
              <w:t>к природе.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Проверочная работа.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4-7</w:t>
            </w:r>
          </w:p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с.8-9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572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Природная зональность.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</w:t>
            </w:r>
            <w:r w:rsidR="004F3352">
              <w:rPr>
                <w:rFonts w:ascii="Times New Roman" w:hAnsi="Times New Roman" w:cs="Times New Roman"/>
                <w:lang w:val="en-US"/>
              </w:rPr>
              <w:t xml:space="preserve">    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Уин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Называть </w:t>
            </w:r>
            <w:r w:rsidRPr="004F3352">
              <w:rPr>
                <w:rFonts w:ascii="Times New Roman" w:hAnsi="Times New Roman" w:cs="Times New Roman"/>
              </w:rPr>
              <w:t xml:space="preserve">природные зоны и их особенности.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Бережно относиться </w:t>
            </w:r>
            <w:r w:rsidRPr="004F3352">
              <w:rPr>
                <w:rFonts w:ascii="Times New Roman" w:hAnsi="Times New Roman" w:cs="Times New Roman"/>
              </w:rPr>
              <w:t>к природе.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10-13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1102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 xml:space="preserve">Природные зоны холодного пояса.              </w:t>
            </w:r>
            <w:r w:rsidRPr="004F3352">
              <w:t>Виды пересечения дорог.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</w:t>
            </w:r>
          </w:p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3352">
              <w:rPr>
                <w:rFonts w:ascii="Times New Roman" w:hAnsi="Times New Roman" w:cs="Times New Roman"/>
              </w:rPr>
              <w:t>Уин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Объяснять, </w:t>
            </w:r>
            <w:r w:rsidRPr="004F3352">
              <w:rPr>
                <w:rFonts w:ascii="Times New Roman" w:hAnsi="Times New Roman" w:cs="Times New Roman"/>
              </w:rPr>
              <w:t xml:space="preserve"> что такое ледяные пустыни и тундра.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Объяснять </w:t>
            </w:r>
            <w:r w:rsidRPr="004F3352">
              <w:rPr>
                <w:rFonts w:ascii="Times New Roman" w:hAnsi="Times New Roman" w:cs="Times New Roman"/>
              </w:rPr>
              <w:t xml:space="preserve">особенности природных зон в связи с их положением на Земле и углом падения солнечных лучей.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Бережно относиться </w:t>
            </w:r>
            <w:r w:rsidRPr="004F3352">
              <w:rPr>
                <w:rFonts w:ascii="Times New Roman" w:hAnsi="Times New Roman" w:cs="Times New Roman"/>
              </w:rPr>
              <w:t>к природе.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14-19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1102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Леса умеренного пояса.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</w:t>
            </w:r>
          </w:p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3352">
              <w:rPr>
                <w:rFonts w:ascii="Times New Roman" w:hAnsi="Times New Roman" w:cs="Times New Roman"/>
              </w:rPr>
              <w:t>Уин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Объяснять, </w:t>
            </w:r>
            <w:r w:rsidRPr="004F3352">
              <w:rPr>
                <w:rFonts w:ascii="Times New Roman" w:hAnsi="Times New Roman" w:cs="Times New Roman"/>
              </w:rPr>
              <w:t xml:space="preserve"> что такое тайга и лиственные леса.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Объяснять </w:t>
            </w:r>
            <w:r w:rsidRPr="004F3352">
              <w:rPr>
                <w:rFonts w:ascii="Times New Roman" w:hAnsi="Times New Roman" w:cs="Times New Roman"/>
              </w:rPr>
              <w:t xml:space="preserve">особенности сезонного климата.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Показывать </w:t>
            </w:r>
            <w:r w:rsidRPr="004F3352">
              <w:rPr>
                <w:rFonts w:ascii="Times New Roman" w:hAnsi="Times New Roman" w:cs="Times New Roman"/>
              </w:rPr>
              <w:t xml:space="preserve">взаимную приспособленность живых организмов.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Узнавать </w:t>
            </w:r>
            <w:r w:rsidRPr="004F3352">
              <w:rPr>
                <w:rFonts w:ascii="Times New Roman" w:hAnsi="Times New Roman" w:cs="Times New Roman"/>
              </w:rPr>
              <w:t xml:space="preserve">природную зону по свойственному ей пейзажу, показывать ее на карте и там же находить типичных представителей флоры и фауны.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Бережно относиться </w:t>
            </w:r>
            <w:r w:rsidRPr="004F3352">
              <w:rPr>
                <w:rFonts w:ascii="Times New Roman" w:hAnsi="Times New Roman" w:cs="Times New Roman"/>
              </w:rPr>
              <w:t>к природе.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20-25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1102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 xml:space="preserve">Засушливые зоны умеренного пояса.             </w:t>
            </w:r>
            <w:r w:rsidRPr="004F3352">
              <w:t>Ты – пассажир.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</w:t>
            </w:r>
          </w:p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3352">
              <w:rPr>
                <w:rFonts w:ascii="Times New Roman" w:hAnsi="Times New Roman" w:cs="Times New Roman"/>
              </w:rPr>
              <w:t>Уин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Объяснять, </w:t>
            </w:r>
            <w:r w:rsidRPr="004F3352">
              <w:rPr>
                <w:rFonts w:ascii="Times New Roman" w:hAnsi="Times New Roman" w:cs="Times New Roman"/>
              </w:rPr>
              <w:t xml:space="preserve"> что такое степь и пустыня.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 Узнавать </w:t>
            </w:r>
            <w:r w:rsidRPr="004F3352">
              <w:rPr>
                <w:rFonts w:ascii="Times New Roman" w:hAnsi="Times New Roman" w:cs="Times New Roman"/>
              </w:rPr>
              <w:t xml:space="preserve">природную зону по свойственному ей пейзажу, показывать ее на карте и там же находить типичных представителей флоры и фауны.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Показывать </w:t>
            </w:r>
            <w:r w:rsidRPr="004F3352">
              <w:rPr>
                <w:rFonts w:ascii="Times New Roman" w:hAnsi="Times New Roman" w:cs="Times New Roman"/>
              </w:rPr>
              <w:t xml:space="preserve">взаимную приспособленность живых организмов.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Бережно относиться </w:t>
            </w:r>
            <w:r w:rsidRPr="004F3352">
              <w:rPr>
                <w:rFonts w:ascii="Times New Roman" w:hAnsi="Times New Roman" w:cs="Times New Roman"/>
              </w:rPr>
              <w:t>к природе.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26-29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699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Путешествие в теплые края (самостоятельная подготовка докладов).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</w:t>
            </w:r>
          </w:p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131BDC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Оформлять </w:t>
            </w:r>
            <w:r w:rsidRPr="004F3352">
              <w:rPr>
                <w:rFonts w:ascii="Times New Roman" w:hAnsi="Times New Roman" w:cs="Times New Roman"/>
              </w:rPr>
              <w:t xml:space="preserve">свою мысль в устной и письменной речи. Докладчики должны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освоить </w:t>
            </w:r>
            <w:r w:rsidRPr="004F3352">
              <w:rPr>
                <w:rFonts w:ascii="Times New Roman" w:hAnsi="Times New Roman" w:cs="Times New Roman"/>
              </w:rPr>
              <w:t xml:space="preserve">свои темы и познакомить одноклассников со своими темами. Самостоятельно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отбирать </w:t>
            </w:r>
            <w:r w:rsidRPr="004F3352">
              <w:rPr>
                <w:rFonts w:ascii="Times New Roman" w:hAnsi="Times New Roman" w:cs="Times New Roman"/>
              </w:rPr>
              <w:t>необходимый материал.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30-41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983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 xml:space="preserve">Горные экосистемы. </w:t>
            </w:r>
            <w:r w:rsidRPr="004F3352">
              <w:t>Загородные участки дороги.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</w:t>
            </w:r>
            <w:r w:rsidR="004F3352">
              <w:rPr>
                <w:rFonts w:ascii="Times New Roman" w:hAnsi="Times New Roman" w:cs="Times New Roman"/>
                <w:lang w:val="en-US"/>
              </w:rPr>
              <w:t xml:space="preserve">     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Уин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Объяснять, </w:t>
            </w:r>
            <w:r w:rsidRPr="004F3352">
              <w:rPr>
                <w:rFonts w:ascii="Times New Roman" w:hAnsi="Times New Roman" w:cs="Times New Roman"/>
              </w:rPr>
              <w:t xml:space="preserve">что такое высотные пояса, приводить примеры.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Объяснять </w:t>
            </w:r>
            <w:r w:rsidRPr="004F3352">
              <w:rPr>
                <w:rFonts w:ascii="Times New Roman" w:hAnsi="Times New Roman" w:cs="Times New Roman"/>
              </w:rPr>
              <w:t xml:space="preserve">причину похолодания в горах при подъеме.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Бережно относиться </w:t>
            </w:r>
            <w:r w:rsidRPr="004F3352">
              <w:rPr>
                <w:rFonts w:ascii="Times New Roman" w:hAnsi="Times New Roman" w:cs="Times New Roman"/>
              </w:rPr>
              <w:t>к природе.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Сообщения по докладам.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42-45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43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Повторение и проверочная работа.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</w:t>
            </w:r>
            <w:r w:rsidR="004F33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Ук</w:t>
            </w:r>
            <w:proofErr w:type="gramStart"/>
            <w:r w:rsidRPr="004F3352">
              <w:rPr>
                <w:rFonts w:ascii="Times New Roman" w:hAnsi="Times New Roman" w:cs="Times New Roman"/>
              </w:rPr>
              <w:t>,о</w:t>
            </w:r>
            <w:proofErr w:type="gramEnd"/>
            <w:r w:rsidRPr="004F3352">
              <w:rPr>
                <w:rFonts w:ascii="Times New Roman" w:hAnsi="Times New Roman" w:cs="Times New Roman"/>
              </w:rPr>
              <w:t>,кз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Оценивать </w:t>
            </w:r>
            <w:r w:rsidRPr="004F3352">
              <w:rPr>
                <w:rFonts w:ascii="Times New Roman" w:hAnsi="Times New Roman" w:cs="Times New Roman"/>
              </w:rPr>
              <w:t>свои знания и умения.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Проверочная работа.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46-47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886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lastRenderedPageBreak/>
              <w:t>47-48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 xml:space="preserve">Люди, города и страны. Проверочная работа. </w:t>
            </w:r>
            <w:r w:rsidRPr="004F3352">
              <w:t>Правила перехода дорог.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2</w:t>
            </w:r>
            <w:r w:rsidR="004F3352">
              <w:rPr>
                <w:rFonts w:ascii="Times New Roman" w:hAnsi="Times New Roman" w:cs="Times New Roman"/>
                <w:lang w:val="en-US"/>
              </w:rPr>
              <w:t xml:space="preserve">    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Уин</w:t>
            </w:r>
            <w:proofErr w:type="spellEnd"/>
            <w:r w:rsidR="004F33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Ук</w:t>
            </w:r>
            <w:proofErr w:type="gramStart"/>
            <w:r w:rsidRPr="004F3352">
              <w:rPr>
                <w:rFonts w:ascii="Times New Roman" w:hAnsi="Times New Roman" w:cs="Times New Roman"/>
              </w:rPr>
              <w:t>,о</w:t>
            </w:r>
            <w:proofErr w:type="gramEnd"/>
            <w:r w:rsidRPr="004F3352">
              <w:rPr>
                <w:rFonts w:ascii="Times New Roman" w:hAnsi="Times New Roman" w:cs="Times New Roman"/>
              </w:rPr>
              <w:t>,кз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Показывать </w:t>
            </w:r>
            <w:r w:rsidRPr="004F3352">
              <w:rPr>
                <w:rFonts w:ascii="Times New Roman" w:hAnsi="Times New Roman" w:cs="Times New Roman"/>
              </w:rPr>
              <w:t xml:space="preserve">связь хозяйства человека с природными условиями. Уважительно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относиться </w:t>
            </w:r>
            <w:r w:rsidRPr="004F3352">
              <w:rPr>
                <w:rFonts w:ascii="Times New Roman" w:hAnsi="Times New Roman" w:cs="Times New Roman"/>
              </w:rPr>
              <w:t xml:space="preserve">к другим народам, живущим на Земле. 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Проверочная работа.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48-49</w:t>
            </w:r>
          </w:p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49-51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55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</w:t>
            </w:r>
            <w:r w:rsidR="004F33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Ук</w:t>
            </w:r>
            <w:proofErr w:type="gramStart"/>
            <w:r w:rsidRPr="004F3352">
              <w:rPr>
                <w:rFonts w:ascii="Times New Roman" w:hAnsi="Times New Roman" w:cs="Times New Roman"/>
              </w:rPr>
              <w:t>,о</w:t>
            </w:r>
            <w:proofErr w:type="gramEnd"/>
            <w:r w:rsidRPr="004F3352">
              <w:rPr>
                <w:rFonts w:ascii="Times New Roman" w:hAnsi="Times New Roman" w:cs="Times New Roman"/>
              </w:rPr>
              <w:t>,кз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Оценивать </w:t>
            </w:r>
            <w:r w:rsidRPr="004F3352">
              <w:rPr>
                <w:rFonts w:ascii="Times New Roman" w:hAnsi="Times New Roman" w:cs="Times New Roman"/>
              </w:rPr>
              <w:t>свои знания и умения.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992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50-51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 xml:space="preserve">Путешествие тучки по Европе.                           </w:t>
            </w:r>
            <w:r w:rsidRPr="004F3352">
              <w:t>Правила поведения дома.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2</w:t>
            </w:r>
          </w:p>
          <w:p w:rsidR="00235A28" w:rsidRPr="004F3352" w:rsidRDefault="00235A28" w:rsidP="00285296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3352">
              <w:rPr>
                <w:rFonts w:ascii="Times New Roman" w:hAnsi="Times New Roman" w:cs="Times New Roman"/>
              </w:rPr>
              <w:t>Уин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Использовать </w:t>
            </w:r>
            <w:r w:rsidRPr="004F3352">
              <w:rPr>
                <w:rFonts w:ascii="Times New Roman" w:hAnsi="Times New Roman" w:cs="Times New Roman"/>
              </w:rPr>
              <w:t xml:space="preserve">карты для получения информации.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Показывать </w:t>
            </w:r>
            <w:r w:rsidRPr="004F3352">
              <w:rPr>
                <w:rFonts w:ascii="Times New Roman" w:hAnsi="Times New Roman" w:cs="Times New Roman"/>
              </w:rPr>
              <w:t xml:space="preserve">на карте крупнейшие европейские государства. Уважительно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относиться </w:t>
            </w:r>
            <w:r w:rsidRPr="004F3352">
              <w:rPr>
                <w:rFonts w:ascii="Times New Roman" w:hAnsi="Times New Roman" w:cs="Times New Roman"/>
              </w:rPr>
              <w:t>к другим народам, живущим на Земле.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52-55</w:t>
            </w:r>
          </w:p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с.56-57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88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Азия.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</w:t>
            </w:r>
          </w:p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3352">
              <w:rPr>
                <w:rFonts w:ascii="Times New Roman" w:hAnsi="Times New Roman" w:cs="Times New Roman"/>
              </w:rPr>
              <w:t>Уин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1028CE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Использовать </w:t>
            </w:r>
            <w:r w:rsidRPr="004F3352">
              <w:rPr>
                <w:rFonts w:ascii="Times New Roman" w:hAnsi="Times New Roman" w:cs="Times New Roman"/>
              </w:rPr>
              <w:t xml:space="preserve">карты для получения информации.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Показывать </w:t>
            </w:r>
            <w:r w:rsidRPr="004F3352">
              <w:rPr>
                <w:rFonts w:ascii="Times New Roman" w:hAnsi="Times New Roman" w:cs="Times New Roman"/>
              </w:rPr>
              <w:t xml:space="preserve">на карте и называть крупнейшие азиатские страны. Уважительно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относиться </w:t>
            </w:r>
            <w:r w:rsidRPr="004F3352">
              <w:rPr>
                <w:rFonts w:ascii="Times New Roman" w:hAnsi="Times New Roman" w:cs="Times New Roman"/>
              </w:rPr>
              <w:t>к другим народам, живущим на Земле.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58-61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1193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53-55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 xml:space="preserve">Путешествие в дальние страны.                                 </w:t>
            </w:r>
            <w:r w:rsidRPr="004F3352">
              <w:t>Табак и его вред.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3</w:t>
            </w:r>
            <w:r w:rsidR="004F3352" w:rsidRPr="004F3352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Уин</w:t>
            </w:r>
            <w:proofErr w:type="spellEnd"/>
            <w:r w:rsidRPr="004F335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Узз</w:t>
            </w:r>
            <w:proofErr w:type="spellEnd"/>
            <w:r w:rsidRPr="004F335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Ук</w:t>
            </w:r>
            <w:proofErr w:type="gramStart"/>
            <w:r w:rsidRPr="004F3352">
              <w:rPr>
                <w:rFonts w:ascii="Times New Roman" w:hAnsi="Times New Roman" w:cs="Times New Roman"/>
              </w:rPr>
              <w:t>,о</w:t>
            </w:r>
            <w:proofErr w:type="gramEnd"/>
            <w:r w:rsidRPr="004F3352">
              <w:rPr>
                <w:rFonts w:ascii="Times New Roman" w:hAnsi="Times New Roman" w:cs="Times New Roman"/>
              </w:rPr>
              <w:t>,кз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Использовать </w:t>
            </w:r>
            <w:r w:rsidRPr="004F3352">
              <w:rPr>
                <w:rFonts w:ascii="Times New Roman" w:hAnsi="Times New Roman" w:cs="Times New Roman"/>
              </w:rPr>
              <w:t xml:space="preserve">карты для получения информации. Уважительно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относиться </w:t>
            </w:r>
            <w:r w:rsidRPr="004F3352">
              <w:rPr>
                <w:rFonts w:ascii="Times New Roman" w:hAnsi="Times New Roman" w:cs="Times New Roman"/>
              </w:rPr>
              <w:t xml:space="preserve">к другим народам, живущим на Земле.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Беречь </w:t>
            </w:r>
            <w:r w:rsidRPr="004F3352">
              <w:rPr>
                <w:rFonts w:ascii="Times New Roman" w:hAnsi="Times New Roman" w:cs="Times New Roman"/>
              </w:rPr>
              <w:t xml:space="preserve">богатства природы в повседневной жизни. 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Сообщения школьников.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Подготовить рассказ о путешествии на один из материков.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87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56-57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 xml:space="preserve">Россия – наша Родина. Проверочная работа. </w:t>
            </w:r>
            <w:r w:rsidRPr="004F3352">
              <w:t>Наркотики и их вред.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2</w:t>
            </w:r>
            <w:r w:rsidR="004F3352">
              <w:rPr>
                <w:rFonts w:ascii="Times New Roman" w:hAnsi="Times New Roman" w:cs="Times New Roman"/>
                <w:lang w:val="en-US"/>
              </w:rPr>
              <w:t xml:space="preserve">    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Уин</w:t>
            </w:r>
            <w:proofErr w:type="spellEnd"/>
            <w:r w:rsidRPr="004F33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Ук</w:t>
            </w:r>
            <w:proofErr w:type="gramStart"/>
            <w:r w:rsidRPr="004F3352">
              <w:rPr>
                <w:rFonts w:ascii="Times New Roman" w:hAnsi="Times New Roman" w:cs="Times New Roman"/>
              </w:rPr>
              <w:t>,о</w:t>
            </w:r>
            <w:proofErr w:type="gramEnd"/>
            <w:r w:rsidRPr="004F3352">
              <w:rPr>
                <w:rFonts w:ascii="Times New Roman" w:hAnsi="Times New Roman" w:cs="Times New Roman"/>
              </w:rPr>
              <w:t>,кз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Использовать </w:t>
            </w:r>
            <w:r w:rsidRPr="004F3352">
              <w:rPr>
                <w:rFonts w:ascii="Times New Roman" w:hAnsi="Times New Roman" w:cs="Times New Roman"/>
              </w:rPr>
              <w:t xml:space="preserve">карты для получения информации. Уважительно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относиться </w:t>
            </w:r>
            <w:r w:rsidRPr="004F3352">
              <w:rPr>
                <w:rFonts w:ascii="Times New Roman" w:hAnsi="Times New Roman" w:cs="Times New Roman"/>
              </w:rPr>
              <w:t xml:space="preserve">к другим народам, живущим на Земле.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Беречь </w:t>
            </w:r>
            <w:r w:rsidRPr="004F3352">
              <w:rPr>
                <w:rFonts w:ascii="Times New Roman" w:hAnsi="Times New Roman" w:cs="Times New Roman"/>
              </w:rPr>
              <w:t xml:space="preserve">богатства природы в повседневной жизни. 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Проверочная работа.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82-83</w:t>
            </w:r>
          </w:p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с.84-85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1102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58-59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F3352">
              <w:rPr>
                <w:rFonts w:ascii="Times New Roman" w:hAnsi="Times New Roman" w:cs="Times New Roman"/>
              </w:rPr>
              <w:t xml:space="preserve">Экскурсии (формы земной поверхности: река, озеро, равнина, горы и т. п.; наша природная зона) </w:t>
            </w:r>
            <w:r w:rsidRPr="004F3352">
              <w:t>Безопасность в общественном месте.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2</w:t>
            </w:r>
          </w:p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3352">
              <w:rPr>
                <w:rFonts w:ascii="Times New Roman" w:hAnsi="Times New Roman" w:cs="Times New Roman"/>
              </w:rPr>
              <w:t>Узз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Беречь </w:t>
            </w:r>
            <w:r w:rsidRPr="004F3352">
              <w:rPr>
                <w:rFonts w:ascii="Times New Roman" w:hAnsi="Times New Roman" w:cs="Times New Roman"/>
              </w:rPr>
              <w:t xml:space="preserve">богатства природы в повседневной жизни. </w:t>
            </w: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Оценивать </w:t>
            </w:r>
            <w:r w:rsidRPr="004F3352">
              <w:rPr>
                <w:rFonts w:ascii="Times New Roman" w:hAnsi="Times New Roman" w:cs="Times New Roman"/>
              </w:rPr>
              <w:t xml:space="preserve">правильность поведения в природе. 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85-87</w:t>
            </w:r>
          </w:p>
          <w:p w:rsidR="00235A28" w:rsidRPr="004F3352" w:rsidRDefault="004F3352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35A28" w:rsidRPr="004F3352">
              <w:rPr>
                <w:rFonts w:ascii="Times New Roman" w:hAnsi="Times New Roman" w:cs="Times New Roman"/>
              </w:rPr>
              <w:t>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699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60-61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  <w:lang w:val="en-US"/>
              </w:rPr>
            </w:pPr>
            <w:r w:rsidRPr="004F3352">
              <w:rPr>
                <w:rFonts w:ascii="Times New Roman" w:hAnsi="Times New Roman" w:cs="Times New Roman"/>
              </w:rPr>
              <w:t xml:space="preserve">Наша маленькая планета Земля. Проверочная работа.                           </w:t>
            </w:r>
            <w:r w:rsidRPr="004F3352">
              <w:t>Ядовитые растения.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2</w:t>
            </w:r>
            <w:r w:rsidR="004F3352">
              <w:rPr>
                <w:rFonts w:ascii="Times New Roman" w:hAnsi="Times New Roman" w:cs="Times New Roman"/>
                <w:lang w:val="en-US"/>
              </w:rPr>
              <w:t xml:space="preserve">    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Уин</w:t>
            </w:r>
            <w:proofErr w:type="spellEnd"/>
            <w:r w:rsidRPr="004F33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Ук</w:t>
            </w:r>
            <w:proofErr w:type="gramStart"/>
            <w:r w:rsidRPr="004F3352">
              <w:rPr>
                <w:rFonts w:ascii="Times New Roman" w:hAnsi="Times New Roman" w:cs="Times New Roman"/>
              </w:rPr>
              <w:t>,о</w:t>
            </w:r>
            <w:proofErr w:type="gramEnd"/>
            <w:r w:rsidRPr="004F3352">
              <w:rPr>
                <w:rFonts w:ascii="Times New Roman" w:hAnsi="Times New Roman" w:cs="Times New Roman"/>
              </w:rPr>
              <w:t>,кз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Оценивать </w:t>
            </w:r>
            <w:r w:rsidRPr="004F3352">
              <w:rPr>
                <w:rFonts w:ascii="Times New Roman" w:hAnsi="Times New Roman" w:cs="Times New Roman"/>
              </w:rPr>
              <w:t>свои знания и умения.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Проверочная работа.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88-90</w:t>
            </w:r>
          </w:p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с.91-93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43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  <w:lang w:val="en-US"/>
              </w:rPr>
            </w:pPr>
            <w:r w:rsidRPr="004F3352">
              <w:rPr>
                <w:rFonts w:ascii="Times New Roman" w:hAnsi="Times New Roman" w:cs="Times New Roman"/>
              </w:rPr>
              <w:t>Урок повторения.</w:t>
            </w:r>
            <w:r w:rsidRPr="004F335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3352">
              <w:t>Лекарственные растения.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</w:t>
            </w:r>
            <w:r w:rsidR="004F3352">
              <w:rPr>
                <w:rFonts w:ascii="Times New Roman" w:hAnsi="Times New Roman" w:cs="Times New Roman"/>
                <w:lang w:val="en-US"/>
              </w:rPr>
              <w:t xml:space="preserve">  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Уо</w:t>
            </w:r>
            <w:proofErr w:type="gramStart"/>
            <w:r w:rsidRPr="004F3352">
              <w:rPr>
                <w:rFonts w:ascii="Times New Roman" w:hAnsi="Times New Roman" w:cs="Times New Roman"/>
              </w:rPr>
              <w:t>,с</w:t>
            </w:r>
            <w:proofErr w:type="gramEnd"/>
            <w:r w:rsidRPr="004F3352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Оценивать </w:t>
            </w:r>
            <w:r w:rsidRPr="004F3352">
              <w:rPr>
                <w:rFonts w:ascii="Times New Roman" w:hAnsi="Times New Roman" w:cs="Times New Roman"/>
              </w:rPr>
              <w:t>свои знания и умения.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с. 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46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Учимся решать жизненные задачи. Контрольная работа.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1</w:t>
            </w:r>
            <w:r w:rsidR="004F33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3352">
              <w:rPr>
                <w:rFonts w:ascii="Times New Roman" w:hAnsi="Times New Roman" w:cs="Times New Roman"/>
              </w:rPr>
              <w:t>Ук</w:t>
            </w:r>
            <w:proofErr w:type="gramStart"/>
            <w:r w:rsidRPr="004F3352">
              <w:rPr>
                <w:rFonts w:ascii="Times New Roman" w:hAnsi="Times New Roman" w:cs="Times New Roman"/>
              </w:rPr>
              <w:t>,о</w:t>
            </w:r>
            <w:proofErr w:type="gramEnd"/>
            <w:r w:rsidRPr="004F3352">
              <w:rPr>
                <w:rFonts w:ascii="Times New Roman" w:hAnsi="Times New Roman" w:cs="Times New Roman"/>
              </w:rPr>
              <w:t>,кз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  <w:b/>
                <w:u w:val="single"/>
              </w:rPr>
              <w:t xml:space="preserve">Оценивать </w:t>
            </w:r>
            <w:r w:rsidRPr="004F3352">
              <w:rPr>
                <w:rFonts w:ascii="Times New Roman" w:hAnsi="Times New Roman" w:cs="Times New Roman"/>
              </w:rPr>
              <w:t>свои знания и умения.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A28" w:rsidRPr="004F3352" w:rsidTr="004F3352">
        <w:trPr>
          <w:trHeight w:val="916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64-70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 xml:space="preserve">Резервные уроки.                  </w:t>
            </w:r>
            <w:r w:rsidRPr="004F3352">
              <w:t>Уход за зубами.                      Правила гигиены.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7</w:t>
            </w:r>
          </w:p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3352">
              <w:rPr>
                <w:rFonts w:ascii="Times New Roman" w:hAnsi="Times New Roman" w:cs="Times New Roman"/>
              </w:rPr>
              <w:t>Уо</w:t>
            </w:r>
            <w:proofErr w:type="gramStart"/>
            <w:r w:rsidRPr="004F3352">
              <w:rPr>
                <w:rFonts w:ascii="Times New Roman" w:hAnsi="Times New Roman" w:cs="Times New Roman"/>
              </w:rPr>
              <w:t>,с</w:t>
            </w:r>
            <w:proofErr w:type="gramEnd"/>
            <w:r w:rsidRPr="004F3352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F3352">
              <w:rPr>
                <w:rFonts w:ascii="Times New Roman" w:hAnsi="Times New Roman" w:cs="Times New Roman"/>
              </w:rPr>
              <w:t>Представление проекта «Всемирная выставка».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4F335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28" w:rsidRPr="004F3352" w:rsidRDefault="00235A28" w:rsidP="00E47A62">
            <w:pPr>
              <w:tabs>
                <w:tab w:val="left" w:pos="5932"/>
                <w:tab w:val="left" w:pos="11391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28CE" w:rsidRPr="003079B3" w:rsidRDefault="001028CE" w:rsidP="00235A28"/>
    <w:sectPr w:rsidR="001028CE" w:rsidRPr="003079B3" w:rsidSect="00817879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C4ADBD4"/>
    <w:lvl w:ilvl="0">
      <w:numFmt w:val="bullet"/>
      <w:lvlText w:val="*"/>
      <w:lvlJc w:val="left"/>
    </w:lvl>
  </w:abstractNum>
  <w:abstractNum w:abstractNumId="1">
    <w:nsid w:val="473D2775"/>
    <w:multiLevelType w:val="hybridMultilevel"/>
    <w:tmpl w:val="AF2479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017986"/>
    <w:multiLevelType w:val="hybridMultilevel"/>
    <w:tmpl w:val="06E4C1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186A"/>
    <w:rsid w:val="00032A5D"/>
    <w:rsid w:val="000473E9"/>
    <w:rsid w:val="0008315E"/>
    <w:rsid w:val="000A6901"/>
    <w:rsid w:val="000E12B7"/>
    <w:rsid w:val="000E1461"/>
    <w:rsid w:val="001028CE"/>
    <w:rsid w:val="00131BDC"/>
    <w:rsid w:val="00144DD6"/>
    <w:rsid w:val="001511D0"/>
    <w:rsid w:val="00154F72"/>
    <w:rsid w:val="001759B8"/>
    <w:rsid w:val="00183D91"/>
    <w:rsid w:val="001949C0"/>
    <w:rsid w:val="001A5F69"/>
    <w:rsid w:val="001B2D76"/>
    <w:rsid w:val="001D16F1"/>
    <w:rsid w:val="001E7922"/>
    <w:rsid w:val="002152AF"/>
    <w:rsid w:val="00220EEF"/>
    <w:rsid w:val="00235A28"/>
    <w:rsid w:val="002836A7"/>
    <w:rsid w:val="00284C0A"/>
    <w:rsid w:val="00285296"/>
    <w:rsid w:val="00287A27"/>
    <w:rsid w:val="00295604"/>
    <w:rsid w:val="002A2A25"/>
    <w:rsid w:val="002B1A4B"/>
    <w:rsid w:val="002B1FC9"/>
    <w:rsid w:val="002F0735"/>
    <w:rsid w:val="003079B3"/>
    <w:rsid w:val="0032370E"/>
    <w:rsid w:val="003716B3"/>
    <w:rsid w:val="003B480F"/>
    <w:rsid w:val="003D13B9"/>
    <w:rsid w:val="003F1666"/>
    <w:rsid w:val="004409A8"/>
    <w:rsid w:val="00473884"/>
    <w:rsid w:val="00494D4B"/>
    <w:rsid w:val="004A7628"/>
    <w:rsid w:val="004B2248"/>
    <w:rsid w:val="004D54B0"/>
    <w:rsid w:val="004F3352"/>
    <w:rsid w:val="004F5759"/>
    <w:rsid w:val="004F6096"/>
    <w:rsid w:val="00500706"/>
    <w:rsid w:val="00501D36"/>
    <w:rsid w:val="00517D7B"/>
    <w:rsid w:val="00586841"/>
    <w:rsid w:val="00587D8B"/>
    <w:rsid w:val="006073BD"/>
    <w:rsid w:val="00637AFC"/>
    <w:rsid w:val="006A32CB"/>
    <w:rsid w:val="006B3CCE"/>
    <w:rsid w:val="006B59A9"/>
    <w:rsid w:val="006F48C1"/>
    <w:rsid w:val="006F4CF5"/>
    <w:rsid w:val="0071433C"/>
    <w:rsid w:val="00766A03"/>
    <w:rsid w:val="00771396"/>
    <w:rsid w:val="00771C69"/>
    <w:rsid w:val="007B532F"/>
    <w:rsid w:val="007F67F2"/>
    <w:rsid w:val="0080308B"/>
    <w:rsid w:val="0080747F"/>
    <w:rsid w:val="0081021E"/>
    <w:rsid w:val="00817879"/>
    <w:rsid w:val="0082470E"/>
    <w:rsid w:val="008268FD"/>
    <w:rsid w:val="00885097"/>
    <w:rsid w:val="00886741"/>
    <w:rsid w:val="008D517C"/>
    <w:rsid w:val="008D7DD7"/>
    <w:rsid w:val="008E4299"/>
    <w:rsid w:val="008F017B"/>
    <w:rsid w:val="008F1933"/>
    <w:rsid w:val="00911A21"/>
    <w:rsid w:val="00914651"/>
    <w:rsid w:val="009423D1"/>
    <w:rsid w:val="00944616"/>
    <w:rsid w:val="009514D6"/>
    <w:rsid w:val="00952D4D"/>
    <w:rsid w:val="009749EC"/>
    <w:rsid w:val="009A6077"/>
    <w:rsid w:val="009F1277"/>
    <w:rsid w:val="009F186A"/>
    <w:rsid w:val="009F18AC"/>
    <w:rsid w:val="00A007CC"/>
    <w:rsid w:val="00A32E39"/>
    <w:rsid w:val="00A654FC"/>
    <w:rsid w:val="00A72076"/>
    <w:rsid w:val="00A75397"/>
    <w:rsid w:val="00AC7347"/>
    <w:rsid w:val="00AE559E"/>
    <w:rsid w:val="00B44950"/>
    <w:rsid w:val="00B76A5E"/>
    <w:rsid w:val="00B81B79"/>
    <w:rsid w:val="00B86872"/>
    <w:rsid w:val="00BC2D2D"/>
    <w:rsid w:val="00BC6EA4"/>
    <w:rsid w:val="00BD6A56"/>
    <w:rsid w:val="00C009CF"/>
    <w:rsid w:val="00C1454A"/>
    <w:rsid w:val="00C2202F"/>
    <w:rsid w:val="00C37558"/>
    <w:rsid w:val="00C463F0"/>
    <w:rsid w:val="00C529B1"/>
    <w:rsid w:val="00C70746"/>
    <w:rsid w:val="00CA6B0C"/>
    <w:rsid w:val="00CB2EC3"/>
    <w:rsid w:val="00CE3009"/>
    <w:rsid w:val="00D01423"/>
    <w:rsid w:val="00D11278"/>
    <w:rsid w:val="00D45821"/>
    <w:rsid w:val="00D461CA"/>
    <w:rsid w:val="00D61157"/>
    <w:rsid w:val="00D70D92"/>
    <w:rsid w:val="00E078DF"/>
    <w:rsid w:val="00E41769"/>
    <w:rsid w:val="00E47A62"/>
    <w:rsid w:val="00E97155"/>
    <w:rsid w:val="00EA78B2"/>
    <w:rsid w:val="00ED1356"/>
    <w:rsid w:val="00F935F9"/>
    <w:rsid w:val="00FC51FE"/>
    <w:rsid w:val="00FF0281"/>
    <w:rsid w:val="00FF2FD0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8CE"/>
    <w:pPr>
      <w:ind w:left="720"/>
      <w:contextualSpacing/>
    </w:pPr>
  </w:style>
  <w:style w:type="table" w:styleId="a4">
    <w:name w:val="Table Grid"/>
    <w:basedOn w:val="a1"/>
    <w:rsid w:val="0077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3A2A-A200-4224-A8FA-4D951C5D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Nadegda</cp:lastModifiedBy>
  <cp:revision>20</cp:revision>
  <cp:lastPrinted>2010-09-19T19:05:00Z</cp:lastPrinted>
  <dcterms:created xsi:type="dcterms:W3CDTF">2010-09-05T18:53:00Z</dcterms:created>
  <dcterms:modified xsi:type="dcterms:W3CDTF">2012-10-01T17:41:00Z</dcterms:modified>
</cp:coreProperties>
</file>