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4" w:rsidRPr="006F6B91" w:rsidRDefault="00207FF4" w:rsidP="00207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Конспект целевой прогулки </w:t>
      </w:r>
    </w:p>
    <w:p w:rsidR="00B261E1" w:rsidRPr="006F6B91" w:rsidRDefault="00207FF4" w:rsidP="00207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«Зима на участке детского сада»</w:t>
      </w:r>
    </w:p>
    <w:p w:rsidR="00207FF4" w:rsidRPr="006F6B91" w:rsidRDefault="00207FF4" w:rsidP="00207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 средней группе</w:t>
      </w:r>
    </w:p>
    <w:p w:rsidR="00207FF4" w:rsidRPr="006F6B91" w:rsidRDefault="00207FF4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207FF4" w:rsidRPr="006F6B91" w:rsidRDefault="00207FF4" w:rsidP="00207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</w:p>
    <w:p w:rsidR="003854CF" w:rsidRPr="006F6B91" w:rsidRDefault="003854CF" w:rsidP="00207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/>
          <w:i/>
          <w:iCs/>
          <w:color w:val="000000"/>
          <w:sz w:val="32"/>
          <w:szCs w:val="32"/>
        </w:rPr>
        <w:t>Программное содержание: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развивать у детей интерес и любовь к родной природе, познакомить с первыми признаками зимы, закреплять умение наблюдать явления природы и устанавливать простейшие связи между ними. 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/>
          <w:i/>
          <w:iCs/>
          <w:color w:val="000000"/>
          <w:sz w:val="32"/>
          <w:szCs w:val="32"/>
        </w:rPr>
        <w:t>Оборудование и</w:t>
      </w:r>
      <w:r w:rsidRPr="006F6B9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6F6B91">
        <w:rPr>
          <w:rFonts w:ascii="Times New Roman" w:eastAsia="Times New Roman" w:hAnsi="Times New Roman"/>
          <w:b/>
          <w:i/>
          <w:iCs/>
          <w:color w:val="000000"/>
          <w:sz w:val="32"/>
          <w:szCs w:val="32"/>
        </w:rPr>
        <w:t>материалы: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корм для птичьей кормушки, атрибуты для </w:t>
      </w:r>
      <w:r w:rsidR="00B261E1" w:rsidRPr="006F6B91">
        <w:rPr>
          <w:rFonts w:ascii="Times New Roman" w:eastAsia="Times New Roman" w:hAnsi="Times New Roman"/>
          <w:color w:val="000000"/>
          <w:sz w:val="32"/>
          <w:szCs w:val="32"/>
        </w:rPr>
        <w:t>подвижной игры: шапочки для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Морозов.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F6B91">
        <w:rPr>
          <w:rFonts w:ascii="Times New Roman" w:eastAsia="Times New Roman" w:hAnsi="Times New Roman"/>
          <w:b/>
          <w:bCs/>
          <w:i/>
          <w:color w:val="000000"/>
          <w:sz w:val="32"/>
          <w:szCs w:val="32"/>
        </w:rPr>
        <w:t>Ход прогулки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Воспитатель.</w:t>
      </w: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Ребята, почему участок сегодня совсем другой? Какая сегодня погода? Чем она отличается от осенней? </w:t>
      </w:r>
      <w:r w:rsidRPr="006F6B91">
        <w:rPr>
          <w:rFonts w:ascii="Times New Roman" w:eastAsia="Times New Roman" w:hAnsi="Times New Roman"/>
          <w:bCs/>
          <w:i/>
          <w:iCs/>
          <w:color w:val="000000"/>
          <w:sz w:val="32"/>
          <w:szCs w:val="32"/>
        </w:rPr>
        <w:t xml:space="preserve">(Ответы детей.) </w:t>
      </w: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Послушайте загадку: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Утром глянул я чуть свет: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Двор по-зимнему одет.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Распахнул я настежь двери,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В сад гляжу, глазам не верю.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Эй! Смотрите, чудеса –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Опустились небеса!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Было облако над нами,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Оказалось под ногами.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                                  А. Гунали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– О каком времени года загадка? Правильно, ребята, о зиме. Послушайте стихотворение о зиме.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3854CF" w:rsidRPr="006F6B91" w:rsidRDefault="003854CF" w:rsidP="003854CF">
      <w:pPr>
        <w:spacing w:after="0" w:line="240" w:lineRule="auto"/>
        <w:ind w:firstLine="2977"/>
        <w:jc w:val="both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Белый снег пушистый </w:t>
      </w:r>
    </w:p>
    <w:p w:rsidR="003854CF" w:rsidRPr="006F6B91" w:rsidRDefault="003854CF" w:rsidP="003854CF">
      <w:pPr>
        <w:spacing w:after="0" w:line="240" w:lineRule="auto"/>
        <w:ind w:firstLine="2977"/>
        <w:jc w:val="both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>В воздухе кружится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  <w:vertAlign w:val="subscript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И на землю тихо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Падает, ложится.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И под утро снегом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Поле забелело,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Точно пеленою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Все его одело.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Темный лес, что шапкой,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Принакрылся чудной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И заснул под нею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Крепко, непробудно...</w:t>
      </w:r>
      <w:bookmarkStart w:id="0" w:name="_GoBack"/>
      <w:bookmarkEnd w:id="0"/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И. Суриков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– Красивое стихотворение, правда? Давайте внимательно посмотрим на первые белые снежинки, как они кружатся, медленно опускаются на землю. Давайте посоревнуемся, на чью варежку упадет больше снежинок!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Если снежинку поймать на ладонь, что произойдет? 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(Дети убеждаются, что снежинки быстро тают).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Это происходит потому, что снег состоит из воды. Осенью вместо снега идет дождь, а зимой от мороза дождинки замерзают и превращаются в снежинки.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А теперь попробуйте ладошкой, какой снег на ощупь? Правильно, холодный.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Но для земли и растений снег – самое настоящее теплое одеяло. Чем больше зимой снега, тем теплее травам, кустарникам. Снег защищает их от сильных морозов и шаров. Давайте посмотрим, как спят под белым пушистым одеялом растения. 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(Воспитатель осторожно разгребает снег до почвы и демонстрирует детям зеленые травинки.)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А когда придет весна, снег растает, и травка снова будет зеленеть и расти.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Давайте пройдем вперед и посмотрим, что произошло с нашими деревьями. Есть ли на них листочки? 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(Ответы детей.)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Правильно, ребята, деревья стоят голые, нет ни одного листика. Скажите, а есть такое дерево, которое не меняет осенью и зимой свой наряд?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Зимой и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летом одним цветом.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Что это? Правильно, ёлка. Всю зиму елочка стрит зеленая, она не боится морозов, вместо листиков у нее красивые зеленые иголочки. Очень скоро зелёная ёлочка придет к нам на праздник. Догадались, какой? Правильно, зимой все люди празднуют встречу Нового года.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Подойдите к рябине и посмотрите, что с ней произошло. На рябине много красивых, красных ягодок. Зимой от мороза эти ягоды становятся очень вкусными. Их с удовольствием клюют птички. А вот и наша кормушка. Давайте положим в нее корм, птички прилетят и поблагодарят нас за это. Вспомните, почему птиц зимой надо подкармливать. 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(Ответы детей).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А теперь давайте поиграем в русскую народную игру «Два Мороза»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.(Игра предварительно разучивается в группе).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6B91">
        <w:rPr>
          <w:rFonts w:ascii="Times New Roman" w:eastAsia="Times New Roman" w:hAnsi="Times New Roman"/>
          <w:b/>
          <w:color w:val="000000"/>
          <w:sz w:val="32"/>
          <w:szCs w:val="32"/>
        </w:rPr>
        <w:t>Игра «Два Мороза»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Воспитатель вместе с детьми выбирает двух Морозов.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lastRenderedPageBreak/>
        <w:t xml:space="preserve">   Морозы</w:t>
      </w:r>
      <w:r w:rsidRPr="006F6B91">
        <w:rPr>
          <w:rFonts w:ascii="Times New Roman" w:eastAsia="Times New Roman" w:hAnsi="Times New Roman"/>
          <w:i/>
          <w:color w:val="000000"/>
          <w:sz w:val="32"/>
          <w:szCs w:val="32"/>
        </w:rPr>
        <w:t>: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Мы два братца молодые,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Два Мороза удалые. 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Я – Мороз-красный нос.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Я – Мороз - синий нос,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                     Кто из вас решится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В путь-дороженьку пуститься?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Дети </w:t>
      </w:r>
      <w:r w:rsidRPr="006F6B91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(вместе с воспитателем):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Нам морозы – не беда!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Не страшны нам холода!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Вы, Морозы, не зевайте, 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Нас быстрее догоняйте!</w:t>
      </w:r>
    </w:p>
    <w:p w:rsidR="003854CF" w:rsidRPr="006F6B91" w:rsidRDefault="003854CF" w:rsidP="0038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Морозы догоняют детей, отводят в Ледяной домик (</w:t>
      </w:r>
      <w:r w:rsidRPr="006F6B91">
        <w:rPr>
          <w:rFonts w:ascii="Times New Roman" w:eastAsia="Times New Roman" w:hAnsi="Times New Roman"/>
          <w:i/>
          <w:color w:val="000000"/>
          <w:sz w:val="32"/>
          <w:szCs w:val="32"/>
        </w:rPr>
        <w:t>на веранду</w:t>
      </w: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). Игра повторяется.</w:t>
      </w:r>
    </w:p>
    <w:p w:rsidR="003854CF" w:rsidRPr="006F6B91" w:rsidRDefault="003854CF" w:rsidP="00385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BF365E" w:rsidRPr="006F6B91" w:rsidRDefault="003854CF" w:rsidP="00B261E1">
      <w:pPr>
        <w:spacing w:after="0" w:line="240" w:lineRule="auto"/>
        <w:ind w:firstLine="567"/>
        <w:jc w:val="both"/>
        <w:rPr>
          <w:sz w:val="32"/>
          <w:szCs w:val="32"/>
        </w:rPr>
      </w:pPr>
      <w:r w:rsidRPr="006F6B91">
        <w:rPr>
          <w:rFonts w:ascii="Times New Roman" w:eastAsia="Times New Roman" w:hAnsi="Times New Roman"/>
          <w:color w:val="000000"/>
          <w:sz w:val="32"/>
          <w:szCs w:val="32"/>
        </w:rPr>
        <w:t>В конце прогулки воспитатель вместе с детьми делает вывод о том, что наступила зима, зимой стало еще холоднее, чем осенью. Листья с деревьев опали, выпал снег.</w:t>
      </w:r>
    </w:p>
    <w:sectPr w:rsidR="00BF365E" w:rsidRPr="006F6B91" w:rsidSect="00856BA3">
      <w:footerReference w:type="default" r:id="rId6"/>
      <w:pgSz w:w="11906" w:h="16838"/>
      <w:pgMar w:top="1021" w:right="1134" w:bottom="1021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3D" w:rsidRDefault="009B333D">
      <w:pPr>
        <w:spacing w:after="0" w:line="240" w:lineRule="auto"/>
      </w:pPr>
      <w:r>
        <w:separator/>
      </w:r>
    </w:p>
  </w:endnote>
  <w:endnote w:type="continuationSeparator" w:id="0">
    <w:p w:rsidR="009B333D" w:rsidRDefault="009B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A3" w:rsidRDefault="00A31D40">
    <w:pPr>
      <w:pStyle w:val="a3"/>
      <w:jc w:val="right"/>
    </w:pPr>
    <w:r w:rsidRPr="0084591B">
      <w:rPr>
        <w:rFonts w:ascii="Times New Roman" w:hAnsi="Times New Roman"/>
      </w:rPr>
      <w:fldChar w:fldCharType="begin"/>
    </w:r>
    <w:r w:rsidRPr="0084591B">
      <w:rPr>
        <w:rFonts w:ascii="Times New Roman" w:hAnsi="Times New Roman"/>
      </w:rPr>
      <w:instrText xml:space="preserve"> PAGE   \* MERGEFORMAT </w:instrText>
    </w:r>
    <w:r w:rsidRPr="0084591B">
      <w:rPr>
        <w:rFonts w:ascii="Times New Roman" w:hAnsi="Times New Roman"/>
      </w:rPr>
      <w:fldChar w:fldCharType="separate"/>
    </w:r>
    <w:r w:rsidR="006F6B91">
      <w:rPr>
        <w:rFonts w:ascii="Times New Roman" w:hAnsi="Times New Roman"/>
        <w:noProof/>
      </w:rPr>
      <w:t>69</w:t>
    </w:r>
    <w:r w:rsidRPr="0084591B">
      <w:rPr>
        <w:rFonts w:ascii="Times New Roman" w:hAnsi="Times New Roman"/>
      </w:rPr>
      <w:fldChar w:fldCharType="end"/>
    </w:r>
  </w:p>
  <w:p w:rsidR="00856BA3" w:rsidRDefault="00856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3D" w:rsidRDefault="009B333D">
      <w:pPr>
        <w:spacing w:after="0" w:line="240" w:lineRule="auto"/>
      </w:pPr>
      <w:r>
        <w:separator/>
      </w:r>
    </w:p>
  </w:footnote>
  <w:footnote w:type="continuationSeparator" w:id="0">
    <w:p w:rsidR="009B333D" w:rsidRDefault="009B3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CF"/>
    <w:rsid w:val="001F1B23"/>
    <w:rsid w:val="00207FF4"/>
    <w:rsid w:val="003343E4"/>
    <w:rsid w:val="003854CF"/>
    <w:rsid w:val="00474AF9"/>
    <w:rsid w:val="006F6B91"/>
    <w:rsid w:val="00856BA3"/>
    <w:rsid w:val="009B333D"/>
    <w:rsid w:val="00A31D40"/>
    <w:rsid w:val="00A77AB5"/>
    <w:rsid w:val="00B261E1"/>
    <w:rsid w:val="00B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E433-873C-4B5F-BE20-E6D711E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2012-07-25T11:44:00Z</dcterms:created>
  <dcterms:modified xsi:type="dcterms:W3CDTF">2015-02-08T11:51:00Z</dcterms:modified>
</cp:coreProperties>
</file>