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EF4" w:rsidRPr="00F46952" w:rsidRDefault="00CF3EF4" w:rsidP="001F65CF">
      <w:pPr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F46952">
        <w:rPr>
          <w:rFonts w:ascii="Times New Roman" w:hAnsi="Times New Roman" w:cs="Times New Roman"/>
          <w:b/>
          <w:i/>
          <w:color w:val="FF0000"/>
          <w:sz w:val="36"/>
          <w:szCs w:val="36"/>
        </w:rPr>
        <w:t>Макет дельфинария.</w:t>
      </w:r>
    </w:p>
    <w:p w:rsidR="001F65CF" w:rsidRPr="00F46952" w:rsidRDefault="001F65CF" w:rsidP="001F65CF">
      <w:pPr>
        <w:jc w:val="both"/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none"/>
          <w:shd w:val="clear" w:color="auto" w:fill="FFFFFF"/>
        </w:rPr>
      </w:pPr>
      <w:r w:rsidRPr="00F46952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="009C23CE" w:rsidRPr="00F46952">
        <w:rPr>
          <w:rFonts w:ascii="Times New Roman" w:hAnsi="Times New Roman" w:cs="Times New Roman"/>
          <w:i/>
          <w:sz w:val="28"/>
          <w:szCs w:val="28"/>
        </w:rPr>
        <w:t>Макет дельфинария является  уникальным дидактическим пособием по ознакомлению детей с природой родного</w:t>
      </w:r>
      <w:r w:rsidRPr="00F46952">
        <w:rPr>
          <w:rFonts w:ascii="Times New Roman" w:hAnsi="Times New Roman" w:cs="Times New Roman"/>
          <w:i/>
          <w:sz w:val="28"/>
          <w:szCs w:val="28"/>
        </w:rPr>
        <w:t xml:space="preserve"> края, в</w:t>
      </w:r>
      <w:r w:rsidR="009C23CE" w:rsidRPr="00F46952">
        <w:rPr>
          <w:rFonts w:ascii="Times New Roman" w:hAnsi="Times New Roman" w:cs="Times New Roman"/>
          <w:i/>
          <w:sz w:val="28"/>
          <w:szCs w:val="28"/>
        </w:rPr>
        <w:t xml:space="preserve"> особенности с обитателями Черного моря.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 Р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ассказывая 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детям 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>о заповеднике Большой Утриш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>, р</w:t>
      </w:r>
      <w:r w:rsidR="009C23CE" w:rsidRPr="00F46952">
        <w:rPr>
          <w:rFonts w:ascii="Times New Roman" w:hAnsi="Times New Roman" w:cs="Times New Roman"/>
          <w:i/>
          <w:sz w:val="28"/>
          <w:szCs w:val="28"/>
        </w:rPr>
        <w:t>азвиваем  познавательный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 интерес к истории родного края</w:t>
      </w:r>
      <w:r w:rsidR="009C23CE" w:rsidRPr="00F46952">
        <w:rPr>
          <w:rFonts w:ascii="Times New Roman" w:hAnsi="Times New Roman" w:cs="Times New Roman"/>
          <w:i/>
          <w:sz w:val="28"/>
          <w:szCs w:val="28"/>
        </w:rPr>
        <w:t>.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 Дети приобретают знания о заповеднике, как о месте, где вся природа оберегается. Ведь в этом месте произрастают растения и водятся животные, занесенные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 в Красную книгу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9C23CE" w:rsidRPr="00F46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B63B5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Чем больше ребенок</w:t>
      </w:r>
      <w:r w:rsidR="009C23CE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накапливает знаний о фауне родного края, тем богаче, ярче становится его воображение, умение представить обитателей других климатических и природных зон. Муляжи животных и птиц, недоступных для непосредственного наблюдения, создают новый образ, помогающий найти в природе описываемый объект. Опираясь на собственный опыт, ребенок воспринимает природу не только созерцательно, но и действенно: все увиденное стремится потрогать, рассмотреть обстоятельно</w:t>
      </w:r>
      <w:r w:rsidR="00EB63B5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</w:t>
      </w:r>
      <w:r w:rsidR="009C23CE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обследовать со всех сторон и по-своему его охарактеризовать.  Эстетическое восприятие природы вызывает у детей чувство бережного, заботливого отношения к животны</w:t>
      </w:r>
      <w:r w:rsidR="00682257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м, они получают первые навыки по </w:t>
      </w:r>
      <w:r w:rsidR="009C23CE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охране природы, сведения об экологии.</w:t>
      </w:r>
      <w:r w:rsidR="00EB63B5" w:rsidRPr="00F4695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EB63B5" w:rsidRPr="00F46952">
        <w:rPr>
          <w:rFonts w:ascii="Times New Roman" w:hAnsi="Times New Roman" w:cs="Times New Roman"/>
          <w:i/>
          <w:sz w:val="28"/>
          <w:szCs w:val="28"/>
        </w:rPr>
        <w:t xml:space="preserve">Кроме того, с помощью игр «Загадай, мы отгадаем», «Повторяем друг за другом», проводимых с помощью  макета,  развиваем речь,  </w:t>
      </w:r>
      <w:r w:rsidR="00682257" w:rsidRPr="00F46952">
        <w:rPr>
          <w:rFonts w:ascii="Times New Roman" w:hAnsi="Times New Roman" w:cs="Times New Roman"/>
          <w:i/>
          <w:sz w:val="28"/>
          <w:szCs w:val="28"/>
        </w:rPr>
        <w:t>внимание, восприятие у детей, ф</w:t>
      </w:r>
      <w:r w:rsidR="00EB63B5" w:rsidRPr="00F46952">
        <w:rPr>
          <w:rFonts w:ascii="Times New Roman" w:hAnsi="Times New Roman" w:cs="Times New Roman"/>
          <w:i/>
          <w:sz w:val="28"/>
          <w:szCs w:val="28"/>
        </w:rPr>
        <w:t xml:space="preserve">ормируем  элементарные математические представления (фигурки людей рассаживаем на креслах, считаем сколько пришло зрителей, сколько кресел свободно). Дети называют в каком порядке выступали животные: дельфины, морские львы, пингвины. Развиваем логическое мышление с помощью игр «Найди по описанию», «Третий лишний», пространственное мышление  с помощью игры «Назови, кто слева, а кто справа». </w:t>
      </w:r>
      <w:hyperlink r:id="rId5" w:history="1">
        <w:r w:rsidR="00682257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</w:t>
        </w:r>
        <w:r w:rsidR="00807004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Формируем понятие о здоровом образе жизни. Так, дрессировщик дельфинов должен быть сильным, ловким, смелым, выносливым. Поэтому эти люди занимаются спортом, делают зарядку.</w:t>
        </w:r>
        <w:r w:rsidR="00EB63B5" w:rsidRPr="00F46952">
          <w:rPr>
            <w:rFonts w:ascii="Times New Roman" w:hAnsi="Times New Roman" w:cs="Times New Roman"/>
            <w:i/>
            <w:sz w:val="28"/>
            <w:szCs w:val="28"/>
          </w:rPr>
          <w:t xml:space="preserve"> 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Проводим беседу о правилах поведения на воде.</w:t>
        </w:r>
        <w:r w:rsidR="00807004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В летний период дети часто бывают на море. Как себя вести в воде, в какое время можно загорать – все это дети узнают в ходе бесед с воспитателем, игр, проводимых с помощью макета «Какое время суток?», «Кто поступил правильно?». Выполняем с детьми пальчиковую гимнастику, развивая мелкую моторику рук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. Это и упражнение «Краб», «Кораблик», «Рыбка», «Волна».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 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Развиваем детское творчеств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о, изготавливая подел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к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и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«Дельфинчик»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, «Морской котик»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(из пластилина), «Забавная черепаха»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, «Кораблик»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 (из ракушек и рапанов). Учим детей отгадывать загадки про морских обитателей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, развивая тем самым образное мышление, память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. 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Подводим детей к пониманию прекрасного в окружающей нас природе,</w:t>
        </w:r>
        <w:r w:rsidR="00AC296B" w:rsidRPr="00F46952">
          <w:rPr>
            <w:i/>
            <w:sz w:val="28"/>
            <w:szCs w:val="28"/>
          </w:rPr>
          <w:t xml:space="preserve"> </w:t>
        </w:r>
        <w:r w:rsidR="00AC296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 тесных взаимосвязях подводной жизни, 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взаимосвязи нашей жизни </w:t>
        </w:r>
        <w:r w:rsidR="00AC296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с природой</w:t>
        </w:r>
        <w:r w:rsidR="0098332B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 xml:space="preserve">. </w:t>
        </w:r>
        <w:r w:rsidR="00EB63B5" w:rsidRPr="00F46952">
          <w:rPr>
            <w:rFonts w:ascii="Times New Roman" w:eastAsia="Times New Roman" w:hAnsi="Times New Roman" w:cs="Times New Roman"/>
            <w:i/>
            <w:color w:val="000000"/>
            <w:sz w:val="28"/>
            <w:szCs w:val="28"/>
            <w:lang w:eastAsia="ru-RU"/>
          </w:rPr>
          <w:t>С помощью данного макета </w:t>
        </w:r>
        <w:r w:rsidR="00EB63B5" w:rsidRPr="00F46952">
          <w:rPr>
            <w:rStyle w:val="a3"/>
            <w:rFonts w:ascii="Times New Roman" w:hAnsi="Times New Roman" w:cs="Times New Roman"/>
            <w:i/>
            <w:color w:val="000000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EB63B5" w:rsidRPr="00F46952">
        <w:rPr>
          <w:i/>
          <w:sz w:val="28"/>
          <w:szCs w:val="28"/>
        </w:rPr>
        <w:t xml:space="preserve"> </w:t>
      </w:r>
      <w:r w:rsidR="00EB63B5" w:rsidRPr="00F46952">
        <w:rPr>
          <w:rStyle w:val="a3"/>
          <w:rFonts w:ascii="Times New Roman" w:hAnsi="Times New Roman" w:cs="Times New Roman"/>
          <w:i/>
          <w:color w:val="000000"/>
          <w:sz w:val="28"/>
          <w:szCs w:val="28"/>
          <w:u w:val="none"/>
          <w:shd w:val="clear" w:color="auto" w:fill="FFFFFF"/>
        </w:rPr>
        <w:t>воспитываем гуманное отношение к животным, природе родного края.</w:t>
      </w:r>
    </w:p>
    <w:p w:rsidR="00F46952" w:rsidRPr="001F65CF" w:rsidRDefault="00F46952" w:rsidP="000304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067300" cy="4380273"/>
            <wp:effectExtent l="0" t="0" r="0" b="1270"/>
            <wp:docPr id="2" name="Рисунок 2" descr="C:\Users\Админ\Desktop\фото\группа № 8\DSCF17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группа № 8\DSCF178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39" t="12049" r="19800"/>
                    <a:stretch/>
                  </pic:blipFill>
                  <pic:spPr bwMode="auto">
                    <a:xfrm>
                      <a:off x="0" y="0"/>
                      <a:ext cx="5072840" cy="4385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79ED" w:rsidRDefault="008279ED"/>
    <w:p w:rsidR="007D7C6C" w:rsidRDefault="0003046B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3EC1460" wp14:editId="52D680B7">
            <wp:simplePos x="0" y="0"/>
            <wp:positionH relativeFrom="column">
              <wp:posOffset>790575</wp:posOffset>
            </wp:positionH>
            <wp:positionV relativeFrom="paragraph">
              <wp:posOffset>47625</wp:posOffset>
            </wp:positionV>
            <wp:extent cx="5067300" cy="4048125"/>
            <wp:effectExtent l="0" t="0" r="0" b="9525"/>
            <wp:wrapThrough wrapText="bothSides">
              <wp:wrapPolygon edited="0">
                <wp:start x="0" y="0"/>
                <wp:lineTo x="0" y="21549"/>
                <wp:lineTo x="21519" y="21549"/>
                <wp:lineTo x="21519" y="0"/>
                <wp:lineTo x="0" y="0"/>
              </wp:wrapPolygon>
            </wp:wrapThrough>
            <wp:docPr id="1" name="Рисунок 1" descr="C:\Users\Админ\Desktop\фото\группа № 8\DSCF1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фото\группа № 8\DSCF179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547" t="2137" r="17118" b="7052"/>
                    <a:stretch/>
                  </pic:blipFill>
                  <pic:spPr bwMode="auto">
                    <a:xfrm>
                      <a:off x="0" y="0"/>
                      <a:ext cx="5067300" cy="404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D7C6C" w:rsidSect="001F65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0D4"/>
    <w:rsid w:val="0003046B"/>
    <w:rsid w:val="001F65CF"/>
    <w:rsid w:val="00682257"/>
    <w:rsid w:val="006C10D4"/>
    <w:rsid w:val="007D7C6C"/>
    <w:rsid w:val="00807004"/>
    <w:rsid w:val="008279ED"/>
    <w:rsid w:val="0088489F"/>
    <w:rsid w:val="0098332B"/>
    <w:rsid w:val="009C23CE"/>
    <w:rsid w:val="00AC296B"/>
    <w:rsid w:val="00CF3EF4"/>
    <w:rsid w:val="00EB63B5"/>
    <w:rsid w:val="00F46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3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23C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F65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65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knowledge.allbest.ru/pedagogics/2c0a65635b2ad68a5c53a89421206c37_0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dcterms:created xsi:type="dcterms:W3CDTF">2013-01-31T09:50:00Z</dcterms:created>
  <dcterms:modified xsi:type="dcterms:W3CDTF">2013-02-11T19:20:00Z</dcterms:modified>
</cp:coreProperties>
</file>