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D" w:rsidRPr="00994E1A" w:rsidRDefault="00211F2D" w:rsidP="00994E1A">
      <w:pPr>
        <w:pStyle w:val="a3"/>
        <w:jc w:val="center"/>
        <w:rPr>
          <w:b/>
          <w:sz w:val="28"/>
          <w:szCs w:val="28"/>
        </w:rPr>
      </w:pPr>
      <w:r w:rsidRPr="00994E1A">
        <w:rPr>
          <w:b/>
          <w:sz w:val="28"/>
          <w:szCs w:val="28"/>
        </w:rPr>
        <w:t>Консультация для родителей                                                                                                                                                                                    «Кризис 3-х лет»</w:t>
      </w:r>
    </w:p>
    <w:p w:rsidR="00211F2D" w:rsidRDefault="00211F2D" w:rsidP="00994E1A">
      <w:pPr>
        <w:ind w:firstLine="708"/>
        <w:jc w:val="both"/>
      </w:pPr>
      <w:r>
        <w:t>Третий год жизни ребенка… Кажется…самое трудное позади, ребенок повзрослел, ста более самостоятельным, однако многие родители и не догадываются, что конец раннего возраста – один из труднейших периодов в жизни и ребенка</w:t>
      </w:r>
      <w:proofErr w:type="gramStart"/>
      <w:r>
        <w:t xml:space="preserve"> ,</w:t>
      </w:r>
      <w:proofErr w:type="gramEnd"/>
      <w:r>
        <w:t xml:space="preserve"> и взрослого. Ребенок все чаще говорит: «Я сам», «Я хочу» и т.п., все чаще закатывает истерики, устраивает бунт против окружающих, пытается добиться своего любыми способами. Такое поведение зачастую огорчает, беспокоит и ставит в тупик </w:t>
      </w:r>
      <w:r w:rsidR="00EE6D69">
        <w:t xml:space="preserve">даже самых заботливых родителей.                                                                                                                                                                                         </w:t>
      </w:r>
      <w:r>
        <w:t>Итак, мы поговорим о кризисе 3-х лет.</w:t>
      </w:r>
    </w:p>
    <w:p w:rsidR="00EE6D69" w:rsidRDefault="00211F2D" w:rsidP="00994E1A">
      <w:pPr>
        <w:ind w:firstLine="708"/>
        <w:jc w:val="both"/>
      </w:pPr>
      <w:r w:rsidRPr="00994E1A">
        <w:rPr>
          <w:b/>
        </w:rPr>
        <w:t>Кризис</w:t>
      </w:r>
      <w:r>
        <w:t xml:space="preserve"> – особый, относительно непродолжительный во времени период жизни, характеризующийся резкими психологическими изменениями. Кризис 3-х лет</w:t>
      </w:r>
      <w:r w:rsidR="00483C16">
        <w:t xml:space="preserve"> имеет весьма условные возрастные ограничения. Он может начаться в 2-2,5 года и протекать бурно и стремительно, а может остаться не замеченным родителями и в 3 года. Форма, длительность и острота проявления будут зависеть от индивидуальных особенностей малыша, стиля воспитания, состава семьи и пр. Известно, что чем жестче ведут себя родители, тем острее протекают кризисные явления. Неблагоприятно на прохождении сказывается начало посещения ребенком детского сада. Считается, что детей лучше отдавать в дошкольное учреждение до 2-х лет или же около 4-х.</w:t>
      </w:r>
      <w:r w:rsidR="00EE6D69">
        <w:t xml:space="preserve">                            </w:t>
      </w:r>
    </w:p>
    <w:p w:rsidR="00483C16" w:rsidRDefault="00483C16" w:rsidP="00994E1A">
      <w:pPr>
        <w:ind w:firstLine="708"/>
      </w:pPr>
      <w:r>
        <w:t>Кризис 3-х лет начинается</w:t>
      </w:r>
      <w:r w:rsidR="001353DB">
        <w:t xml:space="preserve"> с возрастанием самостоятельности ребенка, когда он старается выделить свое «Я» и установить новые отношения </w:t>
      </w:r>
      <w:proofErr w:type="gramStart"/>
      <w:r w:rsidR="001353DB">
        <w:t>со</w:t>
      </w:r>
      <w:proofErr w:type="gramEnd"/>
      <w:r w:rsidR="001353DB">
        <w:t xml:space="preserve"> взрослыми. Как правило, взрослые не успевают быстро перестроиться и продолжают общаться с ребенком как беспомощным маленьким существом, ограничивая его самостоятельные попытки достичь какой-то цели. В это время и проявляются все кризисные явления, свойственные данному возрасту.</w:t>
      </w:r>
    </w:p>
    <w:p w:rsidR="00994E1A" w:rsidRDefault="001353DB" w:rsidP="00994E1A">
      <w:pPr>
        <w:ind w:firstLine="708"/>
        <w:jc w:val="both"/>
      </w:pPr>
      <w:r>
        <w:t>По тому, на кого направлен кризис, можно судить о привязанностях ребенка. Обычно в центре событий оказывается мать. И главная ответственность за правильный выход из этого кризиса возлагается на нее. Необходимо помнить, что малыш страдает от кризиса сам. Но кризис 3-х лет – это важнейший этап</w:t>
      </w:r>
      <w:r w:rsidR="000B12DC">
        <w:t xml:space="preserve"> в психологическом развитии ребенка, знаменующий пер</w:t>
      </w:r>
      <w:r w:rsidR="00B25913">
        <w:t>еход на новую ступеньку детства. П</w:t>
      </w:r>
      <w:r w:rsidR="000B12DC">
        <w:t>оэтому, если вы увидели, что ваш малыш очень резко изменился (и не в лучшую сторону), постарайтесь выработать правильную линию своего поведения, станьте более гибкими в воспитательных мероприятиях, расширяйте права и обязанности  малыша и в пределах разумного дайте ему самостоятельность, чтобы он насладился ею.</w:t>
      </w:r>
      <w:r w:rsidR="00B25913">
        <w:t xml:space="preserve">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у вас – действительно ли то, что вы запрещаете ему, запрещено, а может быть</w:t>
      </w:r>
      <w:proofErr w:type="gramStart"/>
      <w:r w:rsidR="00B25913">
        <w:t>,-</w:t>
      </w:r>
      <w:proofErr w:type="gramEnd"/>
      <w:r w:rsidR="00B25913">
        <w:t>можно. И если есть хоть маленькая возможность «можно», то ребенок добивается своего не у вас, а у папы, у бабушек, дедушек. Не сердитесь на него за это. «Эгоизм» ребенка наивный</w:t>
      </w:r>
      <w:r w:rsidR="00FA17B1">
        <w:t xml:space="preserve">. </w:t>
      </w:r>
      <w:proofErr w:type="gramStart"/>
      <w:r w:rsidR="00FA17B1">
        <w:t>Ведь это мы, а не кто иной приучили его к тому, что любое его желание – это приказ.</w:t>
      </w:r>
      <w:proofErr w:type="gramEnd"/>
      <w:r w:rsidR="00FA17B1">
        <w:t xml:space="preserve"> И вдруг – что-то почему-то нельзя, что-то запрещено, в чем-то отказывают ему. Ребенку трудно принять, почему изменяется система требований.                                                                                                                                                      И в отместку он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                                                                                    </w:t>
      </w:r>
    </w:p>
    <w:p w:rsidR="00994E1A" w:rsidRDefault="00FA17B1" w:rsidP="00994E1A">
      <w:pPr>
        <w:ind w:firstLine="708"/>
        <w:jc w:val="both"/>
      </w:pPr>
      <w:r>
        <w:t xml:space="preserve">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</w:t>
      </w:r>
      <w:r w:rsidR="0016119D">
        <w:t xml:space="preserve">» подарки типа шариковых ручек для письма.                                                                                                                                                    </w:t>
      </w:r>
    </w:p>
    <w:p w:rsidR="0016119D" w:rsidRDefault="0016119D" w:rsidP="00994E1A">
      <w:pPr>
        <w:ind w:firstLine="708"/>
        <w:jc w:val="both"/>
      </w:pPr>
      <w:r>
        <w:lastRenderedPageBreak/>
        <w:t xml:space="preserve"> Для нормального развития малыша желательно во время кризиса 3-х лет, чтобы ребенок ощущал, что все взрослые в доме знают, что рядом с вами не малыш, а равный вам товарищ и друг.</w:t>
      </w:r>
    </w:p>
    <w:p w:rsidR="0016119D" w:rsidRPr="00994E1A" w:rsidRDefault="0016119D" w:rsidP="00994E1A">
      <w:pPr>
        <w:jc w:val="center"/>
        <w:rPr>
          <w:b/>
          <w:sz w:val="28"/>
          <w:szCs w:val="28"/>
          <w:u w:val="single"/>
        </w:rPr>
      </w:pPr>
      <w:r w:rsidRPr="00994E1A">
        <w:rPr>
          <w:b/>
          <w:sz w:val="28"/>
          <w:szCs w:val="28"/>
          <w:u w:val="single"/>
        </w:rPr>
        <w:t>Симптомы кризиса 3-х лет</w:t>
      </w:r>
    </w:p>
    <w:p w:rsidR="00CA7BC8" w:rsidRDefault="0016119D" w:rsidP="00EE6D69">
      <w:pPr>
        <w:pStyle w:val="a3"/>
        <w:numPr>
          <w:ilvl w:val="0"/>
          <w:numId w:val="1"/>
        </w:numPr>
        <w:jc w:val="both"/>
      </w:pPr>
      <w:r w:rsidRPr="00994E1A">
        <w:rPr>
          <w:b/>
          <w:i/>
        </w:rPr>
        <w:t>Негативизм</w:t>
      </w:r>
      <w:proofErr w:type="gramStart"/>
      <w:r w:rsidRPr="00994E1A">
        <w:rPr>
          <w:b/>
          <w:i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Э</w:t>
      </w:r>
      <w:proofErr w:type="gramEnd"/>
      <w:r>
        <w:t>то типичная протестная реакция малыша на излишнюю требовательность, жесткие ограничения и запреты, а также на дефицит внимания со стороны родителей. Выражается обычно в том, что ребенок игнорирует любые просьбы взрослых только потому, что они исходят именно от них. Это негативная реакция на взрослого, а не на содержание действий.                                                                                                                                                                                                                   При сильно выраженном негат</w:t>
      </w:r>
      <w:r w:rsidR="00F90345">
        <w:t>ивизме можно получить отказ на л</w:t>
      </w:r>
      <w:r>
        <w:t>юбую просьбу, требование взрослого. Малыш даже может поступать вопреки своим эмоциональным переживаниям. Например, он очень хочет пойти в парк</w:t>
      </w:r>
      <w:r w:rsidR="00F90345">
        <w:t xml:space="preserve">, но, услышав просьбу взрослого одеваться, резко отказывается. Поскольку он сам же от этого страдает, то такие протестные реакции могут сопровождаться как гневом, так и слезами. Ребенок может противоречить взрослому даже в абсурдной форме.                                                                                            </w:t>
      </w:r>
      <w:r w:rsidR="00F90345" w:rsidRPr="00994E1A">
        <w:rPr>
          <w:b/>
        </w:rPr>
        <w:t>Самая действенная рекомендация</w:t>
      </w:r>
      <w:r w:rsidR="00F90345">
        <w:t xml:space="preserve"> – оставить ребенка в покое или отвлечь от конкретной ситуации. Любой психически здоровый малыш, даже в фазе острого кризиса, отвлекаем. Иногда помогают инверсные просьбы (просьбы «наоборот»): «Мы сейчас никуда не пойдем, ты, пожалуйста, не одевайся сам». Главное, что должны показать родители ребенку, - спокойное, </w:t>
      </w:r>
      <w:r w:rsidR="00CA7BC8">
        <w:t>эмоционально-нейтральное поведение. Негативизм с возрастом уменьшается и проходит, если родители властно не подавляют ребенка.</w:t>
      </w:r>
    </w:p>
    <w:p w:rsidR="00EE6D69" w:rsidRDefault="00CA7BC8" w:rsidP="00EE6D69">
      <w:pPr>
        <w:pStyle w:val="a3"/>
        <w:numPr>
          <w:ilvl w:val="0"/>
          <w:numId w:val="1"/>
        </w:numPr>
        <w:jc w:val="both"/>
      </w:pPr>
      <w:r w:rsidRPr="00994E1A">
        <w:rPr>
          <w:b/>
          <w:i/>
        </w:rPr>
        <w:t>Упрямство</w:t>
      </w:r>
      <w:proofErr w:type="gramStart"/>
      <w:r w:rsidRPr="00994E1A">
        <w:rPr>
          <w:b/>
          <w:i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С</w:t>
      </w:r>
      <w:proofErr w:type="gramEnd"/>
      <w:r>
        <w:t>ледует отличать эту реакцию от настойчивости, Настойчивость – полезное волевое качество, позволяющее достигат</w:t>
      </w:r>
      <w:r w:rsidR="00EE6D69">
        <w:t xml:space="preserve">ь цели, невзирая на трудности. </w:t>
      </w:r>
      <w:r>
        <w:t xml:space="preserve">Упрямство – это такая реакция. Когда он настаивает на чем-то не потому, что ему этого хочется, а потому, что он потребовал.                                                                                                                                  Упрямство может стать и устойчивой чертой характера, если постоянно отмахиваться от ребенка, как от мухи, или идти на поводу у его желаний.                                                                                    </w:t>
      </w:r>
    </w:p>
    <w:p w:rsidR="00FB72F8" w:rsidRDefault="00CA7BC8" w:rsidP="00EE6D69">
      <w:pPr>
        <w:pStyle w:val="a3"/>
        <w:jc w:val="both"/>
      </w:pPr>
      <w:r>
        <w:t xml:space="preserve">Безусловно, </w:t>
      </w:r>
      <w:r w:rsidRPr="00994E1A">
        <w:rPr>
          <w:b/>
        </w:rPr>
        <w:t>самое простое правило</w:t>
      </w:r>
      <w:r>
        <w:t xml:space="preserve"> в этом случае – не запрещать, а объяснять. Ребенок</w:t>
      </w:r>
      <w:r w:rsidR="00FA17B1">
        <w:t xml:space="preserve">  </w:t>
      </w:r>
      <w:r>
        <w:t xml:space="preserve">способен понять доводы взрослого. Важное правило </w:t>
      </w:r>
      <w:r w:rsidR="00FB72F8">
        <w:t>–</w:t>
      </w:r>
      <w:r>
        <w:t xml:space="preserve"> </w:t>
      </w:r>
      <w:r w:rsidR="00FB72F8">
        <w:t>говорить правду.</w:t>
      </w:r>
    </w:p>
    <w:p w:rsidR="00FB72F8" w:rsidRDefault="00FB72F8" w:rsidP="00EE6D69">
      <w:pPr>
        <w:pStyle w:val="a3"/>
        <w:numPr>
          <w:ilvl w:val="0"/>
          <w:numId w:val="1"/>
        </w:numPr>
        <w:jc w:val="both"/>
      </w:pPr>
      <w:r w:rsidRPr="00994E1A">
        <w:rPr>
          <w:b/>
          <w:i/>
        </w:rPr>
        <w:t>Своеволие</w:t>
      </w:r>
      <w:proofErr w:type="gramStart"/>
      <w:r w:rsidRPr="00994E1A">
        <w:rPr>
          <w:b/>
          <w:i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П</w:t>
      </w:r>
      <w:proofErr w:type="gramEnd"/>
      <w:r>
        <w:t>роявляется  в том, что ребенок хочет делать все самостоятельно независимо от ситуации и своих возможностей: сам покупать товары в магазине, рассчитываться с кассиром, выбирать и принимать лекарства, переходить дорогу, не держась за мамину руку и пр. Естественно, такие желания маленького ребенка не вызывают восторга у родителей, однако в любой ситуации с малышом можно договориться. Самый лучший способ в данном случае – компромисс («</w:t>
      </w:r>
      <w:r w:rsidR="00EE6D69">
        <w:t xml:space="preserve">Давай, я понесу тяжелую </w:t>
      </w:r>
      <w:r>
        <w:t>сумку за эту ручку, а ты – за другую»).                                                                                                                                                                             Если ребенку дают возможность что-либо сделать в значимой для него ситуации самому, конфликт с родителями быстро исчерпает себя. И наоборот – любой жесткий запрет приведет к усилению этих негативных проявлений.</w:t>
      </w:r>
    </w:p>
    <w:p w:rsidR="00BC7B50" w:rsidRDefault="00FB72F8" w:rsidP="00EE6D69">
      <w:pPr>
        <w:pStyle w:val="a3"/>
        <w:numPr>
          <w:ilvl w:val="0"/>
          <w:numId w:val="1"/>
        </w:numPr>
        <w:jc w:val="both"/>
      </w:pPr>
      <w:r w:rsidRPr="00994E1A">
        <w:rPr>
          <w:b/>
          <w:i/>
        </w:rPr>
        <w:t>Строптивость</w:t>
      </w:r>
      <w:proofErr w:type="gramStart"/>
      <w:r w:rsidRPr="00994E1A">
        <w:rPr>
          <w:b/>
          <w:i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В</w:t>
      </w:r>
      <w:proofErr w:type="gramEnd"/>
      <w:r>
        <w:t>нешне выглядит как негативизм, но безадресный</w:t>
      </w:r>
      <w:r w:rsidR="00BC7B50">
        <w:t xml:space="preserve">. Это протест против всего привычного образа жизни. Ребенку перестают вдруг нравиться любимые игрушки и занятия, какие-либо традиционные в семье совместные игры, ритуалы и пр. ребенок негодует по поводу всего.                                                                                                                                                                                    </w:t>
      </w:r>
      <w:r w:rsidR="00BC7B50" w:rsidRPr="00994E1A">
        <w:rPr>
          <w:b/>
        </w:rPr>
        <w:t>Единственный выход</w:t>
      </w:r>
      <w:r w:rsidR="00BC7B50">
        <w:t xml:space="preserve"> -  не будьте консервативными, проявите максимум фантазии, поменяйте привычный уклад, естественно не в ущерб себе и ребенку. Любимая игрушка, например, может неожиданно поменять внешность и характер, стать на время для ребенка его «зеркалом». Дети очень быстро забывают про свои капризы и охотно включаются в новую игру. Самая желанная роль </w:t>
      </w:r>
      <w:r w:rsidR="00BC7B50">
        <w:lastRenderedPageBreak/>
        <w:t>для ребенка – роль взрослого (мамы, воспитателя). Подыграйте ему, и вы увидите, что случилось чудо – ребенка будто подменили.</w:t>
      </w:r>
    </w:p>
    <w:p w:rsidR="00EE6D69" w:rsidRDefault="00EE6D69" w:rsidP="00EE6D69">
      <w:pPr>
        <w:pStyle w:val="a3"/>
        <w:jc w:val="both"/>
      </w:pPr>
    </w:p>
    <w:p w:rsidR="00BC7B50" w:rsidRDefault="00BC7B50" w:rsidP="00994E1A">
      <w:pPr>
        <w:pStyle w:val="a3"/>
        <w:ind w:firstLine="696"/>
        <w:jc w:val="both"/>
      </w:pPr>
      <w:r>
        <w:t>Остальные три симптома встречаются реже:</w:t>
      </w:r>
    </w:p>
    <w:p w:rsidR="00FE4FF3" w:rsidRPr="00994E1A" w:rsidRDefault="00BC7B50" w:rsidP="00EE6D69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94E1A">
        <w:rPr>
          <w:b/>
          <w:i/>
        </w:rPr>
        <w:t>Бунт против окружающих</w:t>
      </w:r>
    </w:p>
    <w:p w:rsidR="00FE4FF3" w:rsidRDefault="00FE4FF3" w:rsidP="00EE6D69">
      <w:pPr>
        <w:pStyle w:val="a3"/>
        <w:jc w:val="both"/>
      </w:pPr>
      <w:r>
        <w:t>Ребенок ссорится со всеми, ведет себя агрессивно.</w:t>
      </w:r>
    </w:p>
    <w:p w:rsidR="00FE4FF3" w:rsidRPr="00994E1A" w:rsidRDefault="00FE4FF3" w:rsidP="00EE6D69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94E1A">
        <w:rPr>
          <w:b/>
          <w:i/>
        </w:rPr>
        <w:t xml:space="preserve">Обесценивание ребенком личности </w:t>
      </w:r>
      <w:proofErr w:type="gramStart"/>
      <w:r w:rsidRPr="00994E1A">
        <w:rPr>
          <w:b/>
          <w:i/>
        </w:rPr>
        <w:t>близких</w:t>
      </w:r>
      <w:proofErr w:type="gramEnd"/>
    </w:p>
    <w:p w:rsidR="00FE4FF3" w:rsidRDefault="00FE4FF3" w:rsidP="00EE6D69">
      <w:pPr>
        <w:pStyle w:val="a3"/>
        <w:jc w:val="both"/>
      </w:pPr>
      <w:r>
        <w:t>Говорит бранные слова в адрес родителей, замахивается игрушками, отказывается в них играть.</w:t>
      </w:r>
    </w:p>
    <w:p w:rsidR="00FE4FF3" w:rsidRPr="00994E1A" w:rsidRDefault="00FE4FF3" w:rsidP="00EE6D69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94E1A">
        <w:rPr>
          <w:b/>
          <w:i/>
        </w:rPr>
        <w:t>Деспотизм</w:t>
      </w:r>
    </w:p>
    <w:p w:rsidR="00AD76FA" w:rsidRDefault="00FE4FF3" w:rsidP="00994E1A">
      <w:pPr>
        <w:pStyle w:val="a3"/>
        <w:ind w:firstLine="696"/>
        <w:jc w:val="both"/>
      </w:pPr>
      <w:r>
        <w:t>Поведение ребенка в этот период весьма противоречиво: с одной стороны, он старается быть автономным и решать, как взрослые, все сам, с другой – хочет снова стать маленьким, чтобы безраздельно владеть вниманием взрослых. Эти противоречия находят выход во властном поведении, когда ребенок начинает манипулировать взрослыми: «Нет, ты не пойдешь в гости, ты будешь со мной дома!», «Не говори по телефону, а играй со мной!» и пр. Самое время объяснить ребенку, что у каждого члена семьи есть свои дела, обязанности и желания, в которых ему, ребенку, тоже есть место: «</w:t>
      </w:r>
      <w:r w:rsidR="00AD76FA">
        <w:t>Мы с тобой поиграли в мозаику, а теперь мне надо приготовить папе ужин, ведь он придет с работы голодный. Ты будешь мне помогать, и папе будет приятно, что мы вместе трудимся».</w:t>
      </w:r>
    </w:p>
    <w:p w:rsidR="00AD76FA" w:rsidRDefault="00AD76FA" w:rsidP="00994E1A">
      <w:pPr>
        <w:pStyle w:val="a3"/>
        <w:ind w:firstLine="696"/>
        <w:jc w:val="both"/>
      </w:pPr>
      <w:r>
        <w:t>Если ребенок не чувствует себя вычеркнутым из родительской жизни, если нет противопоставления на «детские» и «взрослые» дела, малыш спокойнее отреагирует на ваш уход на службу или в гости.</w:t>
      </w:r>
    </w:p>
    <w:p w:rsidR="00AD76FA" w:rsidRDefault="00AD76FA" w:rsidP="00E76233">
      <w:pPr>
        <w:pStyle w:val="a3"/>
        <w:ind w:firstLine="696"/>
        <w:jc w:val="both"/>
      </w:pPr>
      <w:r>
        <w:t xml:space="preserve">В семье, где несколько детей, деспотизм может проявляться в виде ревности </w:t>
      </w:r>
      <w:proofErr w:type="gramStart"/>
      <w:r>
        <w:t>старшего</w:t>
      </w:r>
      <w:proofErr w:type="gramEnd"/>
      <w:r>
        <w:t xml:space="preserve"> к младшим. Дети, страдая от дефицита внимания со стороны родителей, вымещают свои отрицательные эмоции на младших детей, жестоко обращаясь с ними.</w:t>
      </w:r>
    </w:p>
    <w:p w:rsidR="00AD76FA" w:rsidRDefault="00AD76FA" w:rsidP="00994E1A">
      <w:pPr>
        <w:pStyle w:val="a3"/>
        <w:ind w:firstLine="696"/>
        <w:jc w:val="both"/>
      </w:pPr>
      <w:bookmarkStart w:id="0" w:name="_GoBack"/>
      <w:r w:rsidRPr="00E76233">
        <w:rPr>
          <w:b/>
        </w:rPr>
        <w:t>Рекоме</w:t>
      </w:r>
      <w:r w:rsidR="00F15542" w:rsidRPr="00E76233">
        <w:rPr>
          <w:b/>
        </w:rPr>
        <w:t>ндации просты</w:t>
      </w:r>
      <w:bookmarkEnd w:id="0"/>
      <w:r w:rsidR="00F15542">
        <w:t>: ребенка заранее (</w:t>
      </w:r>
      <w:r>
        <w:t>все 9 месяцев беременности матери) следует готовить к рождению брата или сестры, потом, объединяя уже обоих детей во всех своих делах, матери рекомендуется выделять время для общения только со старшим ребенком. В этом случае ребенок не чувствует так остро свою отверженность.</w:t>
      </w:r>
    </w:p>
    <w:p w:rsidR="00F15542" w:rsidRDefault="00F15542" w:rsidP="00994E1A">
      <w:pPr>
        <w:pStyle w:val="a3"/>
        <w:ind w:firstLine="696"/>
        <w:jc w:val="both"/>
      </w:pPr>
      <w:r>
        <w:t xml:space="preserve">Безусловно, этот возрастной период очень сложен и для ребенка, и для взрослых, но, зная, что многие симптомы естественны для малыша и со временем проходят, вооружившись терпением, можно преодолеть все бурные проявления эмоциональные проявления ребенка. Это период, когда у ребенка стремительно меняется отношение к окружающим его людям, к самому себе. И от того, насколько готовы меняться </w:t>
      </w:r>
      <w:r w:rsidR="00C643B2">
        <w:t>вслед за ребенком родители, зави</w:t>
      </w:r>
      <w:r>
        <w:t>сят его гармоничное личностное развитие и взросление.</w:t>
      </w:r>
    </w:p>
    <w:p w:rsidR="00EE6D69" w:rsidRDefault="00C643B2" w:rsidP="00994E1A">
      <w:pPr>
        <w:pStyle w:val="a3"/>
        <w:ind w:firstLine="696"/>
        <w:jc w:val="both"/>
      </w:pPr>
      <w:r>
        <w:t>Родителям важно помнить. Что именно в этот период ребенок пытается заявить о себе какими-либо достижениями, поступками, словами, ожидая от родителей положительной оценки, похвалы. Помните, что одобрение пусть и маленьких, но самостоятельных</w:t>
      </w:r>
      <w:r w:rsidR="00EE6D69">
        <w:t xml:space="preserve"> попыток достичь результата в каком-либо деле – залог высокой самооценки ребенка в будущем. У ребенка обязательно должно быть ощущение и переживание успеха. Тогда кризис пройдет незаметно.</w:t>
      </w:r>
    </w:p>
    <w:p w:rsidR="00994E1A" w:rsidRDefault="00994E1A" w:rsidP="00EE6D69">
      <w:pPr>
        <w:pStyle w:val="a3"/>
        <w:jc w:val="both"/>
      </w:pPr>
    </w:p>
    <w:p w:rsidR="00EE6D69" w:rsidRPr="00994E1A" w:rsidRDefault="00EE6D69" w:rsidP="00994E1A">
      <w:pPr>
        <w:pStyle w:val="a3"/>
        <w:jc w:val="both"/>
        <w:rPr>
          <w:i/>
        </w:rPr>
      </w:pPr>
      <w:r w:rsidRPr="00994E1A">
        <w:rPr>
          <w:i/>
        </w:rPr>
        <w:t>Как НАДО вести себя родителям в период кризиса ребенка:</w:t>
      </w:r>
    </w:p>
    <w:p w:rsidR="001353DB" w:rsidRDefault="0096679A" w:rsidP="0096679A">
      <w:pPr>
        <w:pStyle w:val="a3"/>
        <w:numPr>
          <w:ilvl w:val="0"/>
          <w:numId w:val="2"/>
        </w:numPr>
      </w:pPr>
      <w:r>
        <w:t>Взрослые должны сохранять положительное отношение ребенка к самому себе.</w:t>
      </w:r>
    </w:p>
    <w:p w:rsidR="0096679A" w:rsidRDefault="0096679A" w:rsidP="0096679A">
      <w:pPr>
        <w:pStyle w:val="a3"/>
        <w:numPr>
          <w:ilvl w:val="0"/>
          <w:numId w:val="2"/>
        </w:numPr>
      </w:pPr>
      <w:r>
        <w:t>Не следует сравнивать неудачи ребенка с успехами других.</w:t>
      </w:r>
    </w:p>
    <w:p w:rsidR="0096679A" w:rsidRDefault="0096679A" w:rsidP="0096679A">
      <w:pPr>
        <w:pStyle w:val="a3"/>
        <w:numPr>
          <w:ilvl w:val="0"/>
          <w:numId w:val="2"/>
        </w:numPr>
      </w:pPr>
      <w:r>
        <w:t>Там, где возможно, дайте ему право самому выбирать, дайте больше самостоятельности</w:t>
      </w:r>
      <w:proofErr w:type="gramStart"/>
      <w:r>
        <w:t>..</w:t>
      </w:r>
      <w:proofErr w:type="gramEnd"/>
    </w:p>
    <w:p w:rsidR="0096679A" w:rsidRDefault="0096679A" w:rsidP="0096679A">
      <w:pPr>
        <w:pStyle w:val="a3"/>
        <w:numPr>
          <w:ilvl w:val="0"/>
          <w:numId w:val="2"/>
        </w:numPr>
      </w:pPr>
      <w:r>
        <w:t>Уважайте замыслы малыша, отвечайте так</w:t>
      </w:r>
      <w:proofErr w:type="gramStart"/>
      <w:r>
        <w:t>.</w:t>
      </w:r>
      <w:proofErr w:type="gramEnd"/>
      <w:r>
        <w:t xml:space="preserve"> Чтобы ребенок чувствовал вашу заинтересованность в делах.</w:t>
      </w:r>
    </w:p>
    <w:p w:rsidR="0096679A" w:rsidRDefault="0096679A" w:rsidP="0096679A">
      <w:pPr>
        <w:pStyle w:val="a3"/>
        <w:numPr>
          <w:ilvl w:val="0"/>
          <w:numId w:val="2"/>
        </w:numPr>
      </w:pPr>
      <w:r>
        <w:lastRenderedPageBreak/>
        <w:t>Если вы позволите ребенку с помощью истерики добиться цели, это станет устойчивой формой поведения.</w:t>
      </w:r>
    </w:p>
    <w:p w:rsidR="0096679A" w:rsidRDefault="0096679A" w:rsidP="0096679A">
      <w:pPr>
        <w:pStyle w:val="a3"/>
        <w:numPr>
          <w:ilvl w:val="0"/>
          <w:numId w:val="2"/>
        </w:numPr>
      </w:pPr>
      <w:r>
        <w:t>Как только ребенок начинает капризничать, обнимите его, уверьте в своей любви и постарайтесь отвлечь от каприза.</w:t>
      </w:r>
    </w:p>
    <w:p w:rsidR="0096679A" w:rsidRDefault="0096679A" w:rsidP="0096679A">
      <w:pPr>
        <w:pStyle w:val="a3"/>
        <w:numPr>
          <w:ilvl w:val="0"/>
          <w:numId w:val="2"/>
        </w:numPr>
      </w:pPr>
      <w:r>
        <w:t>Когда ребенок успокоится, ласково поговорите с ним. Скажите ему, что вас огорчило его поведение, выразите уверенность. Что в дальнейшем он будет вести себя лучшею</w:t>
      </w:r>
    </w:p>
    <w:p w:rsidR="0096679A" w:rsidRDefault="009F5836" w:rsidP="0096679A">
      <w:pPr>
        <w:pStyle w:val="a3"/>
        <w:numPr>
          <w:ilvl w:val="0"/>
          <w:numId w:val="2"/>
        </w:numPr>
      </w:pPr>
      <w:r>
        <w:t xml:space="preserve">Постарайтесь поменьше читать мораль, устанавливать запреты, наказывать и </w:t>
      </w:r>
      <w:proofErr w:type="gramStart"/>
      <w:r>
        <w:t>побольше</w:t>
      </w:r>
      <w:proofErr w:type="gramEnd"/>
      <w:r>
        <w:t xml:space="preserve"> ласки, терпения, даже ценой некоторых компромиссов.</w:t>
      </w:r>
    </w:p>
    <w:p w:rsidR="009F5836" w:rsidRDefault="009F5836" w:rsidP="00994E1A">
      <w:pPr>
        <w:ind w:left="360" w:firstLine="348"/>
      </w:pPr>
      <w:r>
        <w:t xml:space="preserve">При неблагоприятном течении кризиса может наблюдаться целый спектр невротических реакций: нарушение сна, аппетита, страхи, </w:t>
      </w:r>
      <w:proofErr w:type="spellStart"/>
      <w:r>
        <w:t>энурез</w:t>
      </w:r>
      <w:proofErr w:type="spellEnd"/>
      <w:r>
        <w:t>, плаксивость, агрессивность и др.</w:t>
      </w:r>
    </w:p>
    <w:p w:rsidR="009F5836" w:rsidRPr="00994E1A" w:rsidRDefault="009F5836" w:rsidP="00994E1A">
      <w:pPr>
        <w:ind w:left="360" w:firstLine="348"/>
        <w:rPr>
          <w:i/>
        </w:rPr>
      </w:pPr>
      <w:r w:rsidRPr="00994E1A">
        <w:rPr>
          <w:i/>
        </w:rPr>
        <w:t>Как НЕ НАДО вести себя родителям во время кризиса ребенка:</w:t>
      </w:r>
    </w:p>
    <w:p w:rsidR="009F5836" w:rsidRDefault="009F5836" w:rsidP="009F5836">
      <w:pPr>
        <w:pStyle w:val="a3"/>
        <w:numPr>
          <w:ilvl w:val="0"/>
          <w:numId w:val="3"/>
        </w:numPr>
      </w:pPr>
      <w:r>
        <w:t>Постоянно ругать и наказывать ребенка за все неприятные для вас проявления его самостоятельности.</w:t>
      </w:r>
    </w:p>
    <w:p w:rsidR="009F5836" w:rsidRDefault="009F5836" w:rsidP="009F5836">
      <w:pPr>
        <w:pStyle w:val="a3"/>
        <w:numPr>
          <w:ilvl w:val="0"/>
          <w:numId w:val="3"/>
        </w:numPr>
      </w:pPr>
      <w:r>
        <w:t>Не говорить «да», когда необходимо твердое «нет».</w:t>
      </w:r>
    </w:p>
    <w:p w:rsidR="009F5836" w:rsidRDefault="009F5836" w:rsidP="009F5836">
      <w:pPr>
        <w:pStyle w:val="a3"/>
        <w:numPr>
          <w:ilvl w:val="0"/>
          <w:numId w:val="3"/>
        </w:numPr>
      </w:pPr>
      <w:r>
        <w:t xml:space="preserve">Не пытаться любыми путями сгладить кризис, помня, что в дальнейшем у ребенка может </w:t>
      </w:r>
      <w:proofErr w:type="gramStart"/>
      <w:r>
        <w:t>повысится</w:t>
      </w:r>
      <w:proofErr w:type="gramEnd"/>
      <w:r>
        <w:t xml:space="preserve"> чувство ответственности.</w:t>
      </w:r>
    </w:p>
    <w:p w:rsidR="009F5836" w:rsidRDefault="009F5836" w:rsidP="009F5836">
      <w:pPr>
        <w:pStyle w:val="a3"/>
        <w:numPr>
          <w:ilvl w:val="0"/>
          <w:numId w:val="3"/>
        </w:numPr>
      </w:pPr>
      <w:r>
        <w:t>Не приучать малыша к легким победам, давая повод для самовосхваления, потому что потом любое поражение для него станет трагедией. И в то</w:t>
      </w:r>
      <w:r w:rsidR="00994E1A">
        <w:t>же в</w:t>
      </w:r>
      <w:r>
        <w:t>ремя не подчеркивать свою силу</w:t>
      </w:r>
      <w:r w:rsidR="00994E1A">
        <w:t xml:space="preserve"> и превосходство над ним, противодействуя ему во всем, - это приведет чуть позже или к безразличию во всем, или к разным видам завуалированного мщения исподтишка.</w:t>
      </w:r>
    </w:p>
    <w:p w:rsidR="00994E1A" w:rsidRDefault="00994E1A" w:rsidP="00994E1A">
      <w:pPr>
        <w:pStyle w:val="a3"/>
        <w:ind w:left="1080"/>
      </w:pPr>
    </w:p>
    <w:p w:rsidR="00994E1A" w:rsidRPr="00994E1A" w:rsidRDefault="00994E1A" w:rsidP="00994E1A">
      <w:pPr>
        <w:pStyle w:val="a3"/>
        <w:ind w:left="1080"/>
        <w:jc w:val="center"/>
        <w:rPr>
          <w:b/>
          <w:sz w:val="28"/>
          <w:szCs w:val="28"/>
        </w:rPr>
      </w:pPr>
      <w:r w:rsidRPr="00994E1A">
        <w:rPr>
          <w:b/>
          <w:sz w:val="28"/>
          <w:szCs w:val="28"/>
        </w:rPr>
        <w:t>Чтобы кризис прошел благополучно, любите своего ребенка.</w:t>
      </w:r>
    </w:p>
    <w:sectPr w:rsidR="00994E1A" w:rsidRPr="00994E1A" w:rsidSect="00EE6D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65F"/>
    <w:multiLevelType w:val="hybridMultilevel"/>
    <w:tmpl w:val="FCFE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38B"/>
    <w:multiLevelType w:val="hybridMultilevel"/>
    <w:tmpl w:val="DE144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20749"/>
    <w:multiLevelType w:val="hybridMultilevel"/>
    <w:tmpl w:val="50A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D"/>
    <w:rsid w:val="00032CC1"/>
    <w:rsid w:val="000B12DC"/>
    <w:rsid w:val="001353DB"/>
    <w:rsid w:val="0016119D"/>
    <w:rsid w:val="00211F2D"/>
    <w:rsid w:val="00483C16"/>
    <w:rsid w:val="0096679A"/>
    <w:rsid w:val="00994E1A"/>
    <w:rsid w:val="009F5836"/>
    <w:rsid w:val="00AD76FA"/>
    <w:rsid w:val="00B25913"/>
    <w:rsid w:val="00B87399"/>
    <w:rsid w:val="00BC7B50"/>
    <w:rsid w:val="00C643B2"/>
    <w:rsid w:val="00CA7BC8"/>
    <w:rsid w:val="00E76233"/>
    <w:rsid w:val="00EE6D69"/>
    <w:rsid w:val="00F15542"/>
    <w:rsid w:val="00F90345"/>
    <w:rsid w:val="00FA17B1"/>
    <w:rsid w:val="00FB72F8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2014-03-15T12:06:00Z</dcterms:created>
  <dcterms:modified xsi:type="dcterms:W3CDTF">2014-03-15T15:41:00Z</dcterms:modified>
</cp:coreProperties>
</file>