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Комплексное занятие для детей 2-й младшей группы "Птицы – наши друзья" </w:t>
      </w:r>
    </w:p>
    <w:p w:rsidR="003714AD" w:rsidRPr="003714AD" w:rsidRDefault="003714AD" w:rsidP="003714AD">
      <w:pPr>
        <w:rPr>
          <w:sz w:val="32"/>
          <w:szCs w:val="32"/>
        </w:rPr>
      </w:pPr>
      <w:r>
        <w:rPr>
          <w:sz w:val="32"/>
          <w:szCs w:val="32"/>
        </w:rPr>
        <w:t>Панова Надежда Дмитриевна</w:t>
      </w:r>
      <w:r w:rsidRPr="003714AD">
        <w:rPr>
          <w:sz w:val="32"/>
          <w:szCs w:val="32"/>
        </w:rPr>
        <w:t>, воспитатель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</w:t>
      </w:r>
      <w:r w:rsidRPr="003714AD">
        <w:rPr>
          <w:sz w:val="32"/>
          <w:szCs w:val="32"/>
        </w:rPr>
        <w:t>(проводится весной)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ПРОГРАММНОЕ СОДЕРЖАНИЕ</w:t>
      </w:r>
    </w:p>
    <w:p w:rsidR="003714AD" w:rsidRPr="003714AD" w:rsidRDefault="003714AD" w:rsidP="003714AD">
      <w:pPr>
        <w:rPr>
          <w:sz w:val="32"/>
          <w:szCs w:val="32"/>
        </w:rPr>
      </w:pPr>
      <w:proofErr w:type="gramStart"/>
      <w:r w:rsidRPr="003714AD">
        <w:rPr>
          <w:sz w:val="32"/>
          <w:szCs w:val="32"/>
        </w:rPr>
        <w:t>Развитие речи: закрепить знания и использование форм речевого этикета адекватно ситуации (“здравствуйте”, “пожалуйста”, “спасибо” и т.д.); обогатить речь детей словами (“перелетные птицы”, “скворечник”, “правила поведения”); развивать интерес к художественному слову (загадки, стихи).</w:t>
      </w:r>
      <w:proofErr w:type="gramEnd"/>
    </w:p>
    <w:p w:rsidR="003714AD" w:rsidRPr="003714AD" w:rsidRDefault="003714AD" w:rsidP="003714AD">
      <w:pPr>
        <w:rPr>
          <w:sz w:val="32"/>
          <w:szCs w:val="32"/>
        </w:rPr>
      </w:pPr>
      <w:proofErr w:type="gramStart"/>
      <w:r w:rsidRPr="003714AD">
        <w:rPr>
          <w:sz w:val="32"/>
          <w:szCs w:val="32"/>
        </w:rPr>
        <w:t>Музыка, пластика, ритмика: закрепить формы копирования звуков (хлопки, голос и т.д.); умение имитировать движения (кошка, птица).</w:t>
      </w:r>
      <w:proofErr w:type="gramEnd"/>
      <w:r w:rsidRPr="003714AD">
        <w:rPr>
          <w:sz w:val="32"/>
          <w:szCs w:val="32"/>
        </w:rPr>
        <w:t xml:space="preserve"> Развивать интерес к пению, танцам, слушанию музыкальных произведений, к подвижным играм.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Изобразительное искусство: закрепить умение выполнять аппликацию (приклеивание готовой формы на определенной части основы листа согласно образцу), развивать зрительное восприятие ребенка, внимание, двигательную и речевую активность детей, фантазию и творческие способности детей.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Методы и приемы: создание игровой обстановки, беседа, вопросы детям, художественное слово, поощрение.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Предварительная работа: чтение художественной литературы, беседа о весне, природе. Разучивание стихов, песен, загадок, подвижных игр, наблюдения на прогулках.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Оборудование: иллюстрации и фотографии перелетных птиц, столы, клей, кисти, образцы основы для аппликации. Украшение зала под весенний лес. Герой – кошка Мурка (одетый в костюм кошки работник детсада), подарки детям, 2 мольберта, кувшин, </w:t>
      </w:r>
      <w:r w:rsidRPr="003714AD">
        <w:rPr>
          <w:sz w:val="32"/>
          <w:szCs w:val="32"/>
        </w:rPr>
        <w:lastRenderedPageBreak/>
        <w:t xml:space="preserve">миска. Стихотворение </w:t>
      </w:r>
      <w:proofErr w:type="spellStart"/>
      <w:r w:rsidRPr="003714AD">
        <w:rPr>
          <w:sz w:val="32"/>
          <w:szCs w:val="32"/>
        </w:rPr>
        <w:t>И.Токмаковой</w:t>
      </w:r>
      <w:proofErr w:type="spellEnd"/>
      <w:r w:rsidRPr="003714AD">
        <w:rPr>
          <w:sz w:val="32"/>
          <w:szCs w:val="32"/>
        </w:rPr>
        <w:t xml:space="preserve"> “Весна”, музыка ансамбля “Поля </w:t>
      </w:r>
      <w:proofErr w:type="spellStart"/>
      <w:r w:rsidRPr="003714AD">
        <w:rPr>
          <w:sz w:val="32"/>
          <w:szCs w:val="32"/>
        </w:rPr>
        <w:t>Мориа</w:t>
      </w:r>
      <w:proofErr w:type="spellEnd"/>
      <w:r w:rsidRPr="003714AD">
        <w:rPr>
          <w:sz w:val="32"/>
          <w:szCs w:val="32"/>
        </w:rPr>
        <w:t xml:space="preserve">”, музыка </w:t>
      </w:r>
      <w:proofErr w:type="spellStart"/>
      <w:r w:rsidRPr="003714AD">
        <w:rPr>
          <w:sz w:val="32"/>
          <w:szCs w:val="32"/>
        </w:rPr>
        <w:t>С.Прокофьева</w:t>
      </w:r>
      <w:proofErr w:type="spellEnd"/>
      <w:r w:rsidRPr="003714AD">
        <w:rPr>
          <w:sz w:val="32"/>
          <w:szCs w:val="32"/>
        </w:rPr>
        <w:t xml:space="preserve"> “Кошка”, песня “Скворушки” на музыку Филлипенко, произведение </w:t>
      </w:r>
      <w:proofErr w:type="spellStart"/>
      <w:r w:rsidRPr="003714AD">
        <w:rPr>
          <w:sz w:val="32"/>
          <w:szCs w:val="32"/>
        </w:rPr>
        <w:t>П.И.Чайковского</w:t>
      </w:r>
      <w:proofErr w:type="spellEnd"/>
      <w:r w:rsidRPr="003714AD">
        <w:rPr>
          <w:sz w:val="32"/>
          <w:szCs w:val="32"/>
        </w:rPr>
        <w:t xml:space="preserve"> “Жаворонок”.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ХОД ЗАНЯТИЯ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Дети входят в зал под запись пения птиц. 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Ребята, посмотрите, у нас сегодня в гостях ваши папы и мамы. Поздороваемся с ними. А теперь все внимание на меня. (Чтение стихотворения </w:t>
      </w:r>
      <w:proofErr w:type="spellStart"/>
      <w:r w:rsidRPr="003714AD">
        <w:rPr>
          <w:sz w:val="32"/>
          <w:szCs w:val="32"/>
        </w:rPr>
        <w:t>И.Токмаковой</w:t>
      </w:r>
      <w:proofErr w:type="spellEnd"/>
      <w:r w:rsidRPr="003714AD">
        <w:rPr>
          <w:sz w:val="32"/>
          <w:szCs w:val="32"/>
        </w:rPr>
        <w:t xml:space="preserve"> “Весна”):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Здравствуй, милая весна!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Ты душиста и ясна.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Зеленеет лес и луг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Так красиво все вокруг!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И зовет тепло лучей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На прогулку всех детей!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Ребята, какое сейчас время года?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весна.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правильно, весна. А вы знаете, что бывает весной?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тает снег, текут ручьи, появляются листочки на деревьях, прилетают птицы.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правильно, весной прилетает много птиц. Назовите их, пожалуйста.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к нам прилетают скворцы, грачи, жаворонки, журавли, ласточки, соловьи, дикие гуси и утки (ответы детей сопровождаются показом иллюстраций и фотографий птиц).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lastRenderedPageBreak/>
        <w:t>Воспитатель: молодцы, ребятки. Как много перелетных птиц вы назвали. А хотите, мы с вами превратимся в птичек?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да!!!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Покружись, покружись, в птичек малых превратись! 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Дети: встают в круг, ими исполняется “Танец Птиц” под музыку ансамбля “Поля </w:t>
      </w:r>
      <w:proofErr w:type="spellStart"/>
      <w:r w:rsidRPr="003714AD">
        <w:rPr>
          <w:sz w:val="32"/>
          <w:szCs w:val="32"/>
        </w:rPr>
        <w:t>Мориа</w:t>
      </w:r>
      <w:proofErr w:type="spellEnd"/>
      <w:r w:rsidRPr="003714AD">
        <w:rPr>
          <w:sz w:val="32"/>
          <w:szCs w:val="32"/>
        </w:rPr>
        <w:t>”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вот как наши ребятки умеют танцевать, как настоящие птички. Молодцы!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Звучит музыка </w:t>
      </w:r>
      <w:proofErr w:type="spellStart"/>
      <w:r w:rsidRPr="003714AD">
        <w:rPr>
          <w:sz w:val="32"/>
          <w:szCs w:val="32"/>
        </w:rPr>
        <w:t>С.Прокофьева</w:t>
      </w:r>
      <w:proofErr w:type="spellEnd"/>
      <w:r w:rsidRPr="003714AD">
        <w:rPr>
          <w:sz w:val="32"/>
          <w:szCs w:val="32"/>
        </w:rPr>
        <w:t xml:space="preserve"> “Кошка”, в зал входит кошка Мурка. Она не довольна, сердито мяукает.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Кто здесь весело так пляшет? Кто мне сладко спать мешает?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здравствуй, Мурка.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здравствуйте.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извини нас, пожалуйста, за то, что мы мешаем тебе, спать на теплом весеннем солнышке. Не сердись на нас, мы тебе сейчас песенку про киску споем.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встают в круг и исполняют песню “Киска к детям подошла”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хорошая песенка, спасибо!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а еще наши ребятки про птиц песенку знают. Как она называется, ребята?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“Скворушки”. Исполняется песня “Скворушки” на музыку Филлипенко.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ребята, давайте сейчас с вами поселим наших перелетных птиц – скворцов, жаворонком и других птиц в домики – скворечники (показ готового образца), чтобы им было, где жить, </w:t>
      </w:r>
      <w:r w:rsidRPr="003714AD">
        <w:rPr>
          <w:sz w:val="32"/>
          <w:szCs w:val="32"/>
        </w:rPr>
        <w:lastRenderedPageBreak/>
        <w:t xml:space="preserve">выводить своих птенцов. Аппликацию будем выполнять под веселую музыку великого русского композитора </w:t>
      </w:r>
      <w:proofErr w:type="spellStart"/>
      <w:r w:rsidRPr="003714AD">
        <w:rPr>
          <w:sz w:val="32"/>
          <w:szCs w:val="32"/>
        </w:rPr>
        <w:t>П.И.Чайковского</w:t>
      </w:r>
      <w:proofErr w:type="spellEnd"/>
      <w:r w:rsidRPr="003714AD">
        <w:rPr>
          <w:sz w:val="32"/>
          <w:szCs w:val="32"/>
        </w:rPr>
        <w:t xml:space="preserve"> “Жаворонок”.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под музыку приклеивают птиц на скворечники, воспитатель и кошка Мурка помогают.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посмотри, Мурка, каких птичек приклеили ребята. Ни одной без домика не осталось.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аккуратно и красиво получилось. Молодцы! А вот стихи о весне ребята знают? Я очень хочу послушать.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знают, знают, вот послушай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читаю</w:t>
      </w:r>
      <w:r>
        <w:rPr>
          <w:sz w:val="32"/>
          <w:szCs w:val="32"/>
        </w:rPr>
        <w:t>т стихи о весне(2-3 достаточно)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и танцуют, и поют, и стихи рассказывают, и аппликацию выполняют - все умеют ваши дети. А вот загадки умеют разгадывать или нет?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умеют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тогда отгадайте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Солнце лучиком играет, а снежок все тает, тает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Стало детям не до сна, в гости к нам пришла………..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весна!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молодцы!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а теперь все вместе поиграем в игру “Кошка и птички”.</w:t>
      </w:r>
    </w:p>
    <w:p w:rsid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 и кошка Мурка играют.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lastRenderedPageBreak/>
        <w:t>Воспитатель: Мурка, мы очень весело поиграли, только ты, пожалуйста, не забывай, что за птичками охотиться нельзя. Ребятки, скажите Мурке, почему?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птицы – наши друзья, помощники. Они едят вредных жуков, червяков. Они красиво поют.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да, птицы приносят большую пользу лесу. Напомним Мурке, как нужно вести себя в лесу, что нельзя делать? Ведь там, мы в гостях у лесных жителей.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нельзя сорить, шуметь, играть со спичками, нельзя рвать цветы, разорять гнезда. Нужно вести себя хорошо, красиво, воспитанно.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спасибо, ребятки. Вы научили меня правилам поведения на природе. За ваши умения, знания, активность я хочу вас поблагодарить и подарить подарки. Дарит подарки. Прощается. Уходит.</w:t>
      </w:r>
    </w:p>
    <w:p w:rsidR="00C34F01" w:rsidRPr="003714AD" w:rsidRDefault="003714AD" w:rsidP="003714AD">
      <w:pPr>
        <w:rPr>
          <w:sz w:val="32"/>
          <w:szCs w:val="32"/>
        </w:rPr>
      </w:pPr>
      <w:bookmarkStart w:id="0" w:name="_GoBack"/>
      <w:bookmarkEnd w:id="0"/>
      <w:r w:rsidRPr="003714AD">
        <w:rPr>
          <w:sz w:val="32"/>
          <w:szCs w:val="32"/>
        </w:rPr>
        <w:t>Дети: спасибо. До свидания (под запись пения птиц уходят из зала).</w:t>
      </w:r>
    </w:p>
    <w:p w:rsidR="003714AD" w:rsidRPr="003714AD" w:rsidRDefault="003714AD">
      <w:pPr>
        <w:rPr>
          <w:sz w:val="32"/>
          <w:szCs w:val="32"/>
        </w:rPr>
      </w:pPr>
    </w:p>
    <w:sectPr w:rsidR="003714AD" w:rsidRPr="003714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EB" w:rsidRDefault="005976EB" w:rsidP="003714AD">
      <w:pPr>
        <w:spacing w:after="0" w:line="240" w:lineRule="auto"/>
      </w:pPr>
      <w:r>
        <w:separator/>
      </w:r>
    </w:p>
  </w:endnote>
  <w:endnote w:type="continuationSeparator" w:id="0">
    <w:p w:rsidR="005976EB" w:rsidRDefault="005976EB" w:rsidP="0037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85711"/>
      <w:docPartObj>
        <w:docPartGallery w:val="Page Numbers (Bottom of Page)"/>
        <w:docPartUnique/>
      </w:docPartObj>
    </w:sdtPr>
    <w:sdtContent>
      <w:p w:rsidR="003714AD" w:rsidRDefault="003714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14AD" w:rsidRDefault="003714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EB" w:rsidRDefault="005976EB" w:rsidP="003714AD">
      <w:pPr>
        <w:spacing w:after="0" w:line="240" w:lineRule="auto"/>
      </w:pPr>
      <w:r>
        <w:separator/>
      </w:r>
    </w:p>
  </w:footnote>
  <w:footnote w:type="continuationSeparator" w:id="0">
    <w:p w:rsidR="005976EB" w:rsidRDefault="005976EB" w:rsidP="00371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D4"/>
    <w:rsid w:val="000073D4"/>
    <w:rsid w:val="003714AD"/>
    <w:rsid w:val="005976EB"/>
    <w:rsid w:val="00C34F01"/>
    <w:rsid w:val="00C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4A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4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4A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4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4497</Characters>
  <Application>Microsoft Office Word</Application>
  <DocSecurity>0</DocSecurity>
  <Lines>37</Lines>
  <Paragraphs>10</Paragraphs>
  <ScaleCrop>false</ScaleCrop>
  <Company>Hewlett-Packard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Климов</dc:creator>
  <cp:keywords/>
  <dc:description/>
  <cp:lastModifiedBy>Виталий Климов</cp:lastModifiedBy>
  <cp:revision>3</cp:revision>
  <dcterms:created xsi:type="dcterms:W3CDTF">2015-04-15T12:28:00Z</dcterms:created>
  <dcterms:modified xsi:type="dcterms:W3CDTF">2015-04-15T12:31:00Z</dcterms:modified>
</cp:coreProperties>
</file>