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F6" w:rsidRPr="00ED34B7" w:rsidRDefault="008535F6" w:rsidP="008535F6">
      <w:pPr>
        <w:rPr>
          <w:rFonts w:ascii="Times New Roman" w:hAnsi="Times New Roman"/>
          <w:sz w:val="28"/>
          <w:szCs w:val="28"/>
        </w:rPr>
      </w:pPr>
      <w:r w:rsidRPr="00B7037B">
        <w:rPr>
          <w:rFonts w:ascii="Times New Roman" w:hAnsi="Times New Roman"/>
          <w:b/>
          <w:sz w:val="28"/>
          <w:szCs w:val="28"/>
        </w:rPr>
        <w:t>Тема урока:</w:t>
      </w:r>
      <w:r w:rsidR="00ED34B7">
        <w:rPr>
          <w:rFonts w:ascii="Times New Roman" w:hAnsi="Times New Roman"/>
          <w:b/>
          <w:sz w:val="28"/>
          <w:szCs w:val="28"/>
        </w:rPr>
        <w:t xml:space="preserve"> </w:t>
      </w:r>
      <w:r w:rsidR="00BB5A1D">
        <w:rPr>
          <w:rFonts w:ascii="Times New Roman" w:hAnsi="Times New Roman"/>
          <w:sz w:val="28"/>
          <w:szCs w:val="28"/>
        </w:rPr>
        <w:t>о</w:t>
      </w:r>
      <w:r w:rsidR="00ED34B7">
        <w:rPr>
          <w:rFonts w:ascii="Times New Roman" w:hAnsi="Times New Roman"/>
          <w:sz w:val="28"/>
          <w:szCs w:val="28"/>
        </w:rPr>
        <w:t>бращение.</w:t>
      </w:r>
      <w:r w:rsidR="00A06313">
        <w:rPr>
          <w:rFonts w:ascii="Times New Roman" w:hAnsi="Times New Roman"/>
          <w:sz w:val="28"/>
          <w:szCs w:val="28"/>
        </w:rPr>
        <w:t xml:space="preserve"> Знаки препинания при обращении.</w:t>
      </w:r>
    </w:p>
    <w:p w:rsidR="008535F6" w:rsidRPr="00BB5A1D" w:rsidRDefault="008535F6" w:rsidP="008535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  <w:r w:rsidR="00ED34B7">
        <w:rPr>
          <w:rFonts w:ascii="Times New Roman" w:hAnsi="Times New Roman"/>
          <w:b/>
          <w:sz w:val="28"/>
          <w:szCs w:val="28"/>
        </w:rPr>
        <w:t xml:space="preserve"> </w:t>
      </w:r>
      <w:r w:rsidR="00BB5A1D">
        <w:rPr>
          <w:rFonts w:ascii="Times New Roman" w:hAnsi="Times New Roman"/>
          <w:sz w:val="28"/>
          <w:szCs w:val="28"/>
        </w:rPr>
        <w:t>формировать у учащихся общее понятие об обращении; познакомить с правилами оформления обращения на письме.</w:t>
      </w:r>
    </w:p>
    <w:p w:rsidR="008535F6" w:rsidRPr="00BB5A1D" w:rsidRDefault="008535F6" w:rsidP="008535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7EB0">
        <w:rPr>
          <w:rFonts w:ascii="Times New Roman" w:hAnsi="Times New Roman"/>
          <w:b/>
          <w:sz w:val="28"/>
          <w:szCs w:val="28"/>
        </w:rPr>
        <w:t>Тип вводимого знания:</w:t>
      </w:r>
      <w:r w:rsidR="00BB5A1D">
        <w:rPr>
          <w:rFonts w:ascii="Times New Roman" w:hAnsi="Times New Roman"/>
          <w:b/>
          <w:sz w:val="28"/>
          <w:szCs w:val="28"/>
        </w:rPr>
        <w:t xml:space="preserve"> </w:t>
      </w:r>
      <w:r w:rsidR="00BB5A1D">
        <w:rPr>
          <w:rFonts w:ascii="Times New Roman" w:hAnsi="Times New Roman"/>
          <w:sz w:val="28"/>
          <w:szCs w:val="28"/>
        </w:rPr>
        <w:t>правило.</w:t>
      </w:r>
    </w:p>
    <w:p w:rsidR="008535F6" w:rsidRDefault="008535F6" w:rsidP="008535F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6018" w:type="dxa"/>
        <w:tblLayout w:type="fixed"/>
        <w:tblLook w:val="04A0"/>
      </w:tblPr>
      <w:tblGrid>
        <w:gridCol w:w="1418"/>
        <w:gridCol w:w="224"/>
        <w:gridCol w:w="1761"/>
        <w:gridCol w:w="1984"/>
        <w:gridCol w:w="1559"/>
        <w:gridCol w:w="84"/>
        <w:gridCol w:w="1583"/>
        <w:gridCol w:w="34"/>
        <w:gridCol w:w="567"/>
        <w:gridCol w:w="1276"/>
        <w:gridCol w:w="425"/>
        <w:gridCol w:w="993"/>
        <w:gridCol w:w="650"/>
        <w:gridCol w:w="767"/>
        <w:gridCol w:w="876"/>
        <w:gridCol w:w="1643"/>
        <w:gridCol w:w="174"/>
      </w:tblGrid>
      <w:tr w:rsidR="008535F6" w:rsidTr="00182035">
        <w:trPr>
          <w:trHeight w:val="70"/>
        </w:trPr>
        <w:tc>
          <w:tcPr>
            <w:tcW w:w="1418" w:type="dxa"/>
            <w:vMerge w:val="restart"/>
          </w:tcPr>
          <w:p w:rsidR="008535F6" w:rsidRDefault="008535F6" w:rsidP="00182035">
            <w:pPr>
              <w:pStyle w:val="a3"/>
              <w:ind w:left="0" w:firstLine="0"/>
            </w:pPr>
            <w:r>
              <w:t>Название этапа</w:t>
            </w:r>
          </w:p>
        </w:tc>
        <w:tc>
          <w:tcPr>
            <w:tcW w:w="3969" w:type="dxa"/>
            <w:gridSpan w:val="3"/>
          </w:tcPr>
          <w:p w:rsidR="008535F6" w:rsidRDefault="008535F6" w:rsidP="00182035">
            <w:pPr>
              <w:pStyle w:val="a3"/>
              <w:ind w:left="0" w:firstLine="0"/>
              <w:jc w:val="center"/>
            </w:pPr>
            <w:r>
              <w:t>Содержание этапа</w:t>
            </w:r>
          </w:p>
        </w:tc>
        <w:tc>
          <w:tcPr>
            <w:tcW w:w="1559" w:type="dxa"/>
            <w:vMerge w:val="restart"/>
          </w:tcPr>
          <w:p w:rsidR="008535F6" w:rsidRDefault="008535F6" w:rsidP="00182035">
            <w:pPr>
              <w:pStyle w:val="a3"/>
              <w:ind w:left="0" w:firstLine="0"/>
            </w:pPr>
            <w:r>
              <w:t>Применяемые проблемные методы</w:t>
            </w:r>
          </w:p>
        </w:tc>
        <w:tc>
          <w:tcPr>
            <w:tcW w:w="1701" w:type="dxa"/>
            <w:gridSpan w:val="3"/>
            <w:vMerge w:val="restart"/>
          </w:tcPr>
          <w:p w:rsidR="008535F6" w:rsidRDefault="008535F6" w:rsidP="00182035">
            <w:pPr>
              <w:pStyle w:val="a3"/>
              <w:ind w:left="0" w:firstLine="0"/>
            </w:pPr>
            <w:r>
              <w:t>Формы взаимодействия</w:t>
            </w:r>
          </w:p>
        </w:tc>
        <w:tc>
          <w:tcPr>
            <w:tcW w:w="7371" w:type="dxa"/>
            <w:gridSpan w:val="9"/>
          </w:tcPr>
          <w:p w:rsidR="008535F6" w:rsidRDefault="008535F6" w:rsidP="00182035">
            <w:pPr>
              <w:pStyle w:val="a3"/>
              <w:ind w:left="0" w:firstLine="0"/>
            </w:pPr>
            <w:r>
              <w:t>Формируемые УУД</w:t>
            </w:r>
          </w:p>
        </w:tc>
      </w:tr>
      <w:tr w:rsidR="008535F6" w:rsidTr="00182035">
        <w:trPr>
          <w:trHeight w:val="986"/>
        </w:trPr>
        <w:tc>
          <w:tcPr>
            <w:tcW w:w="1418" w:type="dxa"/>
            <w:vMerge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1985" w:type="dxa"/>
            <w:gridSpan w:val="2"/>
          </w:tcPr>
          <w:p w:rsidR="008535F6" w:rsidRDefault="008535F6" w:rsidP="00182035">
            <w:pPr>
              <w:pStyle w:val="a3"/>
              <w:ind w:left="0" w:firstLine="0"/>
            </w:pPr>
            <w:r>
              <w:t>Деятельность учителя</w:t>
            </w:r>
          </w:p>
        </w:tc>
        <w:tc>
          <w:tcPr>
            <w:tcW w:w="1984" w:type="dxa"/>
          </w:tcPr>
          <w:p w:rsidR="008535F6" w:rsidRDefault="008535F6" w:rsidP="00182035">
            <w:pPr>
              <w:pStyle w:val="a3"/>
              <w:ind w:left="0" w:firstLine="0"/>
            </w:pPr>
            <w:r>
              <w:t>Деятельность детей</w:t>
            </w:r>
          </w:p>
        </w:tc>
        <w:tc>
          <w:tcPr>
            <w:tcW w:w="1559" w:type="dxa"/>
            <w:vMerge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1701" w:type="dxa"/>
            <w:gridSpan w:val="3"/>
            <w:vMerge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1843" w:type="dxa"/>
            <w:gridSpan w:val="2"/>
          </w:tcPr>
          <w:p w:rsidR="008535F6" w:rsidRPr="00FD147E" w:rsidRDefault="008535F6" w:rsidP="00182035">
            <w:pPr>
              <w:rPr>
                <w:rFonts w:ascii="Times New Roman" w:hAnsi="Times New Roman"/>
                <w:sz w:val="24"/>
                <w:szCs w:val="24"/>
              </w:rPr>
            </w:pPr>
            <w:r w:rsidRPr="00FD147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418" w:type="dxa"/>
            <w:gridSpan w:val="2"/>
          </w:tcPr>
          <w:p w:rsidR="008535F6" w:rsidRPr="00FD147E" w:rsidRDefault="008535F6" w:rsidP="00182035">
            <w:pPr>
              <w:rPr>
                <w:rFonts w:ascii="Times New Roman" w:hAnsi="Times New Roman"/>
                <w:sz w:val="24"/>
                <w:szCs w:val="24"/>
              </w:rPr>
            </w:pPr>
            <w:r w:rsidRPr="00FD147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417" w:type="dxa"/>
            <w:gridSpan w:val="2"/>
          </w:tcPr>
          <w:p w:rsidR="008535F6" w:rsidRPr="00FD147E" w:rsidRDefault="008535F6" w:rsidP="00182035">
            <w:pPr>
              <w:rPr>
                <w:rFonts w:ascii="Times New Roman" w:hAnsi="Times New Roman"/>
                <w:sz w:val="24"/>
                <w:szCs w:val="24"/>
              </w:rPr>
            </w:pPr>
            <w:r w:rsidRPr="00FD147E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693" w:type="dxa"/>
            <w:gridSpan w:val="3"/>
          </w:tcPr>
          <w:p w:rsidR="00A418B8" w:rsidRDefault="008535F6" w:rsidP="00182035">
            <w:pPr>
              <w:rPr>
                <w:rFonts w:ascii="Times New Roman" w:hAnsi="Times New Roman"/>
                <w:sz w:val="24"/>
                <w:szCs w:val="24"/>
              </w:rPr>
            </w:pPr>
            <w:r w:rsidRPr="00FD147E">
              <w:rPr>
                <w:rFonts w:ascii="Times New Roman" w:hAnsi="Times New Roman"/>
                <w:sz w:val="24"/>
                <w:szCs w:val="24"/>
              </w:rPr>
              <w:t>Личнос</w:t>
            </w:r>
            <w:r w:rsidR="00A418B8">
              <w:rPr>
                <w:rFonts w:ascii="Times New Roman" w:hAnsi="Times New Roman"/>
                <w:sz w:val="24"/>
                <w:szCs w:val="24"/>
              </w:rPr>
              <w:t>тные</w:t>
            </w:r>
          </w:p>
          <w:p w:rsidR="008535F6" w:rsidRPr="00FD147E" w:rsidRDefault="00852A5C" w:rsidP="001820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</w:p>
        </w:tc>
      </w:tr>
      <w:tr w:rsidR="008535F6" w:rsidTr="00182035">
        <w:tc>
          <w:tcPr>
            <w:tcW w:w="1418" w:type="dxa"/>
          </w:tcPr>
          <w:p w:rsidR="008535F6" w:rsidRPr="006477B4" w:rsidRDefault="00BB5A1D" w:rsidP="00182035">
            <w:pPr>
              <w:pStyle w:val="a3"/>
              <w:ind w:left="0" w:firstLine="0"/>
              <w:rPr>
                <w:b/>
              </w:rPr>
            </w:pPr>
            <w:r w:rsidRPr="006477B4">
              <w:rPr>
                <w:b/>
              </w:rPr>
              <w:t>Постановка учебной проблемы.</w:t>
            </w:r>
          </w:p>
        </w:tc>
        <w:tc>
          <w:tcPr>
            <w:tcW w:w="1985" w:type="dxa"/>
            <w:gridSpan w:val="2"/>
          </w:tcPr>
          <w:p w:rsidR="008535F6" w:rsidRDefault="00BB5A1D" w:rsidP="00182035">
            <w:pPr>
              <w:pStyle w:val="a3"/>
              <w:ind w:left="0" w:firstLine="0"/>
            </w:pPr>
            <w:r w:rsidRPr="00CB127D">
              <w:rPr>
                <w:b/>
              </w:rPr>
              <w:t>Создание проблемной ситуации</w:t>
            </w:r>
            <w:r>
              <w:t xml:space="preserve">. </w:t>
            </w:r>
          </w:p>
          <w:p w:rsidR="00BB5A1D" w:rsidRDefault="0072209C" w:rsidP="00182035">
            <w:pPr>
              <w:pStyle w:val="a3"/>
              <w:ind w:left="0" w:firstLine="0"/>
            </w:pPr>
            <w:r>
              <w:t>Прочитайте на доске</w:t>
            </w:r>
            <w:r w:rsidR="00BB5A1D">
              <w:t xml:space="preserve"> два предложения.</w:t>
            </w:r>
          </w:p>
          <w:p w:rsidR="00BB5A1D" w:rsidRDefault="00BB5A1D" w:rsidP="00182035">
            <w:pPr>
              <w:pStyle w:val="a3"/>
              <w:ind w:left="0" w:firstLine="0"/>
            </w:pPr>
            <w:r>
              <w:t>-Чем они различаются?</w:t>
            </w:r>
          </w:p>
          <w:p w:rsidR="00A418B8" w:rsidRDefault="00A418B8" w:rsidP="00182035">
            <w:pPr>
              <w:pStyle w:val="a3"/>
              <w:ind w:left="0" w:firstLine="0"/>
            </w:pPr>
            <w:r>
              <w:t>Юрий</w:t>
            </w:r>
            <w:r w:rsidR="0072209C">
              <w:t xml:space="preserve"> Алексеевич Гагарин </w:t>
            </w:r>
            <w:proofErr w:type="gramStart"/>
            <w:r w:rsidR="0072209C">
              <w:t>воскликнул</w:t>
            </w:r>
            <w:proofErr w:type="gramEnd"/>
            <w:r w:rsidR="0072209C">
              <w:t xml:space="preserve"> поехали!</w:t>
            </w:r>
          </w:p>
          <w:p w:rsidR="00A418B8" w:rsidRDefault="0072209C" w:rsidP="00182035">
            <w:pPr>
              <w:pStyle w:val="a3"/>
              <w:ind w:left="0" w:firstLine="0"/>
            </w:pPr>
            <w:r>
              <w:t>Бабушка попросила внучку Варенька</w:t>
            </w:r>
            <w:r w:rsidR="00A418B8">
              <w:t xml:space="preserve"> принеси мне </w:t>
            </w:r>
            <w:r w:rsidR="00A418B8">
              <w:lastRenderedPageBreak/>
              <w:t>книжку.</w:t>
            </w:r>
          </w:p>
        </w:tc>
        <w:tc>
          <w:tcPr>
            <w:tcW w:w="1984" w:type="dxa"/>
          </w:tcPr>
          <w:p w:rsidR="008535F6" w:rsidRDefault="00BB5A1D" w:rsidP="00182035">
            <w:pPr>
              <w:pStyle w:val="a3"/>
              <w:ind w:left="0" w:firstLine="0"/>
            </w:pPr>
            <w:r>
              <w:lastRenderedPageBreak/>
              <w:t>Выполняют задание, осознают различие.</w:t>
            </w:r>
          </w:p>
        </w:tc>
        <w:tc>
          <w:tcPr>
            <w:tcW w:w="1559" w:type="dxa"/>
          </w:tcPr>
          <w:p w:rsidR="008535F6" w:rsidRDefault="00A418B8" w:rsidP="00182035">
            <w:pPr>
              <w:pStyle w:val="a3"/>
              <w:ind w:left="0" w:firstLine="0"/>
            </w:pPr>
            <w:r>
              <w:t>Побуждающий от проблемной ситуации диалог.</w:t>
            </w:r>
          </w:p>
        </w:tc>
        <w:tc>
          <w:tcPr>
            <w:tcW w:w="1701" w:type="dxa"/>
            <w:gridSpan w:val="3"/>
          </w:tcPr>
          <w:p w:rsidR="008535F6" w:rsidRDefault="00A418B8" w:rsidP="00182035">
            <w:pPr>
              <w:pStyle w:val="a3"/>
              <w:ind w:left="0" w:firstLine="0"/>
            </w:pPr>
            <w:r>
              <w:t>Учител</w:t>
            </w:r>
            <w:proofErr w:type="gramStart"/>
            <w:r>
              <w:t>ь-</w:t>
            </w:r>
            <w:proofErr w:type="gramEnd"/>
            <w:r>
              <w:t xml:space="preserve"> ученик.</w:t>
            </w:r>
          </w:p>
        </w:tc>
        <w:tc>
          <w:tcPr>
            <w:tcW w:w="1843" w:type="dxa"/>
            <w:gridSpan w:val="2"/>
          </w:tcPr>
          <w:p w:rsidR="008535F6" w:rsidRDefault="00025101" w:rsidP="00182035">
            <w:pPr>
              <w:pStyle w:val="a3"/>
              <w:ind w:left="0" w:firstLine="0"/>
            </w:pPr>
            <w:r>
              <w:t>Оформлять свои мысли в устной и письменной форме.</w:t>
            </w:r>
          </w:p>
        </w:tc>
        <w:tc>
          <w:tcPr>
            <w:tcW w:w="1418" w:type="dxa"/>
            <w:gridSpan w:val="2"/>
          </w:tcPr>
          <w:p w:rsidR="008535F6" w:rsidRDefault="0019231F" w:rsidP="00182035">
            <w:pPr>
              <w:pStyle w:val="a3"/>
              <w:ind w:left="0" w:firstLine="0"/>
            </w:pPr>
            <w:r>
              <w:t>Логический анализ объектов с целью выявления трудностей.</w:t>
            </w:r>
          </w:p>
        </w:tc>
        <w:tc>
          <w:tcPr>
            <w:tcW w:w="1417" w:type="dxa"/>
            <w:gridSpan w:val="2"/>
          </w:tcPr>
          <w:p w:rsidR="008535F6" w:rsidRDefault="00080DBD" w:rsidP="00182035">
            <w:pPr>
              <w:pStyle w:val="a3"/>
              <w:ind w:left="0" w:firstLine="0"/>
            </w:pPr>
            <w:r>
              <w:t>Контроль</w:t>
            </w:r>
            <w:r w:rsidR="006477B4">
              <w:t>,</w:t>
            </w:r>
          </w:p>
          <w:p w:rsidR="00080DBD" w:rsidRDefault="00080DBD" w:rsidP="00182035">
            <w:pPr>
              <w:pStyle w:val="a3"/>
              <w:ind w:left="0" w:firstLine="0"/>
            </w:pPr>
            <w:r>
              <w:t>Коррекция.</w:t>
            </w:r>
          </w:p>
        </w:tc>
        <w:tc>
          <w:tcPr>
            <w:tcW w:w="2693" w:type="dxa"/>
            <w:gridSpan w:val="3"/>
          </w:tcPr>
          <w:p w:rsidR="008535F6" w:rsidRDefault="008535F6" w:rsidP="00182035">
            <w:pPr>
              <w:pStyle w:val="a3"/>
              <w:ind w:left="0" w:firstLine="0"/>
            </w:pPr>
          </w:p>
        </w:tc>
      </w:tr>
      <w:tr w:rsidR="008535F6" w:rsidTr="006477B4">
        <w:tc>
          <w:tcPr>
            <w:tcW w:w="1418" w:type="dxa"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1985" w:type="dxa"/>
            <w:gridSpan w:val="2"/>
          </w:tcPr>
          <w:p w:rsidR="008535F6" w:rsidRDefault="00EB76DE" w:rsidP="00182035">
            <w:pPr>
              <w:pStyle w:val="a3"/>
              <w:ind w:left="0" w:firstLine="0"/>
            </w:pPr>
            <w:r w:rsidRPr="00080DBD">
              <w:rPr>
                <w:b/>
              </w:rPr>
              <w:t>Побуждение к осознанию</w:t>
            </w:r>
            <w:r>
              <w:t>.</w:t>
            </w:r>
          </w:p>
          <w:p w:rsidR="00EB76DE" w:rsidRDefault="00EB76DE" w:rsidP="00182035">
            <w:pPr>
              <w:pStyle w:val="a3"/>
              <w:ind w:left="0" w:firstLine="0"/>
            </w:pPr>
            <w:r>
              <w:t>-Что можете сказать о первом?</w:t>
            </w:r>
          </w:p>
          <w:p w:rsidR="00EB76DE" w:rsidRDefault="0072209C" w:rsidP="00182035">
            <w:pPr>
              <w:pStyle w:val="a3"/>
              <w:ind w:left="0" w:firstLine="0"/>
            </w:pPr>
            <w:r>
              <w:t>-Запишите предложение.</w:t>
            </w:r>
          </w:p>
          <w:p w:rsidR="0072209C" w:rsidRDefault="0072209C" w:rsidP="00182035">
            <w:pPr>
              <w:pStyle w:val="a3"/>
              <w:ind w:left="0" w:firstLine="0"/>
            </w:pPr>
            <w:r>
              <w:t>-При оформлении предложения на письме были трудности?</w:t>
            </w:r>
          </w:p>
          <w:p w:rsidR="0072209C" w:rsidRDefault="0072209C" w:rsidP="00182035">
            <w:pPr>
              <w:pStyle w:val="a3"/>
              <w:ind w:left="0" w:firstLine="0"/>
            </w:pPr>
          </w:p>
          <w:p w:rsidR="0072209C" w:rsidRDefault="0072209C" w:rsidP="00182035">
            <w:pPr>
              <w:pStyle w:val="a3"/>
              <w:ind w:left="0" w:firstLine="0"/>
            </w:pPr>
          </w:p>
          <w:p w:rsidR="00EB76DE" w:rsidRDefault="00EB76DE" w:rsidP="00182035">
            <w:pPr>
              <w:pStyle w:val="a3"/>
              <w:ind w:left="0" w:firstLine="0"/>
            </w:pPr>
            <w:r>
              <w:t xml:space="preserve">-Что можно сказать о втором предложении? </w:t>
            </w:r>
          </w:p>
          <w:p w:rsidR="00EB76DE" w:rsidRDefault="00241815" w:rsidP="00182035">
            <w:pPr>
              <w:pStyle w:val="a3"/>
              <w:ind w:left="0" w:firstLine="0"/>
            </w:pPr>
            <w:r>
              <w:t>-Назовите слова автора.</w:t>
            </w:r>
            <w:r w:rsidR="00846689">
              <w:t xml:space="preserve"> </w:t>
            </w: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</w:tc>
        <w:tc>
          <w:tcPr>
            <w:tcW w:w="1984" w:type="dxa"/>
          </w:tcPr>
          <w:p w:rsidR="008535F6" w:rsidRDefault="008535F6" w:rsidP="00182035">
            <w:pPr>
              <w:pStyle w:val="a3"/>
              <w:ind w:left="0" w:firstLine="0"/>
            </w:pPr>
          </w:p>
          <w:p w:rsidR="00EB76DE" w:rsidRDefault="00EB76DE" w:rsidP="00182035">
            <w:pPr>
              <w:pStyle w:val="a3"/>
              <w:ind w:left="0" w:firstLine="0"/>
            </w:pPr>
          </w:p>
          <w:p w:rsidR="00EB76DE" w:rsidRDefault="00EB76DE" w:rsidP="00182035">
            <w:pPr>
              <w:pStyle w:val="a3"/>
              <w:ind w:left="0" w:firstLine="0"/>
            </w:pPr>
          </w:p>
          <w:p w:rsidR="00EB76DE" w:rsidRDefault="00EB76DE" w:rsidP="00182035">
            <w:pPr>
              <w:pStyle w:val="a3"/>
              <w:ind w:left="0" w:firstLine="0"/>
            </w:pPr>
            <w:r>
              <w:t>-Есть прямая речь, она состоит из одного слова.</w:t>
            </w:r>
          </w:p>
          <w:p w:rsidR="00EB76DE" w:rsidRDefault="00EB76DE" w:rsidP="00182035">
            <w:pPr>
              <w:pStyle w:val="a3"/>
              <w:ind w:left="0" w:firstLine="0"/>
            </w:pPr>
          </w:p>
          <w:p w:rsidR="00EB76DE" w:rsidRDefault="00EB76DE" w:rsidP="00182035">
            <w:pPr>
              <w:pStyle w:val="a3"/>
              <w:ind w:left="0" w:firstLine="0"/>
            </w:pPr>
            <w:r>
              <w:t xml:space="preserve">      </w:t>
            </w:r>
          </w:p>
          <w:p w:rsidR="00EB76DE" w:rsidRDefault="0072209C" w:rsidP="00182035">
            <w:pPr>
              <w:pStyle w:val="a3"/>
              <w:ind w:left="0" w:firstLine="0"/>
            </w:pPr>
            <w:r>
              <w:t>-Нет</w:t>
            </w:r>
            <w:r w:rsidR="00CB127D">
              <w:t>,</w:t>
            </w:r>
            <w:r>
              <w:t xml:space="preserve"> мы знаем правило.</w:t>
            </w:r>
          </w:p>
          <w:p w:rsidR="0072209C" w:rsidRDefault="0072209C" w:rsidP="00182035">
            <w:pPr>
              <w:pStyle w:val="a3"/>
              <w:ind w:left="0" w:firstLine="0"/>
            </w:pPr>
            <w:r>
              <w:t xml:space="preserve">    </w:t>
            </w:r>
          </w:p>
          <w:p w:rsidR="0072209C" w:rsidRDefault="0072209C" w:rsidP="00182035">
            <w:pPr>
              <w:pStyle w:val="a3"/>
              <w:ind w:left="0" w:firstLine="0"/>
            </w:pPr>
          </w:p>
          <w:p w:rsidR="0072209C" w:rsidRDefault="0072209C" w:rsidP="00182035">
            <w:pPr>
              <w:pStyle w:val="a3"/>
              <w:ind w:left="0" w:firstLine="0"/>
            </w:pPr>
          </w:p>
          <w:p w:rsidR="0072209C" w:rsidRDefault="0072209C" w:rsidP="00182035">
            <w:pPr>
              <w:pStyle w:val="a3"/>
              <w:ind w:left="0" w:firstLine="0"/>
            </w:pPr>
          </w:p>
          <w:p w:rsidR="0072209C" w:rsidRDefault="0072209C" w:rsidP="00182035">
            <w:pPr>
              <w:pStyle w:val="a3"/>
              <w:ind w:left="0" w:firstLine="0"/>
            </w:pPr>
          </w:p>
          <w:p w:rsidR="0072209C" w:rsidRDefault="0072209C" w:rsidP="00182035">
            <w:pPr>
              <w:pStyle w:val="a3"/>
              <w:ind w:left="0" w:firstLine="0"/>
            </w:pPr>
          </w:p>
          <w:p w:rsidR="00241815" w:rsidRDefault="0072209C" w:rsidP="00182035">
            <w:pPr>
              <w:pStyle w:val="a3"/>
              <w:ind w:left="0" w:firstLine="0"/>
            </w:pPr>
            <w:r>
              <w:t xml:space="preserve">Молчат. </w:t>
            </w:r>
          </w:p>
          <w:p w:rsidR="00241815" w:rsidRDefault="00241815" w:rsidP="00182035">
            <w:pPr>
              <w:pStyle w:val="a3"/>
              <w:ind w:left="0" w:firstLine="0"/>
            </w:pPr>
            <w:r>
              <w:t xml:space="preserve">              </w:t>
            </w:r>
            <w:r w:rsidR="0072209C">
              <w:t xml:space="preserve"> </w:t>
            </w:r>
          </w:p>
          <w:p w:rsidR="0072209C" w:rsidRDefault="00241815" w:rsidP="00182035">
            <w:pPr>
              <w:pStyle w:val="a3"/>
              <w:ind w:left="0" w:firstLine="0"/>
            </w:pPr>
            <w:r>
              <w:t xml:space="preserve">          </w:t>
            </w:r>
            <w:r w:rsidR="0072209C">
              <w:t xml:space="preserve"> </w:t>
            </w:r>
            <w:r>
              <w:t xml:space="preserve"> </w:t>
            </w:r>
          </w:p>
          <w:p w:rsidR="00241815" w:rsidRDefault="00241815" w:rsidP="00182035">
            <w:pPr>
              <w:pStyle w:val="a3"/>
              <w:ind w:left="0" w:firstLine="0"/>
            </w:pPr>
          </w:p>
          <w:p w:rsidR="00241815" w:rsidRDefault="00846689" w:rsidP="00182035">
            <w:pPr>
              <w:pStyle w:val="a3"/>
              <w:ind w:left="0" w:firstLine="0"/>
            </w:pPr>
            <w:r>
              <w:t>Дети отвечают.</w:t>
            </w:r>
          </w:p>
        </w:tc>
        <w:tc>
          <w:tcPr>
            <w:tcW w:w="1559" w:type="dxa"/>
          </w:tcPr>
          <w:p w:rsidR="008535F6" w:rsidRDefault="006A50C3" w:rsidP="00182035">
            <w:pPr>
              <w:pStyle w:val="a3"/>
              <w:ind w:left="0" w:firstLine="0"/>
            </w:pPr>
            <w:r>
              <w:t>Побуждающий к выдвижению и проверке гипотез диалог.</w:t>
            </w:r>
          </w:p>
        </w:tc>
        <w:tc>
          <w:tcPr>
            <w:tcW w:w="1667" w:type="dxa"/>
            <w:gridSpan w:val="2"/>
          </w:tcPr>
          <w:p w:rsidR="008535F6" w:rsidRDefault="006A50C3" w:rsidP="00182035">
            <w:pPr>
              <w:pStyle w:val="a3"/>
              <w:ind w:left="0" w:firstLine="0"/>
            </w:pPr>
            <w:r>
              <w:t>Учител</w:t>
            </w:r>
            <w:proofErr w:type="gramStart"/>
            <w:r>
              <w:t>ь-</w:t>
            </w:r>
            <w:proofErr w:type="gramEnd"/>
            <w:r>
              <w:t xml:space="preserve"> ученик.</w:t>
            </w:r>
          </w:p>
        </w:tc>
        <w:tc>
          <w:tcPr>
            <w:tcW w:w="1877" w:type="dxa"/>
            <w:gridSpan w:val="3"/>
          </w:tcPr>
          <w:p w:rsidR="008535F6" w:rsidRDefault="006A50C3" w:rsidP="00182035">
            <w:pPr>
              <w:pStyle w:val="a3"/>
              <w:ind w:left="0" w:firstLine="0"/>
            </w:pPr>
            <w:r>
              <w:t>Сотрудничество в поиске и выборе информации.</w:t>
            </w:r>
          </w:p>
        </w:tc>
        <w:tc>
          <w:tcPr>
            <w:tcW w:w="1418" w:type="dxa"/>
            <w:gridSpan w:val="2"/>
          </w:tcPr>
          <w:p w:rsidR="008535F6" w:rsidRDefault="0019231F" w:rsidP="00182035">
            <w:pPr>
              <w:pStyle w:val="a3"/>
              <w:ind w:left="0" w:firstLine="0"/>
            </w:pPr>
            <w:r>
              <w:t xml:space="preserve">Отличать новое от уже </w:t>
            </w:r>
            <w:proofErr w:type="gramStart"/>
            <w:r>
              <w:t>известного</w:t>
            </w:r>
            <w:proofErr w:type="gramEnd"/>
            <w:r>
              <w:t>.</w:t>
            </w:r>
          </w:p>
        </w:tc>
        <w:tc>
          <w:tcPr>
            <w:tcW w:w="1417" w:type="dxa"/>
            <w:gridSpan w:val="2"/>
          </w:tcPr>
          <w:p w:rsidR="008535F6" w:rsidRDefault="0019231F" w:rsidP="00182035">
            <w:pPr>
              <w:pStyle w:val="a3"/>
              <w:ind w:left="0" w:firstLine="0"/>
            </w:pPr>
            <w:r>
              <w:t>Определять последовательность действий.</w:t>
            </w:r>
          </w:p>
        </w:tc>
        <w:tc>
          <w:tcPr>
            <w:tcW w:w="2693" w:type="dxa"/>
            <w:gridSpan w:val="3"/>
          </w:tcPr>
          <w:p w:rsidR="008535F6" w:rsidRDefault="00B8502B" w:rsidP="00182035">
            <w:pPr>
              <w:pStyle w:val="a3"/>
              <w:ind w:left="0" w:firstLine="0"/>
            </w:pPr>
            <w:r>
              <w:t>Самоопределение.</w:t>
            </w:r>
          </w:p>
        </w:tc>
      </w:tr>
      <w:tr w:rsidR="008535F6" w:rsidTr="00182035">
        <w:trPr>
          <w:trHeight w:val="9348"/>
        </w:trPr>
        <w:tc>
          <w:tcPr>
            <w:tcW w:w="1418" w:type="dxa"/>
          </w:tcPr>
          <w:p w:rsidR="008535F6" w:rsidRDefault="00025101" w:rsidP="00182035">
            <w:pPr>
              <w:pStyle w:val="a3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985" w:type="dxa"/>
            <w:gridSpan w:val="2"/>
          </w:tcPr>
          <w:p w:rsidR="008535F6" w:rsidRDefault="00846689" w:rsidP="00182035">
            <w:pPr>
              <w:pStyle w:val="a3"/>
              <w:ind w:left="0" w:firstLine="0"/>
            </w:pPr>
            <w:r>
              <w:t>Прочитайте</w:t>
            </w:r>
          </w:p>
          <w:p w:rsidR="00846689" w:rsidRDefault="00846689" w:rsidP="00182035">
            <w:pPr>
              <w:pStyle w:val="a3"/>
              <w:ind w:left="0" w:firstLine="0"/>
            </w:pPr>
            <w:r>
              <w:t xml:space="preserve">прямую речь. </w:t>
            </w:r>
          </w:p>
          <w:p w:rsidR="00846689" w:rsidRDefault="00846689" w:rsidP="00182035">
            <w:pPr>
              <w:pStyle w:val="a3"/>
              <w:ind w:left="0" w:firstLine="0"/>
            </w:pPr>
            <w:r>
              <w:t xml:space="preserve">Что вы заметили </w:t>
            </w:r>
            <w:proofErr w:type="gramStart"/>
            <w:r>
              <w:t>в</w:t>
            </w:r>
            <w:proofErr w:type="gramEnd"/>
          </w:p>
          <w:p w:rsidR="00846689" w:rsidRDefault="00846689" w:rsidP="00182035">
            <w:pPr>
              <w:pStyle w:val="a3"/>
              <w:ind w:left="0" w:firstLine="0"/>
            </w:pPr>
            <w:r>
              <w:t>прямой речи?</w:t>
            </w:r>
          </w:p>
          <w:p w:rsidR="00846689" w:rsidRDefault="00846689" w:rsidP="00182035">
            <w:pPr>
              <w:pStyle w:val="a3"/>
              <w:ind w:left="0" w:firstLine="0"/>
            </w:pPr>
            <w:r>
              <w:t>Какие будут мнения?</w:t>
            </w:r>
          </w:p>
          <w:p w:rsidR="00846689" w:rsidRDefault="00846689" w:rsidP="00182035">
            <w:pPr>
              <w:pStyle w:val="a3"/>
              <w:ind w:left="0" w:firstLine="0"/>
            </w:pPr>
            <w:r>
              <w:t xml:space="preserve"> </w:t>
            </w:r>
          </w:p>
          <w:p w:rsidR="00846689" w:rsidRDefault="00CB127D" w:rsidP="00182035">
            <w:pPr>
              <w:pStyle w:val="a3"/>
              <w:ind w:left="0" w:firstLine="0"/>
            </w:pPr>
            <w:r>
              <w:t xml:space="preserve"> -</w:t>
            </w:r>
          </w:p>
          <w:p w:rsidR="00CB127D" w:rsidRDefault="00CB127D" w:rsidP="00182035">
            <w:pPr>
              <w:pStyle w:val="a3"/>
              <w:ind w:left="0" w:firstLine="0"/>
            </w:pPr>
          </w:p>
          <w:p w:rsidR="00CB127D" w:rsidRDefault="00CB127D" w:rsidP="00182035">
            <w:pPr>
              <w:pStyle w:val="a3"/>
              <w:ind w:left="0" w:firstLine="0"/>
            </w:pPr>
          </w:p>
          <w:p w:rsidR="00CB127D" w:rsidRDefault="00CB127D" w:rsidP="00182035">
            <w:pPr>
              <w:pStyle w:val="a3"/>
              <w:ind w:left="0" w:firstLine="0"/>
            </w:pPr>
            <w:r>
              <w:t>Кто из вас знает</w:t>
            </w:r>
            <w:proofErr w:type="gramStart"/>
            <w:r>
              <w:t xml:space="preserve"> ,</w:t>
            </w:r>
            <w:proofErr w:type="gramEnd"/>
            <w:r>
              <w:t xml:space="preserve">как называются </w:t>
            </w:r>
          </w:p>
          <w:p w:rsidR="00CB127D" w:rsidRDefault="00080DBD" w:rsidP="00182035">
            <w:pPr>
              <w:pStyle w:val="a3"/>
              <w:ind w:left="0" w:firstLine="0"/>
            </w:pPr>
            <w:r>
              <w:t>с</w:t>
            </w:r>
            <w:r w:rsidR="00CB127D">
              <w:t>лова, которые показывают</w:t>
            </w:r>
            <w:r w:rsidR="00350E4E">
              <w:t>,</w:t>
            </w:r>
            <w:r w:rsidR="00CB127D">
              <w:t xml:space="preserve"> к кому обращаются с просьбой</w:t>
            </w:r>
            <w:proofErr w:type="gramStart"/>
            <w:r w:rsidR="00CB127D">
              <w:t>.</w:t>
            </w:r>
            <w:r w:rsidR="00F35D8B">
              <w:t>(</w:t>
            </w:r>
            <w:proofErr w:type="gramEnd"/>
            <w:r w:rsidR="00F35D8B">
              <w:t>Выдвижение гипотез.)</w:t>
            </w:r>
          </w:p>
          <w:p w:rsidR="00025101" w:rsidRDefault="00025101" w:rsidP="00182035">
            <w:pPr>
              <w:pStyle w:val="a3"/>
              <w:ind w:left="0" w:firstLine="0"/>
            </w:pPr>
          </w:p>
          <w:p w:rsidR="00025101" w:rsidRDefault="00025101" w:rsidP="00182035">
            <w:pPr>
              <w:pStyle w:val="a3"/>
              <w:ind w:left="0" w:firstLine="0"/>
            </w:pPr>
            <w:r>
              <w:t xml:space="preserve">Запишите второе </w:t>
            </w:r>
          </w:p>
          <w:p w:rsidR="00025101" w:rsidRDefault="00182035" w:rsidP="00182035">
            <w:pPr>
              <w:pStyle w:val="a3"/>
              <w:ind w:left="0" w:firstLine="0"/>
            </w:pPr>
            <w:r>
              <w:t>п</w:t>
            </w:r>
            <w:r w:rsidR="00025101">
              <w:t>редложение</w:t>
            </w:r>
            <w:r>
              <w:t>.</w:t>
            </w:r>
          </w:p>
          <w:p w:rsidR="00080DBD" w:rsidRDefault="00080DBD" w:rsidP="00182035">
            <w:pPr>
              <w:pStyle w:val="a3"/>
              <w:ind w:left="0" w:firstLine="0"/>
            </w:pPr>
          </w:p>
          <w:p w:rsidR="00080DBD" w:rsidRDefault="00080DBD" w:rsidP="00182035">
            <w:pPr>
              <w:pStyle w:val="a3"/>
              <w:ind w:left="0" w:firstLine="0"/>
            </w:pPr>
          </w:p>
          <w:p w:rsidR="00080DBD" w:rsidRDefault="00080DBD" w:rsidP="00182035">
            <w:pPr>
              <w:pStyle w:val="a3"/>
              <w:ind w:left="0" w:firstLine="0"/>
            </w:pPr>
          </w:p>
          <w:p w:rsidR="00080DBD" w:rsidRDefault="00080DBD" w:rsidP="00182035">
            <w:pPr>
              <w:pStyle w:val="a3"/>
              <w:ind w:left="0" w:firstLine="0"/>
            </w:pPr>
          </w:p>
          <w:p w:rsidR="00182035" w:rsidRDefault="00182035" w:rsidP="00182035">
            <w:pPr>
              <w:pStyle w:val="a3"/>
              <w:ind w:left="0" w:firstLine="0"/>
            </w:pPr>
          </w:p>
          <w:p w:rsidR="00080DBD" w:rsidRPr="00182035" w:rsidRDefault="00080DBD" w:rsidP="00182035"/>
        </w:tc>
        <w:tc>
          <w:tcPr>
            <w:tcW w:w="1984" w:type="dxa"/>
          </w:tcPr>
          <w:p w:rsidR="008535F6" w:rsidRDefault="008535F6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</w:p>
          <w:p w:rsidR="00846689" w:rsidRDefault="00846689" w:rsidP="00182035">
            <w:pPr>
              <w:pStyle w:val="a3"/>
              <w:ind w:left="0" w:firstLine="0"/>
            </w:pPr>
            <w:r>
              <w:t>-В предложении чётко указано к кому обращаются с просьбой.</w:t>
            </w:r>
          </w:p>
          <w:p w:rsidR="00CB127D" w:rsidRDefault="00CB127D" w:rsidP="00182035">
            <w:pPr>
              <w:pStyle w:val="a3"/>
              <w:ind w:left="0" w:firstLine="0"/>
            </w:pPr>
          </w:p>
          <w:p w:rsidR="00F35D8B" w:rsidRDefault="00CB127D" w:rsidP="00182035">
            <w:pPr>
              <w:pStyle w:val="a3"/>
              <w:ind w:left="0" w:firstLine="0"/>
            </w:pPr>
            <w:r>
              <w:t xml:space="preserve">-Если </w:t>
            </w:r>
          </w:p>
          <w:p w:rsidR="00F35D8B" w:rsidRDefault="00CB127D" w:rsidP="00182035">
            <w:pPr>
              <w:pStyle w:val="a3"/>
              <w:ind w:left="0" w:firstLine="0"/>
            </w:pPr>
            <w:r>
              <w:t>обращаются, то</w:t>
            </w:r>
            <w:r w:rsidR="00F35D8B">
              <w:t xml:space="preserve"> наверное </w:t>
            </w:r>
            <w:r>
              <w:t xml:space="preserve"> обращение</w:t>
            </w:r>
            <w:proofErr w:type="gramStart"/>
            <w:r>
              <w:t xml:space="preserve"> </w:t>
            </w:r>
            <w:r w:rsidR="00F35D8B">
              <w:t>.</w:t>
            </w:r>
            <w:proofErr w:type="gramEnd"/>
            <w:r>
              <w:t xml:space="preserve">  </w:t>
            </w:r>
          </w:p>
          <w:p w:rsidR="00CB127D" w:rsidRDefault="00F35D8B" w:rsidP="00182035">
            <w:pPr>
              <w:pStyle w:val="a3"/>
              <w:ind w:left="0" w:firstLine="0"/>
            </w:pPr>
            <w:r>
              <w:t xml:space="preserve"> </w:t>
            </w:r>
            <w:r w:rsidR="00CB127D">
              <w:t xml:space="preserve"> </w:t>
            </w:r>
          </w:p>
          <w:p w:rsidR="00080DBD" w:rsidRDefault="00080DBD" w:rsidP="00182035">
            <w:pPr>
              <w:pStyle w:val="a3"/>
              <w:ind w:left="0" w:firstLine="0"/>
            </w:pPr>
          </w:p>
          <w:p w:rsidR="00080DBD" w:rsidRDefault="00080DBD" w:rsidP="00182035">
            <w:pPr>
              <w:pStyle w:val="a3"/>
              <w:ind w:left="0" w:firstLine="0"/>
            </w:pPr>
          </w:p>
          <w:p w:rsidR="00080DBD" w:rsidRDefault="00080DBD" w:rsidP="00182035">
            <w:pPr>
              <w:pStyle w:val="a3"/>
              <w:ind w:left="0" w:firstLine="0"/>
            </w:pPr>
          </w:p>
          <w:p w:rsidR="00080DBD" w:rsidRDefault="00080DBD" w:rsidP="00182035">
            <w:pPr>
              <w:pStyle w:val="a3"/>
              <w:ind w:left="0" w:firstLine="0"/>
            </w:pPr>
          </w:p>
          <w:p w:rsidR="00080DBD" w:rsidRDefault="00F35D8B" w:rsidP="00182035">
            <w:pPr>
              <w:pStyle w:val="a3"/>
              <w:ind w:left="0" w:firstLine="0"/>
            </w:pPr>
            <w:r>
              <w:t>Дети пробуют записать.</w:t>
            </w:r>
          </w:p>
          <w:p w:rsidR="00080DBD" w:rsidRDefault="00080DBD" w:rsidP="00182035">
            <w:pPr>
              <w:pStyle w:val="a3"/>
              <w:ind w:left="0" w:firstLine="0"/>
            </w:pPr>
            <w:r>
              <w:t xml:space="preserve">  </w:t>
            </w:r>
          </w:p>
        </w:tc>
        <w:tc>
          <w:tcPr>
            <w:tcW w:w="1559" w:type="dxa"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2268" w:type="dxa"/>
            <w:gridSpan w:val="4"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1701" w:type="dxa"/>
            <w:gridSpan w:val="2"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993" w:type="dxa"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1417" w:type="dxa"/>
            <w:gridSpan w:val="2"/>
          </w:tcPr>
          <w:p w:rsidR="008535F6" w:rsidRDefault="008535F6" w:rsidP="00182035">
            <w:pPr>
              <w:pStyle w:val="a3"/>
              <w:ind w:left="0" w:firstLine="0"/>
            </w:pPr>
          </w:p>
        </w:tc>
        <w:tc>
          <w:tcPr>
            <w:tcW w:w="2693" w:type="dxa"/>
            <w:gridSpan w:val="3"/>
          </w:tcPr>
          <w:p w:rsidR="008535F6" w:rsidRDefault="008535F6" w:rsidP="00182035">
            <w:pPr>
              <w:pStyle w:val="a3"/>
              <w:ind w:left="0" w:firstLine="0"/>
            </w:pPr>
          </w:p>
        </w:tc>
      </w:tr>
      <w:tr w:rsidR="00A753CB" w:rsidTr="00182035">
        <w:trPr>
          <w:trHeight w:val="10340"/>
        </w:trPr>
        <w:tc>
          <w:tcPr>
            <w:tcW w:w="1418" w:type="dxa"/>
          </w:tcPr>
          <w:p w:rsidR="00A753CB" w:rsidRDefault="005B2B6D" w:rsidP="00182035">
            <w:pPr>
              <w:pStyle w:val="a3"/>
              <w:ind w:left="0" w:firstLine="0"/>
            </w:pPr>
            <w:r>
              <w:lastRenderedPageBreak/>
              <w:t xml:space="preserve"> </w:t>
            </w: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Pr="005B2B6D" w:rsidRDefault="005B2B6D" w:rsidP="00182035">
            <w:pPr>
              <w:pStyle w:val="a3"/>
              <w:ind w:left="0" w:firstLine="0"/>
              <w:rPr>
                <w:b/>
              </w:rPr>
            </w:pPr>
            <w:r w:rsidRPr="005B2B6D">
              <w:rPr>
                <w:b/>
              </w:rPr>
              <w:t>Поиск решения проблемы.</w:t>
            </w:r>
          </w:p>
        </w:tc>
        <w:tc>
          <w:tcPr>
            <w:tcW w:w="1985" w:type="dxa"/>
            <w:gridSpan w:val="2"/>
          </w:tcPr>
          <w:p w:rsidR="00A753CB" w:rsidRDefault="00A753CB" w:rsidP="00182035">
            <w:pPr>
              <w:pStyle w:val="a3"/>
              <w:ind w:left="0" w:firstLine="0"/>
            </w:pPr>
          </w:p>
          <w:p w:rsidR="00A753CB" w:rsidRDefault="00A753CB" w:rsidP="00182035">
            <w:pPr>
              <w:pStyle w:val="a3"/>
              <w:ind w:left="0" w:firstLine="0"/>
            </w:pPr>
            <w:r>
              <w:t>-В чём трудность?</w:t>
            </w:r>
          </w:p>
          <w:p w:rsidR="00A753CB" w:rsidRDefault="00A753CB" w:rsidP="00182035">
            <w:pPr>
              <w:pStyle w:val="a3"/>
              <w:ind w:left="0" w:firstLine="0"/>
            </w:pPr>
            <w:r>
              <w:t xml:space="preserve"> </w:t>
            </w:r>
            <w:r w:rsidR="005B2B6D">
              <w:t xml:space="preserve"> </w:t>
            </w: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</w:p>
          <w:p w:rsidR="005B2B6D" w:rsidRDefault="005B2B6D" w:rsidP="00182035">
            <w:pPr>
              <w:pStyle w:val="a3"/>
              <w:ind w:left="0" w:firstLine="0"/>
            </w:pPr>
            <w:r>
              <w:t>Организация работы в парах.</w:t>
            </w:r>
          </w:p>
          <w:p w:rsidR="005B2B6D" w:rsidRDefault="005B2B6D" w:rsidP="00182035">
            <w:pPr>
              <w:pStyle w:val="a3"/>
              <w:ind w:left="0" w:firstLine="0"/>
            </w:pPr>
            <w:r>
              <w:t xml:space="preserve">Работа по учебнику </w:t>
            </w:r>
            <w:proofErr w:type="gramStart"/>
            <w:r>
              <w:t>на</w:t>
            </w:r>
            <w:proofErr w:type="gramEnd"/>
            <w:r>
              <w:t xml:space="preserve"> с.59,упр.100.</w:t>
            </w:r>
          </w:p>
          <w:p w:rsidR="008D3125" w:rsidRDefault="008D3125" w:rsidP="00182035">
            <w:pPr>
              <w:pStyle w:val="a3"/>
              <w:ind w:left="0" w:firstLine="0"/>
            </w:pPr>
            <w:r>
              <w:t>Что заметили?</w:t>
            </w:r>
          </w:p>
          <w:p w:rsidR="000772FA" w:rsidRDefault="000772FA" w:rsidP="00182035">
            <w:pPr>
              <w:pStyle w:val="a3"/>
              <w:ind w:left="0" w:firstLine="0"/>
            </w:pPr>
          </w:p>
          <w:p w:rsidR="000772FA" w:rsidRDefault="000772FA" w:rsidP="00182035">
            <w:pPr>
              <w:pStyle w:val="a3"/>
              <w:ind w:left="0" w:firstLine="0"/>
            </w:pPr>
          </w:p>
          <w:p w:rsidR="000772FA" w:rsidRDefault="000772FA" w:rsidP="00182035">
            <w:pPr>
              <w:pStyle w:val="a3"/>
              <w:ind w:left="0" w:firstLine="0"/>
            </w:pPr>
          </w:p>
          <w:p w:rsidR="000772FA" w:rsidRDefault="000772FA" w:rsidP="00182035">
            <w:pPr>
              <w:pStyle w:val="a3"/>
              <w:ind w:left="0" w:firstLine="0"/>
            </w:pPr>
          </w:p>
          <w:p w:rsidR="000772FA" w:rsidRDefault="000772FA" w:rsidP="00182035">
            <w:pPr>
              <w:pStyle w:val="a3"/>
              <w:ind w:left="0" w:firstLine="0"/>
            </w:pPr>
          </w:p>
          <w:p w:rsidR="000772FA" w:rsidRDefault="000772FA" w:rsidP="00182035">
            <w:pPr>
              <w:pStyle w:val="a3"/>
              <w:ind w:left="0" w:firstLine="0"/>
            </w:pPr>
          </w:p>
          <w:p w:rsidR="000772FA" w:rsidRDefault="000772FA" w:rsidP="00182035">
            <w:pPr>
              <w:pStyle w:val="a3"/>
              <w:ind w:left="0" w:firstLine="0"/>
            </w:pPr>
            <w:r>
              <w:t>Прочитайте правило и сделайте вывод.</w:t>
            </w:r>
          </w:p>
          <w:p w:rsidR="000772FA" w:rsidRDefault="000772FA" w:rsidP="00182035">
            <w:pPr>
              <w:pStyle w:val="a3"/>
              <w:ind w:left="0" w:firstLine="0"/>
            </w:pPr>
            <w:r>
              <w:t>Теперь вернитесь к предложению, с которым работали в начале урока.</w:t>
            </w:r>
          </w:p>
          <w:p w:rsidR="00383BED" w:rsidRDefault="00383BED" w:rsidP="00182035">
            <w:pPr>
              <w:pStyle w:val="a3"/>
              <w:ind w:left="0" w:firstLine="0"/>
            </w:pPr>
            <w:r>
              <w:t>-Как правильно расставить знаки препинания?</w:t>
            </w:r>
          </w:p>
          <w:p w:rsidR="00383BED" w:rsidRDefault="00383BED" w:rsidP="00182035">
            <w:pPr>
              <w:pStyle w:val="a3"/>
              <w:ind w:left="0" w:firstLine="0"/>
            </w:pPr>
            <w:r>
              <w:t>Смогли вы теперь выполнить задание?</w:t>
            </w:r>
          </w:p>
          <w:p w:rsidR="00383BED" w:rsidRPr="000772FA" w:rsidRDefault="00383BED" w:rsidP="00182035">
            <w:pPr>
              <w:pStyle w:val="a3"/>
              <w:ind w:left="0" w:firstLine="0"/>
            </w:pPr>
            <w:r>
              <w:t>Почему раньше не могли?</w:t>
            </w:r>
          </w:p>
        </w:tc>
        <w:tc>
          <w:tcPr>
            <w:tcW w:w="1984" w:type="dxa"/>
          </w:tcPr>
          <w:p w:rsidR="00A753CB" w:rsidRDefault="00A753CB" w:rsidP="00182035">
            <w:pPr>
              <w:pStyle w:val="a3"/>
              <w:ind w:left="0" w:firstLine="0"/>
            </w:pPr>
          </w:p>
          <w:p w:rsidR="00A753CB" w:rsidRDefault="00A753CB" w:rsidP="00182035">
            <w:pPr>
              <w:pStyle w:val="a3"/>
              <w:ind w:left="0" w:firstLine="0"/>
            </w:pPr>
            <w:r>
              <w:t xml:space="preserve">-Не </w:t>
            </w:r>
            <w:proofErr w:type="gramStart"/>
            <w:r>
              <w:t>знаем</w:t>
            </w:r>
            <w:proofErr w:type="gramEnd"/>
            <w:r>
              <w:t xml:space="preserve"> как правильно на письме оформить предложение.</w:t>
            </w:r>
          </w:p>
          <w:p w:rsidR="00F35D8B" w:rsidRDefault="005B2B6D" w:rsidP="00182035">
            <w:pPr>
              <w:pStyle w:val="a3"/>
              <w:ind w:left="0" w:firstLine="0"/>
            </w:pPr>
            <w:r>
              <w:t xml:space="preserve">Читают </w:t>
            </w:r>
          </w:p>
          <w:p w:rsidR="005B2B6D" w:rsidRDefault="005B2B6D" w:rsidP="00182035">
            <w:pPr>
              <w:pStyle w:val="a3"/>
              <w:ind w:left="0" w:firstLine="0"/>
            </w:pPr>
            <w:r>
              <w:t>первое предложение и обсуждают.</w:t>
            </w:r>
          </w:p>
          <w:p w:rsidR="008D3125" w:rsidRDefault="008D3125" w:rsidP="00182035">
            <w:pPr>
              <w:pStyle w:val="a3"/>
              <w:ind w:left="0" w:firstLine="0"/>
            </w:pPr>
          </w:p>
          <w:p w:rsidR="008D3125" w:rsidRDefault="008D3125" w:rsidP="00182035">
            <w:pPr>
              <w:pStyle w:val="a3"/>
              <w:ind w:left="0" w:firstLine="0"/>
            </w:pPr>
          </w:p>
          <w:p w:rsidR="008D3125" w:rsidRDefault="008D3125" w:rsidP="00182035">
            <w:pPr>
              <w:pStyle w:val="a3"/>
              <w:ind w:left="0" w:firstLine="0"/>
            </w:pPr>
          </w:p>
          <w:p w:rsidR="008D3125" w:rsidRDefault="008D3125" w:rsidP="00182035">
            <w:pPr>
              <w:pStyle w:val="a3"/>
              <w:ind w:left="0" w:firstLine="0"/>
            </w:pPr>
            <w:r>
              <w:t>-Слово, которое показывает, к кому обращаются, выделено запятой.</w:t>
            </w:r>
          </w:p>
          <w:p w:rsidR="000772FA" w:rsidRDefault="000772FA" w:rsidP="00182035">
            <w:pPr>
              <w:pStyle w:val="a3"/>
              <w:ind w:left="0" w:firstLine="0"/>
            </w:pPr>
            <w:r>
              <w:t>Дети отвечают.</w:t>
            </w: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  <w:r>
              <w:t>Дети выполняют.</w:t>
            </w: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  <w:r>
              <w:t>Да, смогли.</w:t>
            </w: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</w:p>
          <w:p w:rsidR="00383BED" w:rsidRDefault="00383BED" w:rsidP="00182035">
            <w:pPr>
              <w:pStyle w:val="a3"/>
              <w:ind w:left="0" w:firstLine="0"/>
            </w:pPr>
            <w:r>
              <w:t>Не хватало знаний ,не знали об обращении.</w:t>
            </w:r>
          </w:p>
        </w:tc>
        <w:tc>
          <w:tcPr>
            <w:tcW w:w="1559" w:type="dxa"/>
          </w:tcPr>
          <w:p w:rsidR="00A753CB" w:rsidRDefault="00A753CB" w:rsidP="00182035">
            <w:pPr>
              <w:pStyle w:val="a3"/>
              <w:ind w:left="0" w:firstLine="0"/>
            </w:pPr>
          </w:p>
          <w:p w:rsidR="006A50C3" w:rsidRDefault="006A50C3" w:rsidP="00182035">
            <w:pPr>
              <w:pStyle w:val="a3"/>
              <w:ind w:left="0" w:firstLine="0"/>
            </w:pPr>
          </w:p>
          <w:p w:rsidR="006A50C3" w:rsidRDefault="006A50C3" w:rsidP="00182035">
            <w:pPr>
              <w:pStyle w:val="a3"/>
              <w:ind w:left="0" w:firstLine="0"/>
            </w:pPr>
          </w:p>
          <w:p w:rsidR="006A50C3" w:rsidRDefault="006A50C3" w:rsidP="00182035">
            <w:pPr>
              <w:pStyle w:val="a3"/>
              <w:ind w:left="0" w:firstLine="0"/>
            </w:pPr>
          </w:p>
          <w:p w:rsidR="006A50C3" w:rsidRDefault="006A50C3" w:rsidP="00182035">
            <w:pPr>
              <w:pStyle w:val="a3"/>
              <w:ind w:left="0" w:firstLine="0"/>
            </w:pPr>
          </w:p>
          <w:p w:rsidR="006A50C3" w:rsidRDefault="006A50C3" w:rsidP="00182035">
            <w:pPr>
              <w:pStyle w:val="a3"/>
              <w:ind w:left="0" w:firstLine="0"/>
            </w:pPr>
          </w:p>
          <w:p w:rsidR="006A50C3" w:rsidRDefault="006A50C3" w:rsidP="00182035">
            <w:pPr>
              <w:pStyle w:val="a3"/>
              <w:ind w:left="0" w:firstLine="0"/>
            </w:pPr>
          </w:p>
          <w:p w:rsidR="006A50C3" w:rsidRDefault="006A50C3" w:rsidP="00182035">
            <w:pPr>
              <w:pStyle w:val="a3"/>
              <w:ind w:left="0" w:firstLine="0"/>
            </w:pPr>
          </w:p>
          <w:p w:rsidR="006A50C3" w:rsidRDefault="006A50C3" w:rsidP="00182035">
            <w:pPr>
              <w:pStyle w:val="a3"/>
              <w:ind w:left="0" w:firstLine="0"/>
            </w:pPr>
            <w:r>
              <w:t>Подводящий от проблемы диалог.</w:t>
            </w:r>
          </w:p>
        </w:tc>
        <w:tc>
          <w:tcPr>
            <w:tcW w:w="2268" w:type="dxa"/>
            <w:gridSpan w:val="4"/>
          </w:tcPr>
          <w:p w:rsidR="00A753CB" w:rsidRDefault="00A753CB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  <w:r>
              <w:t>Ученик-ученик.</w:t>
            </w: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  <w:p w:rsidR="00852A5C" w:rsidRDefault="00852A5C" w:rsidP="00182035">
            <w:pPr>
              <w:pStyle w:val="a3"/>
              <w:ind w:left="0" w:firstLine="0"/>
            </w:pPr>
          </w:p>
        </w:tc>
        <w:tc>
          <w:tcPr>
            <w:tcW w:w="1701" w:type="dxa"/>
            <w:gridSpan w:val="2"/>
          </w:tcPr>
          <w:p w:rsidR="00A753CB" w:rsidRDefault="00A753C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  <w:r>
              <w:t>Сотрудничество в поиске и выборе информации.</w:t>
            </w:r>
          </w:p>
        </w:tc>
        <w:tc>
          <w:tcPr>
            <w:tcW w:w="993" w:type="dxa"/>
          </w:tcPr>
          <w:p w:rsidR="00A753CB" w:rsidRDefault="00A753C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  <w:r>
              <w:t>Моделирование; решение проблемы; построение логической цепи рассуждений, доказательство, выдвижение гипотез и их обоснование.</w:t>
            </w:r>
          </w:p>
        </w:tc>
        <w:tc>
          <w:tcPr>
            <w:tcW w:w="1417" w:type="dxa"/>
            <w:gridSpan w:val="2"/>
          </w:tcPr>
          <w:p w:rsidR="00A753CB" w:rsidRDefault="00A753C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</w:p>
          <w:p w:rsidR="00B8502B" w:rsidRDefault="00B8502B" w:rsidP="00182035">
            <w:pPr>
              <w:pStyle w:val="a3"/>
              <w:ind w:left="0" w:firstLine="0"/>
            </w:pPr>
            <w:r>
              <w:t>Планирование, прогнозирование.</w:t>
            </w:r>
          </w:p>
        </w:tc>
        <w:tc>
          <w:tcPr>
            <w:tcW w:w="2693" w:type="dxa"/>
            <w:gridSpan w:val="3"/>
          </w:tcPr>
          <w:p w:rsidR="00A753CB" w:rsidRDefault="00A753CB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</w:p>
          <w:p w:rsidR="001A506F" w:rsidRDefault="001A506F" w:rsidP="00182035">
            <w:pPr>
              <w:pStyle w:val="a3"/>
              <w:ind w:left="0" w:firstLine="0"/>
            </w:pPr>
            <w:r>
              <w:t xml:space="preserve">Соотносят </w:t>
            </w:r>
            <w:proofErr w:type="spellStart"/>
            <w:r>
              <w:t>результа</w:t>
            </w:r>
            <w:proofErr w:type="spellEnd"/>
          </w:p>
          <w:p w:rsidR="001A506F" w:rsidRDefault="001A506F" w:rsidP="00182035">
            <w:pPr>
              <w:pStyle w:val="a3"/>
              <w:ind w:left="0" w:firstLine="0"/>
            </w:pPr>
            <w:r>
              <w:t>т с замыслом.</w:t>
            </w:r>
          </w:p>
        </w:tc>
      </w:tr>
      <w:tr w:rsidR="000772FA" w:rsidTr="006477B4">
        <w:trPr>
          <w:gridAfter w:val="1"/>
          <w:wAfter w:w="174" w:type="dxa"/>
        </w:trPr>
        <w:tc>
          <w:tcPr>
            <w:tcW w:w="1642" w:type="dxa"/>
            <w:gridSpan w:val="2"/>
          </w:tcPr>
          <w:p w:rsidR="000772FA" w:rsidRDefault="000772FA" w:rsidP="00182035"/>
        </w:tc>
        <w:tc>
          <w:tcPr>
            <w:tcW w:w="1761" w:type="dxa"/>
          </w:tcPr>
          <w:p w:rsidR="000772FA" w:rsidRDefault="00350E4E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задание?</w:t>
            </w:r>
          </w:p>
          <w:p w:rsidR="00231363" w:rsidRDefault="00231363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 же вы упустили?</w:t>
            </w:r>
          </w:p>
          <w:p w:rsidR="00231363" w:rsidRPr="00350E4E" w:rsidRDefault="00231363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вы в начале урока не смогли поставить эту запятую?</w:t>
            </w:r>
          </w:p>
        </w:tc>
        <w:tc>
          <w:tcPr>
            <w:tcW w:w="1984" w:type="dxa"/>
          </w:tcPr>
          <w:p w:rsidR="000772FA" w:rsidRDefault="000772FA" w:rsidP="00182035"/>
          <w:p w:rsidR="00231363" w:rsidRDefault="00231363" w:rsidP="00182035"/>
          <w:p w:rsidR="00231363" w:rsidRDefault="00231363" w:rsidP="00182035">
            <w:pPr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Запятую после слова Варенька.</w:t>
            </w:r>
          </w:p>
          <w:p w:rsidR="00231363" w:rsidRDefault="00231363" w:rsidP="00182035">
            <w:pPr>
              <w:rPr>
                <w:sz w:val="28"/>
                <w:szCs w:val="28"/>
              </w:rPr>
            </w:pPr>
          </w:p>
          <w:p w:rsidR="00231363" w:rsidRDefault="00231363" w:rsidP="00182035">
            <w:pPr>
              <w:rPr>
                <w:sz w:val="28"/>
                <w:szCs w:val="28"/>
              </w:rPr>
            </w:pPr>
          </w:p>
          <w:p w:rsidR="00231363" w:rsidRDefault="00231363" w:rsidP="00182035">
            <w:pPr>
              <w:rPr>
                <w:sz w:val="28"/>
                <w:szCs w:val="28"/>
              </w:rPr>
            </w:pPr>
          </w:p>
          <w:p w:rsidR="00231363" w:rsidRDefault="00231363" w:rsidP="00182035">
            <w:pPr>
              <w:rPr>
                <w:sz w:val="28"/>
                <w:szCs w:val="28"/>
              </w:rPr>
            </w:pPr>
          </w:p>
          <w:p w:rsidR="00231363" w:rsidRPr="00231363" w:rsidRDefault="00231363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недостаточно знаний, не знали ещё об обращении.</w:t>
            </w:r>
          </w:p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2184" w:type="dxa"/>
            <w:gridSpan w:val="3"/>
          </w:tcPr>
          <w:p w:rsidR="000772FA" w:rsidRDefault="000772FA" w:rsidP="00182035"/>
        </w:tc>
        <w:tc>
          <w:tcPr>
            <w:tcW w:w="1701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1643" w:type="dxa"/>
          </w:tcPr>
          <w:p w:rsidR="000772FA" w:rsidRDefault="000772FA" w:rsidP="00182035"/>
        </w:tc>
      </w:tr>
      <w:tr w:rsidR="000772FA" w:rsidTr="006477B4">
        <w:trPr>
          <w:gridAfter w:val="1"/>
          <w:wAfter w:w="174" w:type="dxa"/>
        </w:trPr>
        <w:tc>
          <w:tcPr>
            <w:tcW w:w="1642" w:type="dxa"/>
            <w:gridSpan w:val="2"/>
          </w:tcPr>
          <w:p w:rsidR="000772FA" w:rsidRDefault="000772FA" w:rsidP="00182035"/>
        </w:tc>
        <w:tc>
          <w:tcPr>
            <w:tcW w:w="1761" w:type="dxa"/>
          </w:tcPr>
          <w:p w:rsidR="000772FA" w:rsidRDefault="0009654C" w:rsidP="00182035">
            <w:pPr>
              <w:rPr>
                <w:sz w:val="28"/>
                <w:szCs w:val="28"/>
              </w:rPr>
            </w:pPr>
            <w:r>
              <w:t>-</w:t>
            </w:r>
            <w:r w:rsidR="00231363">
              <w:rPr>
                <w:sz w:val="28"/>
                <w:szCs w:val="28"/>
              </w:rPr>
              <w:t>Что же такое обращение и как выделяют обращения при написании?</w:t>
            </w:r>
          </w:p>
          <w:p w:rsidR="00231363" w:rsidRDefault="00231363" w:rsidP="00182035">
            <w:pPr>
              <w:rPr>
                <w:sz w:val="28"/>
                <w:szCs w:val="28"/>
              </w:rPr>
            </w:pPr>
          </w:p>
          <w:p w:rsidR="0009654C" w:rsidRDefault="0009654C" w:rsidP="00182035">
            <w:pPr>
              <w:rPr>
                <w:sz w:val="28"/>
                <w:szCs w:val="28"/>
              </w:rPr>
            </w:pPr>
          </w:p>
          <w:p w:rsidR="0009654C" w:rsidRDefault="0009654C" w:rsidP="00182035">
            <w:pPr>
              <w:rPr>
                <w:sz w:val="28"/>
                <w:szCs w:val="28"/>
              </w:rPr>
            </w:pPr>
          </w:p>
          <w:p w:rsidR="0009654C" w:rsidRDefault="0009654C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-Сравним наш вывод с </w:t>
            </w:r>
            <w:r>
              <w:rPr>
                <w:sz w:val="28"/>
                <w:szCs w:val="28"/>
              </w:rPr>
              <w:lastRenderedPageBreak/>
              <w:t>учебником.</w:t>
            </w:r>
            <w:r w:rsidR="00A639A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рочитайте определение в учебнике.</w:t>
            </w:r>
          </w:p>
          <w:p w:rsidR="00231363" w:rsidRPr="0009654C" w:rsidRDefault="00231363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правильно </w:t>
            </w:r>
          </w:p>
        </w:tc>
        <w:tc>
          <w:tcPr>
            <w:tcW w:w="1984" w:type="dxa"/>
          </w:tcPr>
          <w:p w:rsidR="000772FA" w:rsidRDefault="0009654C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Формулируют определение.</w:t>
            </w:r>
          </w:p>
          <w:p w:rsidR="0009654C" w:rsidRDefault="0009654C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(Открытие нового знания.)</w:t>
            </w: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</w:p>
          <w:p w:rsidR="00EE71C3" w:rsidRDefault="00EE71C3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верно.</w:t>
            </w:r>
          </w:p>
          <w:p w:rsidR="0009654C" w:rsidRDefault="0009654C" w:rsidP="00182035">
            <w:pPr>
              <w:rPr>
                <w:sz w:val="28"/>
                <w:szCs w:val="28"/>
              </w:rPr>
            </w:pPr>
          </w:p>
          <w:p w:rsidR="0009654C" w:rsidRPr="0009654C" w:rsidRDefault="0009654C" w:rsidP="0018203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2184" w:type="dxa"/>
            <w:gridSpan w:val="3"/>
          </w:tcPr>
          <w:p w:rsidR="000772FA" w:rsidRDefault="000772FA" w:rsidP="00182035"/>
        </w:tc>
        <w:tc>
          <w:tcPr>
            <w:tcW w:w="1701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1643" w:type="dxa"/>
          </w:tcPr>
          <w:p w:rsidR="000772FA" w:rsidRDefault="000772FA" w:rsidP="00182035"/>
        </w:tc>
      </w:tr>
      <w:tr w:rsidR="000772FA" w:rsidTr="006477B4">
        <w:trPr>
          <w:gridAfter w:val="1"/>
          <w:wAfter w:w="174" w:type="dxa"/>
        </w:trPr>
        <w:tc>
          <w:tcPr>
            <w:tcW w:w="1642" w:type="dxa"/>
            <w:gridSpan w:val="2"/>
          </w:tcPr>
          <w:p w:rsidR="000772FA" w:rsidRDefault="0009654C" w:rsidP="00182035">
            <w:pPr>
              <w:rPr>
                <w:b/>
                <w:sz w:val="28"/>
                <w:szCs w:val="28"/>
              </w:rPr>
            </w:pPr>
            <w:r w:rsidRPr="0009654C">
              <w:rPr>
                <w:b/>
                <w:sz w:val="28"/>
                <w:szCs w:val="28"/>
              </w:rPr>
              <w:lastRenderedPageBreak/>
              <w:t>Воспроизведение нового</w:t>
            </w:r>
            <w:proofErr w:type="gramStart"/>
            <w:r w:rsidRPr="0009654C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EE71C3" w:rsidRPr="00EE71C3" w:rsidRDefault="00EE71C3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продуктивного задания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61" w:type="dxa"/>
          </w:tcPr>
          <w:p w:rsidR="000772FA" w:rsidRDefault="0009654C" w:rsidP="00182035">
            <w:pPr>
              <w:rPr>
                <w:sz w:val="28"/>
                <w:szCs w:val="28"/>
              </w:rPr>
            </w:pPr>
            <w:r>
              <w:t>-</w:t>
            </w:r>
            <w:r w:rsidR="00EE71C3">
              <w:t>-</w:t>
            </w:r>
            <w:r w:rsidR="00EE71C3">
              <w:rPr>
                <w:sz w:val="28"/>
                <w:szCs w:val="28"/>
              </w:rPr>
              <w:t>Значит тема урока сегодня?</w:t>
            </w:r>
          </w:p>
          <w:p w:rsidR="00EE71C3" w:rsidRDefault="00EE71C3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Фиксирует тему на доске.</w:t>
            </w:r>
          </w:p>
          <w:p w:rsidR="00EB4E21" w:rsidRDefault="00EB4E21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доске даны предложения, спишите, расставьте в них знаки препинания.</w:t>
            </w:r>
          </w:p>
          <w:p w:rsidR="00EB4E21" w:rsidRPr="00EE71C3" w:rsidRDefault="00EB4E21" w:rsidP="001820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(Выпросил простофиля корыто.</w:t>
            </w:r>
            <w:proofErr w:type="gramEnd"/>
            <w:r>
              <w:rPr>
                <w:sz w:val="28"/>
                <w:szCs w:val="28"/>
              </w:rPr>
              <w:t xml:space="preserve"> Мне </w:t>
            </w:r>
            <w:proofErr w:type="gramStart"/>
            <w:r>
              <w:rPr>
                <w:sz w:val="28"/>
                <w:szCs w:val="28"/>
              </w:rPr>
              <w:t>корешки</w:t>
            </w:r>
            <w:proofErr w:type="gramEnd"/>
            <w:r>
              <w:rPr>
                <w:sz w:val="28"/>
                <w:szCs w:val="28"/>
              </w:rPr>
              <w:t xml:space="preserve"> а тебе Мишка вершки.)</w:t>
            </w:r>
          </w:p>
        </w:tc>
        <w:tc>
          <w:tcPr>
            <w:tcW w:w="1984" w:type="dxa"/>
          </w:tcPr>
          <w:p w:rsidR="000772FA" w:rsidRDefault="00EE71C3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 Знаки препинания при обращении.</w:t>
            </w:r>
          </w:p>
          <w:p w:rsidR="00EB4E21" w:rsidRDefault="00EB4E21" w:rsidP="00182035">
            <w:pPr>
              <w:rPr>
                <w:sz w:val="28"/>
                <w:szCs w:val="28"/>
              </w:rPr>
            </w:pPr>
          </w:p>
          <w:p w:rsidR="00EB4E21" w:rsidRDefault="00EB4E21" w:rsidP="00182035">
            <w:pPr>
              <w:rPr>
                <w:sz w:val="28"/>
                <w:szCs w:val="28"/>
              </w:rPr>
            </w:pPr>
          </w:p>
          <w:p w:rsidR="00EB4E21" w:rsidRDefault="00EB4E21" w:rsidP="00182035">
            <w:pPr>
              <w:rPr>
                <w:sz w:val="28"/>
                <w:szCs w:val="28"/>
              </w:rPr>
            </w:pPr>
          </w:p>
          <w:p w:rsidR="00EB4E21" w:rsidRDefault="00EB4E21" w:rsidP="00182035">
            <w:pPr>
              <w:rPr>
                <w:sz w:val="28"/>
                <w:szCs w:val="28"/>
              </w:rPr>
            </w:pPr>
          </w:p>
          <w:p w:rsidR="00EB4E21" w:rsidRPr="00EE71C3" w:rsidRDefault="00EB4E21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выполняют.</w:t>
            </w:r>
          </w:p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2184" w:type="dxa"/>
            <w:gridSpan w:val="3"/>
          </w:tcPr>
          <w:p w:rsidR="000772FA" w:rsidRDefault="000772FA" w:rsidP="00182035"/>
        </w:tc>
        <w:tc>
          <w:tcPr>
            <w:tcW w:w="1701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Pr="00EB4E21" w:rsidRDefault="00EB4E21" w:rsidP="001820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Общеучебны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самостоятельное создание алгоритма деятельности, построение речевого высказывания.</w:t>
            </w:r>
          </w:p>
        </w:tc>
        <w:tc>
          <w:tcPr>
            <w:tcW w:w="1643" w:type="dxa"/>
            <w:gridSpan w:val="2"/>
          </w:tcPr>
          <w:p w:rsidR="000772FA" w:rsidRPr="00EB4E21" w:rsidRDefault="00EB4E21" w:rsidP="001820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>, прогнозирование, коррекция.</w:t>
            </w:r>
          </w:p>
        </w:tc>
        <w:tc>
          <w:tcPr>
            <w:tcW w:w="1643" w:type="dxa"/>
          </w:tcPr>
          <w:p w:rsidR="000772FA" w:rsidRPr="00EB4E21" w:rsidRDefault="00EB4E21" w:rsidP="0018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Самоопределение.</w:t>
            </w:r>
          </w:p>
        </w:tc>
      </w:tr>
      <w:tr w:rsidR="000772FA" w:rsidTr="006477B4">
        <w:trPr>
          <w:gridAfter w:val="1"/>
          <w:wAfter w:w="174" w:type="dxa"/>
        </w:trPr>
        <w:tc>
          <w:tcPr>
            <w:tcW w:w="1642" w:type="dxa"/>
            <w:gridSpan w:val="2"/>
          </w:tcPr>
          <w:p w:rsidR="000772FA" w:rsidRDefault="000772FA" w:rsidP="00182035"/>
        </w:tc>
        <w:tc>
          <w:tcPr>
            <w:tcW w:w="1761" w:type="dxa"/>
          </w:tcPr>
          <w:p w:rsidR="000772FA" w:rsidRDefault="000772FA" w:rsidP="00182035"/>
        </w:tc>
        <w:tc>
          <w:tcPr>
            <w:tcW w:w="1984" w:type="dxa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2184" w:type="dxa"/>
            <w:gridSpan w:val="3"/>
          </w:tcPr>
          <w:p w:rsidR="000772FA" w:rsidRDefault="000772FA" w:rsidP="00182035"/>
        </w:tc>
        <w:tc>
          <w:tcPr>
            <w:tcW w:w="1701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1643" w:type="dxa"/>
          </w:tcPr>
          <w:p w:rsidR="000772FA" w:rsidRDefault="000772FA" w:rsidP="00182035"/>
        </w:tc>
      </w:tr>
      <w:tr w:rsidR="000772FA" w:rsidTr="006477B4">
        <w:trPr>
          <w:gridAfter w:val="1"/>
          <w:wAfter w:w="174" w:type="dxa"/>
        </w:trPr>
        <w:tc>
          <w:tcPr>
            <w:tcW w:w="1642" w:type="dxa"/>
            <w:gridSpan w:val="2"/>
          </w:tcPr>
          <w:p w:rsidR="000772FA" w:rsidRDefault="000772FA" w:rsidP="00182035"/>
        </w:tc>
        <w:tc>
          <w:tcPr>
            <w:tcW w:w="1761" w:type="dxa"/>
          </w:tcPr>
          <w:p w:rsidR="000772FA" w:rsidRDefault="000772FA" w:rsidP="00182035"/>
        </w:tc>
        <w:tc>
          <w:tcPr>
            <w:tcW w:w="1984" w:type="dxa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2184" w:type="dxa"/>
            <w:gridSpan w:val="3"/>
          </w:tcPr>
          <w:p w:rsidR="000772FA" w:rsidRDefault="000772FA" w:rsidP="00182035"/>
        </w:tc>
        <w:tc>
          <w:tcPr>
            <w:tcW w:w="1701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1643" w:type="dxa"/>
            <w:gridSpan w:val="2"/>
          </w:tcPr>
          <w:p w:rsidR="000772FA" w:rsidRDefault="000772FA" w:rsidP="00182035"/>
        </w:tc>
        <w:tc>
          <w:tcPr>
            <w:tcW w:w="1643" w:type="dxa"/>
          </w:tcPr>
          <w:p w:rsidR="000772FA" w:rsidRDefault="000772FA" w:rsidP="00182035"/>
        </w:tc>
      </w:tr>
    </w:tbl>
    <w:p w:rsidR="0066750C" w:rsidRDefault="00182035" w:rsidP="000772FA">
      <w:r>
        <w:br w:type="textWrapping" w:clear="all"/>
      </w:r>
    </w:p>
    <w:sectPr w:rsidR="0066750C" w:rsidSect="008535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F6"/>
    <w:rsid w:val="00025101"/>
    <w:rsid w:val="000772FA"/>
    <w:rsid w:val="00080DBD"/>
    <w:rsid w:val="00084FE5"/>
    <w:rsid w:val="0009654C"/>
    <w:rsid w:val="000972A9"/>
    <w:rsid w:val="00182035"/>
    <w:rsid w:val="0019231F"/>
    <w:rsid w:val="001A506F"/>
    <w:rsid w:val="001D6CEF"/>
    <w:rsid w:val="00231363"/>
    <w:rsid w:val="0023718B"/>
    <w:rsid w:val="00241815"/>
    <w:rsid w:val="00350E4E"/>
    <w:rsid w:val="00383BED"/>
    <w:rsid w:val="005B2B6D"/>
    <w:rsid w:val="005D7850"/>
    <w:rsid w:val="006477B4"/>
    <w:rsid w:val="0066750C"/>
    <w:rsid w:val="006A50C3"/>
    <w:rsid w:val="006B51A2"/>
    <w:rsid w:val="0072209C"/>
    <w:rsid w:val="00846689"/>
    <w:rsid w:val="00852A5C"/>
    <w:rsid w:val="008535F6"/>
    <w:rsid w:val="0086192B"/>
    <w:rsid w:val="008D3125"/>
    <w:rsid w:val="00A06313"/>
    <w:rsid w:val="00A418B8"/>
    <w:rsid w:val="00A639AE"/>
    <w:rsid w:val="00A753CB"/>
    <w:rsid w:val="00A90628"/>
    <w:rsid w:val="00B211AE"/>
    <w:rsid w:val="00B8502B"/>
    <w:rsid w:val="00B869FC"/>
    <w:rsid w:val="00BB5A1D"/>
    <w:rsid w:val="00CB127D"/>
    <w:rsid w:val="00E21C5D"/>
    <w:rsid w:val="00EB4E21"/>
    <w:rsid w:val="00EB76DE"/>
    <w:rsid w:val="00ED34B7"/>
    <w:rsid w:val="00EE71C3"/>
    <w:rsid w:val="00F3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535F6"/>
    <w:pPr>
      <w:spacing w:after="0" w:line="240" w:lineRule="auto"/>
      <w:ind w:left="-900" w:firstLine="720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535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35F6"/>
    <w:pPr>
      <w:ind w:left="720"/>
      <w:contextualSpacing/>
    </w:pPr>
  </w:style>
  <w:style w:type="table" w:styleId="a6">
    <w:name w:val="Table Grid"/>
    <w:basedOn w:val="a1"/>
    <w:uiPriority w:val="59"/>
    <w:rsid w:val="0002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15</cp:revision>
  <dcterms:created xsi:type="dcterms:W3CDTF">2012-11-12T13:57:00Z</dcterms:created>
  <dcterms:modified xsi:type="dcterms:W3CDTF">2012-11-22T18:51:00Z</dcterms:modified>
</cp:coreProperties>
</file>