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E0" w:rsidRPr="00987CE0" w:rsidRDefault="00987CE0" w:rsidP="00987CE0">
      <w:r w:rsidRPr="00987CE0">
        <w:rPr>
          <w:b/>
          <w:bCs/>
        </w:rPr>
        <w:t>Роль игры в формировании представлений дошкольн</w:t>
      </w:r>
      <w:r>
        <w:rPr>
          <w:b/>
          <w:bCs/>
        </w:rPr>
        <w:t>и</w:t>
      </w:r>
      <w:bookmarkStart w:id="0" w:name="_GoBack"/>
      <w:bookmarkEnd w:id="0"/>
      <w:r w:rsidRPr="00987CE0">
        <w:rPr>
          <w:b/>
          <w:bCs/>
        </w:rPr>
        <w:t>ков о профессиональной деятельности взрослых.</w:t>
      </w:r>
    </w:p>
    <w:p w:rsidR="00987CE0" w:rsidRPr="00987CE0" w:rsidRDefault="00987CE0" w:rsidP="00987CE0">
      <w:r w:rsidRPr="00987CE0">
        <w:t>ознакомление дошкольников с трудом взрослых играет важную роль в установлении их контактов с взрослым миром. Взрослые шьют одежду, строят дома, варят еду, печатают книги, работают на фабриках и заводах - их трудовая деятельность состоит из множества разнообразных трудовых процессов. Каждый человек мечтает обрести в жизни любое дело, доставляющее радость ему самому и приносящее пользу людям. Поэтому так важно знакомить детей с трудом взрослых, рассказать о тех качествах характера, которые требует та или иная профессия. Начинать воспитывать в себе эти качества лучше с детских лет. Нередко дети идут по стопам своих родителей и наследуют их профессии. Так рождаются династии врачей, учителей. Рассказ отца или матери об особенностях своей профессии приносит ребёнку огромную пользу, вызывает большой интерес…</w:t>
      </w:r>
    </w:p>
    <w:p w:rsidR="00987CE0" w:rsidRPr="00987CE0" w:rsidRDefault="00987CE0" w:rsidP="00987CE0"/>
    <w:p w:rsidR="00987CE0" w:rsidRPr="00987CE0" w:rsidRDefault="00987CE0" w:rsidP="00987CE0">
      <w:r w:rsidRPr="00987CE0">
        <w:t>. Для осуществления замысла ребёнку необходимы игрушки, разные предметы, которые помогают действовать с взятой на себя ролью. Если нет под рукой нужных игрушек, дети заменяют один предмет другим, наделяя его воображаемыми признаками.</w:t>
      </w:r>
    </w:p>
    <w:p w:rsidR="00987CE0" w:rsidRPr="00987CE0" w:rsidRDefault="00987CE0" w:rsidP="00987CE0">
      <w:r w:rsidRPr="00987CE0">
        <w:t>Именно сюжетно - ролевые игры играют большую роль в формировании представлений о профессиональной деятельности взрослых. Постепенно дети начинают повторять действия людей разных профессий, моделируют их профессиональное поведение. В ходе игры дети отражают содержание деятельности представителей различных профессий.</w:t>
      </w:r>
    </w:p>
    <w:p w:rsidR="00987CE0" w:rsidRPr="00987CE0" w:rsidRDefault="00987CE0" w:rsidP="00987CE0">
      <w:r w:rsidRPr="00987CE0">
        <w:t xml:space="preserve">Большое значение для сообщения знаний о труде, обогащения представлений имеют экскурсии. Ходили на </w:t>
      </w:r>
      <w:proofErr w:type="gramStart"/>
      <w:r w:rsidRPr="00987CE0">
        <w:t>экскурсию</w:t>
      </w:r>
      <w:proofErr w:type="gramEnd"/>
      <w:r w:rsidRPr="00987CE0">
        <w:t xml:space="preserve"> на почту: наблюдали за работой сортировщицы. Была экскурсия в </w:t>
      </w:r>
      <w:proofErr w:type="spellStart"/>
      <w:r w:rsidRPr="00987CE0">
        <w:t>библтотеку</w:t>
      </w:r>
      <w:proofErr w:type="spellEnd"/>
      <w:r w:rsidRPr="00987CE0">
        <w:t xml:space="preserve">. Полученные знания дети использовали в группе в играх на примере игр «школа», «почта», «библиотека». Дети охотно принимали участие в этих играх, самостоятельно распределяли роли, создавали соответствующую игровую обстановку. </w:t>
      </w:r>
      <w:proofErr w:type="gramStart"/>
      <w:r w:rsidRPr="00987CE0">
        <w:t>Сюжеты, развертываемые детьми постоянно становились</w:t>
      </w:r>
      <w:proofErr w:type="gramEnd"/>
      <w:r w:rsidRPr="00987CE0">
        <w:t xml:space="preserve"> более сложными и разнообразными, стали носить многотемный характер. В процессе игр дети научились отражать содержание деятельности представителей таких профессий как: фермер, менеджер, бухгалтер, спасатель, почтальон, доктор. </w:t>
      </w:r>
      <w:proofErr w:type="gramStart"/>
      <w:r w:rsidRPr="00987CE0">
        <w:t>Тема «профессии» прошла через все виды деятельности: на занятии по лепке дети лепили домашних животных (при ознакомлении с профессией фермер, на занятии по рисованию дети в своих работах изображали сбор урожая осенью.</w:t>
      </w:r>
      <w:proofErr w:type="gramEnd"/>
      <w:r w:rsidRPr="00987CE0">
        <w:t xml:space="preserve"> Рисовали на тему «строительство нового дома», чтобы дети могли лучше развивать сюжет в игре, а игры были содержательными, воспитывающими, необходимо расширять и углублять знания через художественную литературу, произведения изобразительного искусства (картины, рисунки, иллюстрации). Например, произведения Л. Кассиля «Далеко в море», «Самолет летит» И. </w:t>
      </w:r>
      <w:proofErr w:type="spellStart"/>
      <w:r w:rsidRPr="00987CE0">
        <w:t>Винокурова</w:t>
      </w:r>
      <w:proofErr w:type="spellEnd"/>
      <w:r w:rsidRPr="00987CE0">
        <w:t xml:space="preserve">, отрывки из книг, в основу которых положены яркие динамичные события, необычные случаи (пробоина в трюме парохода, потопление корабля, падение самолета). Драматизм событий глубоко волнует детей. Их увлекают характеры героев, их мужество, смелость, находчивость, искренняя забота о людях. Книги учат добру и мужеству, зовут к действию в игре. Чтобы обогатить «военные» игры, использовались следующие репродукции картин: И. </w:t>
      </w:r>
      <w:proofErr w:type="spellStart"/>
      <w:r w:rsidRPr="00987CE0">
        <w:t>Бордачева</w:t>
      </w:r>
      <w:proofErr w:type="spellEnd"/>
      <w:r w:rsidRPr="00987CE0">
        <w:t xml:space="preserve"> «Подвиг», Н. Бута «Между атаками». С большой охотой дети изготовляли атрибуты к сюжетно-ролевым играм. Для игры «Почта» клеили из бумаги конверты, марки, мастерили открытки. Для «Больницы» из бумаги делали медицинские карты и талоны. Была открыта «мастерская по ремонту книг» для игры «Библиотека». </w:t>
      </w:r>
    </w:p>
    <w:p w:rsidR="00987CE0" w:rsidRPr="00987CE0" w:rsidRDefault="00987CE0" w:rsidP="00987CE0"/>
    <w:p w:rsidR="00987CE0" w:rsidRPr="00987CE0" w:rsidRDefault="00987CE0" w:rsidP="00987CE0">
      <w:r w:rsidRPr="00987CE0">
        <w:t xml:space="preserve">Весьма важно знакомить дошкольников с широким кругом профессий взрослых, с такими новыми для нас понятиями как менеджер, бухгалтер, озеленитель, спасатель. Подробно рассказала </w:t>
      </w:r>
      <w:proofErr w:type="gramStart"/>
      <w:r w:rsidRPr="00987CE0">
        <w:t>о</w:t>
      </w:r>
      <w:proofErr w:type="gramEnd"/>
      <w:r w:rsidRPr="00987CE0">
        <w:t xml:space="preserve"> их трудовой деятельности. Знания детей закрепляла по вопросам:</w:t>
      </w:r>
    </w:p>
    <w:p w:rsidR="00987CE0" w:rsidRPr="00987CE0" w:rsidRDefault="00987CE0" w:rsidP="00987CE0">
      <w:r w:rsidRPr="00987CE0">
        <w:t>1) Связана ли эта профессия с человеком? С миром животных? Растений?</w:t>
      </w:r>
    </w:p>
    <w:p w:rsidR="00987CE0" w:rsidRPr="00987CE0" w:rsidRDefault="00987CE0" w:rsidP="00987CE0">
      <w:r w:rsidRPr="00987CE0">
        <w:t>2) Какую одежду носят люди данной профессии?</w:t>
      </w:r>
    </w:p>
    <w:p w:rsidR="00987CE0" w:rsidRPr="00987CE0" w:rsidRDefault="00987CE0" w:rsidP="00987CE0">
      <w:r w:rsidRPr="00987CE0">
        <w:t>3) Нравится ли тебе эта профессия?</w:t>
      </w:r>
    </w:p>
    <w:p w:rsidR="00987CE0" w:rsidRPr="00987CE0" w:rsidRDefault="00987CE0" w:rsidP="00987CE0">
      <w:r w:rsidRPr="00987CE0">
        <w:t>4) Хотелось бы тебе обучиться этой профессии, когда станешь взрослый?</w:t>
      </w:r>
    </w:p>
    <w:p w:rsidR="00987CE0" w:rsidRPr="00987CE0" w:rsidRDefault="00987CE0" w:rsidP="00987CE0"/>
    <w:p w:rsidR="00987CE0" w:rsidRPr="00987CE0" w:rsidRDefault="00987CE0" w:rsidP="00987CE0">
      <w:r w:rsidRPr="00987CE0">
        <w:t xml:space="preserve">Чтобы поддержать интерес к труду взрослых, в группу можно пригласить одну из мам или пап для рассказа о своей профессии маляра. </w:t>
      </w:r>
    </w:p>
    <w:p w:rsidR="00987CE0" w:rsidRPr="00987CE0" w:rsidRDefault="00987CE0" w:rsidP="00987CE0">
      <w:r w:rsidRPr="00987CE0">
        <w:t>Детям предлагались настольные игры, связанные с профессиями людей, например, «</w:t>
      </w:r>
      <w:proofErr w:type="gramStart"/>
      <w:r w:rsidRPr="00987CE0">
        <w:t>пред-</w:t>
      </w:r>
      <w:proofErr w:type="spellStart"/>
      <w:r w:rsidRPr="00987CE0">
        <w:t>метное</w:t>
      </w:r>
      <w:proofErr w:type="spellEnd"/>
      <w:proofErr w:type="gramEnd"/>
      <w:r w:rsidRPr="00987CE0">
        <w:t xml:space="preserve"> лото», где нужно назвать предмет, объяснить его назначение и назвать профессию человека, которому он нужен. Знакомила детей с играми, связанными с современными профессиями, типа «угадай профессию по ключевым словам», «спор профессионалов», «придумай другое слово»… Была проведена работа с родителями по этой теме, подготовила рекомендации, составила консультации на темы: «ребенок в мире профессий», «воспитание у детей интереса к труду взрослых», «что такое сюжетно-ролевая игра? ». Для закрепления знаний о профессиях взрослых вместе с детьми оформила стенд «Все профессии нужны, все профессии важны! » для оформления были подобраны картинки с изображением людей разных профессий. </w:t>
      </w:r>
    </w:p>
    <w:p w:rsidR="00987CE0" w:rsidRPr="00987CE0" w:rsidRDefault="00987CE0" w:rsidP="00987CE0">
      <w:r w:rsidRPr="00987CE0">
        <w:t xml:space="preserve">Таким образом, формирование представлений дошкольников о труде и профессиональной деятельности взрослых – необходимый процесс, которым управляет воспитатель, используя в своей деятельности все возможности процесса обучения, разные виды деятельности, свойственные </w:t>
      </w:r>
    </w:p>
    <w:p w:rsidR="00CD42A5" w:rsidRDefault="00CD42A5"/>
    <w:sectPr w:rsidR="00CD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E0"/>
    <w:rsid w:val="00987CE0"/>
    <w:rsid w:val="00C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2014-06-22T03:44:00Z</dcterms:created>
  <dcterms:modified xsi:type="dcterms:W3CDTF">2014-06-22T03:46:00Z</dcterms:modified>
</cp:coreProperties>
</file>