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3A" w:rsidRDefault="00DB6A3A" w:rsidP="002540BA">
      <w:pPr>
        <w:pStyle w:val="a3"/>
        <w:pageBreakBefore/>
        <w:spacing w:before="43" w:after="43" w:line="100" w:lineRule="atLeast"/>
        <w:jc w:val="center"/>
        <w:rPr>
          <w:b/>
          <w:color w:val="000000"/>
        </w:rPr>
      </w:pPr>
      <w:r>
        <w:rPr>
          <w:b/>
          <w:color w:val="000000"/>
        </w:rPr>
        <w:t>Министерство образования и науки РФ</w:t>
      </w:r>
    </w:p>
    <w:p w:rsidR="00DB6A3A" w:rsidRPr="00DB6A3A" w:rsidRDefault="00DB6A3A" w:rsidP="00DB6A3A">
      <w:pPr>
        <w:rPr>
          <w:lang w:eastAsia="hi-IN" w:bidi="hi-IN"/>
        </w:rPr>
      </w:pPr>
    </w:p>
    <w:p w:rsidR="00DB6A3A" w:rsidRPr="00DB6A3A" w:rsidRDefault="00DB6A3A" w:rsidP="00DB6A3A">
      <w:pPr>
        <w:rPr>
          <w:lang w:eastAsia="hi-IN" w:bidi="hi-IN"/>
        </w:rPr>
      </w:pPr>
    </w:p>
    <w:p w:rsidR="00DB6A3A" w:rsidRPr="00DB6A3A" w:rsidRDefault="00DB6A3A" w:rsidP="00DB6A3A">
      <w:pPr>
        <w:rPr>
          <w:lang w:eastAsia="hi-IN" w:bidi="hi-IN"/>
        </w:rPr>
      </w:pPr>
    </w:p>
    <w:p w:rsidR="00DB6A3A" w:rsidRPr="00DB6A3A" w:rsidRDefault="00DB6A3A" w:rsidP="00DB6A3A">
      <w:pPr>
        <w:rPr>
          <w:lang w:eastAsia="hi-IN" w:bidi="hi-IN"/>
        </w:rPr>
      </w:pPr>
    </w:p>
    <w:p w:rsidR="00DB6A3A" w:rsidRPr="00DB6A3A" w:rsidRDefault="00DB6A3A" w:rsidP="00DB6A3A">
      <w:pPr>
        <w:rPr>
          <w:lang w:eastAsia="hi-IN" w:bidi="hi-IN"/>
        </w:rPr>
      </w:pPr>
    </w:p>
    <w:p w:rsidR="00DB6A3A" w:rsidRDefault="00DB6A3A" w:rsidP="00DB6A3A">
      <w:pPr>
        <w:rPr>
          <w:lang w:eastAsia="hi-IN" w:bidi="hi-IN"/>
        </w:rPr>
      </w:pPr>
    </w:p>
    <w:p w:rsidR="00DB6A3A" w:rsidRDefault="00DB6A3A" w:rsidP="00DB6A3A">
      <w:pPr>
        <w:tabs>
          <w:tab w:val="left" w:pos="3975"/>
        </w:tabs>
        <w:rPr>
          <w:lang w:eastAsia="hi-IN" w:bidi="hi-IN"/>
        </w:rPr>
      </w:pPr>
      <w:r>
        <w:rPr>
          <w:lang w:eastAsia="hi-IN" w:bidi="hi-IN"/>
        </w:rPr>
        <w:tab/>
      </w:r>
      <w:r w:rsidR="00427DC9">
        <w:rPr>
          <w:lang w:eastAsia="hi-IN"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75pt;height:111.75pt" fillcolor="#369" stroked="f">
            <v:shadow on="t" color="#b2b2b2" opacity="52429f" offset="3pt"/>
            <v:textpath style="font-family:&quot;Times New Roman&quot;;font-weight:bold;v-text-kern:t" trim="t" fitpath="t" string=" ПРОЕКТ&#10;КРУЖКОВОЙ РАБОТЫ"/>
          </v:shape>
        </w:pict>
      </w:r>
    </w:p>
    <w:p w:rsidR="00DB6A3A" w:rsidRPr="00DB6A3A" w:rsidRDefault="00DB6A3A" w:rsidP="00DB6A3A">
      <w:pPr>
        <w:rPr>
          <w:lang w:eastAsia="hi-IN" w:bidi="hi-IN"/>
        </w:rPr>
      </w:pPr>
    </w:p>
    <w:p w:rsidR="00DB6A3A" w:rsidRDefault="00DB6A3A" w:rsidP="00DB6A3A">
      <w:pPr>
        <w:rPr>
          <w:lang w:eastAsia="hi-IN" w:bidi="hi-IN"/>
        </w:rPr>
      </w:pPr>
    </w:p>
    <w:p w:rsidR="00DB6A3A" w:rsidRDefault="00DB6A3A" w:rsidP="00DB6A3A">
      <w:pPr>
        <w:tabs>
          <w:tab w:val="left" w:pos="2220"/>
        </w:tabs>
        <w:rPr>
          <w:lang w:eastAsia="hi-IN" w:bidi="hi-IN"/>
        </w:rPr>
      </w:pPr>
      <w:r>
        <w:rPr>
          <w:lang w:eastAsia="hi-IN" w:bidi="hi-IN"/>
        </w:rPr>
        <w:tab/>
      </w:r>
      <w:r w:rsidR="00427DC9">
        <w:rPr>
          <w:lang w:eastAsia="hi-IN" w:bidi="hi-IN"/>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53pt;height:122.25pt" fillcolor="#3cf" strokecolor="#009" strokeweight="1pt">
            <v:shadow on="t" color="#009" offset="7pt,-7pt"/>
            <v:textpath style="font-family:&quot;Impact&quot;;v-text-spacing:52429f;v-text-kern:t" trim="t" fitpath="t" xscale="f" string=" &quot;ПУТЕШЕСТВИЕ В ДАЛЁКОЕ ПРОШЛОЕ&quot;"/>
          </v:shape>
        </w:pict>
      </w:r>
    </w:p>
    <w:p w:rsidR="00DB6A3A" w:rsidRPr="00DB6A3A" w:rsidRDefault="00DB6A3A" w:rsidP="00DB6A3A">
      <w:pPr>
        <w:rPr>
          <w:lang w:eastAsia="hi-IN" w:bidi="hi-IN"/>
        </w:rPr>
      </w:pPr>
    </w:p>
    <w:p w:rsidR="00DB6A3A" w:rsidRPr="00DB6A3A" w:rsidRDefault="00DB6A3A" w:rsidP="00DB6A3A">
      <w:pPr>
        <w:rPr>
          <w:lang w:eastAsia="hi-IN" w:bidi="hi-IN"/>
        </w:rPr>
      </w:pPr>
    </w:p>
    <w:p w:rsidR="00DB6A3A" w:rsidRDefault="00DB6A3A" w:rsidP="00DB6A3A">
      <w:pPr>
        <w:rPr>
          <w:lang w:eastAsia="hi-IN" w:bidi="hi-IN"/>
        </w:rPr>
      </w:pPr>
    </w:p>
    <w:p w:rsidR="00DB6A3A" w:rsidRDefault="00DB6A3A" w:rsidP="00DB6A3A">
      <w:pPr>
        <w:rPr>
          <w:lang w:eastAsia="hi-IN" w:bidi="hi-IN"/>
        </w:rPr>
      </w:pPr>
    </w:p>
    <w:p w:rsidR="00911940" w:rsidRPr="00DB6A3A" w:rsidRDefault="00DB6A3A" w:rsidP="00DB6A3A">
      <w:pPr>
        <w:pStyle w:val="a7"/>
        <w:rPr>
          <w:lang w:bidi="hi-IN"/>
        </w:rPr>
      </w:pPr>
      <w:r>
        <w:rPr>
          <w:lang w:bidi="hi-IN"/>
        </w:rPr>
        <w:t xml:space="preserve">                                                                                             </w:t>
      </w:r>
      <w:r w:rsidR="00010665">
        <w:rPr>
          <w:lang w:bidi="hi-IN"/>
        </w:rPr>
        <w:t xml:space="preserve">                             </w:t>
      </w:r>
      <w:r>
        <w:rPr>
          <w:lang w:bidi="hi-IN"/>
        </w:rPr>
        <w:t xml:space="preserve">  </w:t>
      </w:r>
      <w:r w:rsidR="00E63A9F">
        <w:rPr>
          <w:lang w:bidi="hi-IN"/>
        </w:rPr>
        <w:t>Выполнила</w:t>
      </w:r>
      <w:r w:rsidR="00010665">
        <w:rPr>
          <w:lang w:bidi="hi-IN"/>
        </w:rPr>
        <w:t>:</w:t>
      </w:r>
    </w:p>
    <w:p w:rsidR="00DB6A3A" w:rsidRDefault="00DB6A3A" w:rsidP="00DB6A3A">
      <w:pPr>
        <w:pStyle w:val="a7"/>
        <w:rPr>
          <w:lang w:bidi="hi-IN"/>
        </w:rPr>
      </w:pPr>
      <w:r w:rsidRPr="00DB6A3A">
        <w:rPr>
          <w:lang w:bidi="hi-IN"/>
        </w:rPr>
        <w:t xml:space="preserve">                                                                                                       </w:t>
      </w:r>
      <w:r w:rsidR="00010665">
        <w:rPr>
          <w:lang w:bidi="hi-IN"/>
        </w:rPr>
        <w:t xml:space="preserve">                    </w:t>
      </w:r>
      <w:r w:rsidR="00E63A9F">
        <w:rPr>
          <w:lang w:bidi="hi-IN"/>
        </w:rPr>
        <w:t xml:space="preserve"> Воспитатель</w:t>
      </w:r>
      <w:r w:rsidR="00010665">
        <w:rPr>
          <w:lang w:bidi="hi-IN"/>
        </w:rPr>
        <w:t xml:space="preserve"> Жук Т.В.</w:t>
      </w:r>
    </w:p>
    <w:p w:rsidR="00DB6A3A" w:rsidRDefault="00DB6A3A" w:rsidP="00DB6A3A">
      <w:pPr>
        <w:pStyle w:val="a7"/>
        <w:rPr>
          <w:lang w:bidi="hi-IN"/>
        </w:rPr>
      </w:pPr>
      <w:r>
        <w:rPr>
          <w:lang w:bidi="hi-IN"/>
        </w:rPr>
        <w:t xml:space="preserve">                                                                                                                    </w:t>
      </w:r>
      <w:r w:rsidR="00010665">
        <w:rPr>
          <w:lang w:bidi="hi-IN"/>
        </w:rPr>
        <w:t xml:space="preserve">        «Супоневская СОШ№2»</w:t>
      </w:r>
    </w:p>
    <w:p w:rsidR="00DB6A3A" w:rsidRDefault="00DB6A3A" w:rsidP="00DB6A3A">
      <w:pPr>
        <w:rPr>
          <w:lang w:eastAsia="en-US" w:bidi="hi-IN"/>
        </w:rPr>
      </w:pPr>
    </w:p>
    <w:p w:rsidR="00DB6A3A" w:rsidRPr="00DB6A3A" w:rsidRDefault="00E63A9F" w:rsidP="00DB6A3A">
      <w:pPr>
        <w:tabs>
          <w:tab w:val="left" w:pos="4170"/>
        </w:tabs>
        <w:rPr>
          <w:lang w:eastAsia="en-US" w:bidi="hi-IN"/>
        </w:rPr>
      </w:pPr>
      <w:r>
        <w:rPr>
          <w:lang w:eastAsia="en-US" w:bidi="hi-IN"/>
        </w:rPr>
        <w:tab/>
      </w:r>
    </w:p>
    <w:p w:rsidR="002540BA" w:rsidRDefault="002540BA" w:rsidP="002540BA">
      <w:pPr>
        <w:pStyle w:val="a3"/>
        <w:pageBreakBefore/>
        <w:spacing w:before="43" w:after="43" w:line="100" w:lineRule="atLeast"/>
        <w:jc w:val="center"/>
        <w:rPr>
          <w:b/>
          <w:i/>
          <w:color w:val="000000"/>
          <w:u w:val="single"/>
        </w:rPr>
      </w:pPr>
      <w:r>
        <w:rPr>
          <w:b/>
          <w:i/>
          <w:color w:val="000000"/>
          <w:u w:val="single"/>
        </w:rPr>
        <w:lastRenderedPageBreak/>
        <w:t>СОДЕРЖАНИЕ:</w:t>
      </w:r>
    </w:p>
    <w:p w:rsidR="002540BA" w:rsidRPr="002540BA" w:rsidRDefault="002540BA" w:rsidP="002540BA">
      <w:pPr>
        <w:rPr>
          <w:lang w:eastAsia="hi-IN" w:bidi="hi-IN"/>
        </w:rPr>
      </w:pPr>
    </w:p>
    <w:p w:rsidR="002540BA" w:rsidRDefault="002540BA" w:rsidP="002540BA">
      <w:pPr>
        <w:rPr>
          <w:lang w:eastAsia="hi-IN" w:bidi="hi-IN"/>
        </w:rPr>
      </w:pPr>
    </w:p>
    <w:p w:rsidR="002540BA" w:rsidRPr="00D57FD1" w:rsidRDefault="002540BA" w:rsidP="002540BA">
      <w:pPr>
        <w:rPr>
          <w:rFonts w:ascii="Times New Roman" w:hAnsi="Times New Roman" w:cs="Times New Roman"/>
          <w:sz w:val="28"/>
          <w:szCs w:val="28"/>
          <w:lang w:eastAsia="hi-IN" w:bidi="hi-IN"/>
        </w:rPr>
      </w:pPr>
      <w:r w:rsidRPr="00D57FD1">
        <w:rPr>
          <w:rFonts w:ascii="Times New Roman" w:hAnsi="Times New Roman" w:cs="Times New Roman"/>
          <w:sz w:val="28"/>
          <w:szCs w:val="28"/>
          <w:lang w:eastAsia="hi-IN" w:bidi="hi-IN"/>
        </w:rPr>
        <w:t>1.Введение</w:t>
      </w:r>
    </w:p>
    <w:p w:rsidR="002540BA" w:rsidRPr="00D57FD1" w:rsidRDefault="002540BA" w:rsidP="002540BA">
      <w:pPr>
        <w:rPr>
          <w:rFonts w:ascii="Times New Roman" w:hAnsi="Times New Roman" w:cs="Times New Roman"/>
          <w:sz w:val="28"/>
          <w:szCs w:val="28"/>
          <w:lang w:eastAsia="hi-IN" w:bidi="hi-IN"/>
        </w:rPr>
      </w:pPr>
      <w:r w:rsidRPr="00D57FD1">
        <w:rPr>
          <w:rFonts w:ascii="Times New Roman" w:hAnsi="Times New Roman" w:cs="Times New Roman"/>
          <w:sz w:val="28"/>
          <w:szCs w:val="28"/>
          <w:lang w:eastAsia="hi-IN" w:bidi="hi-IN"/>
        </w:rPr>
        <w:t>2. Актуальность проекта</w:t>
      </w:r>
    </w:p>
    <w:p w:rsidR="00D57FD1" w:rsidRPr="00D57FD1" w:rsidRDefault="002540BA" w:rsidP="002540BA">
      <w:pPr>
        <w:rPr>
          <w:rFonts w:ascii="Times New Roman" w:hAnsi="Times New Roman" w:cs="Times New Roman"/>
          <w:sz w:val="28"/>
          <w:szCs w:val="28"/>
          <w:lang w:eastAsia="hi-IN" w:bidi="hi-IN"/>
        </w:rPr>
      </w:pPr>
      <w:r w:rsidRPr="00D57FD1">
        <w:rPr>
          <w:rFonts w:ascii="Times New Roman" w:hAnsi="Times New Roman" w:cs="Times New Roman"/>
          <w:sz w:val="28"/>
          <w:szCs w:val="28"/>
          <w:lang w:eastAsia="hi-IN" w:bidi="hi-IN"/>
        </w:rPr>
        <w:t>3. Цели, задачи, ожидаемые результата проекта  и продукты деятельности</w:t>
      </w:r>
    </w:p>
    <w:p w:rsidR="00D57FD1" w:rsidRPr="00D57FD1" w:rsidRDefault="00D57FD1" w:rsidP="00D57FD1">
      <w:pPr>
        <w:rPr>
          <w:rFonts w:ascii="Times New Roman" w:hAnsi="Times New Roman" w:cs="Times New Roman"/>
          <w:sz w:val="28"/>
          <w:szCs w:val="28"/>
          <w:lang w:eastAsia="hi-IN" w:bidi="hi-IN"/>
        </w:rPr>
      </w:pPr>
      <w:r w:rsidRPr="00D57FD1">
        <w:rPr>
          <w:rFonts w:ascii="Times New Roman" w:hAnsi="Times New Roman" w:cs="Times New Roman"/>
          <w:sz w:val="28"/>
          <w:szCs w:val="28"/>
          <w:lang w:eastAsia="hi-IN" w:bidi="hi-IN"/>
        </w:rPr>
        <w:t>4. Аннотация проекта</w:t>
      </w:r>
    </w:p>
    <w:p w:rsidR="00D57FD1" w:rsidRPr="00D57FD1" w:rsidRDefault="00D57FD1" w:rsidP="00D57FD1">
      <w:pPr>
        <w:rPr>
          <w:rFonts w:ascii="Times New Roman" w:hAnsi="Times New Roman" w:cs="Times New Roman"/>
          <w:sz w:val="28"/>
          <w:szCs w:val="28"/>
          <w:lang w:eastAsia="hi-IN" w:bidi="hi-IN"/>
        </w:rPr>
      </w:pPr>
      <w:r w:rsidRPr="00D57FD1">
        <w:rPr>
          <w:rFonts w:ascii="Times New Roman" w:hAnsi="Times New Roman" w:cs="Times New Roman"/>
          <w:sz w:val="28"/>
          <w:szCs w:val="28"/>
          <w:lang w:eastAsia="hi-IN" w:bidi="hi-IN"/>
        </w:rPr>
        <w:t>5. Этапы реализации проекта</w:t>
      </w:r>
    </w:p>
    <w:p w:rsidR="00D57FD1" w:rsidRPr="00D57FD1" w:rsidRDefault="00D57FD1" w:rsidP="00D57FD1">
      <w:pPr>
        <w:rPr>
          <w:rFonts w:ascii="Times New Roman" w:hAnsi="Times New Roman" w:cs="Times New Roman"/>
          <w:sz w:val="28"/>
          <w:szCs w:val="28"/>
          <w:lang w:eastAsia="hi-IN" w:bidi="hi-IN"/>
        </w:rPr>
      </w:pPr>
      <w:r w:rsidRPr="00D57FD1">
        <w:rPr>
          <w:rFonts w:ascii="Times New Roman" w:hAnsi="Times New Roman" w:cs="Times New Roman"/>
          <w:sz w:val="28"/>
          <w:szCs w:val="28"/>
          <w:lang w:eastAsia="hi-IN" w:bidi="hi-IN"/>
        </w:rPr>
        <w:t>6. План мероприятий</w:t>
      </w:r>
    </w:p>
    <w:p w:rsidR="00D57FD1" w:rsidRPr="00D57FD1" w:rsidRDefault="00D57FD1" w:rsidP="00D57FD1">
      <w:pPr>
        <w:rPr>
          <w:rFonts w:ascii="Times New Roman" w:hAnsi="Times New Roman" w:cs="Times New Roman"/>
          <w:sz w:val="28"/>
          <w:szCs w:val="28"/>
          <w:lang w:eastAsia="hi-IN" w:bidi="hi-IN"/>
        </w:rPr>
      </w:pPr>
      <w:r w:rsidRPr="00D57FD1">
        <w:rPr>
          <w:rFonts w:ascii="Times New Roman" w:hAnsi="Times New Roman" w:cs="Times New Roman"/>
          <w:sz w:val="28"/>
          <w:szCs w:val="28"/>
          <w:lang w:eastAsia="hi-IN" w:bidi="hi-IN"/>
        </w:rPr>
        <w:t>7. Ресурсы</w:t>
      </w:r>
    </w:p>
    <w:p w:rsidR="00D57FD1" w:rsidRPr="00D57FD1" w:rsidRDefault="00D57FD1" w:rsidP="00D57FD1">
      <w:pPr>
        <w:rPr>
          <w:rFonts w:ascii="Times New Roman" w:hAnsi="Times New Roman" w:cs="Times New Roman"/>
          <w:sz w:val="28"/>
          <w:szCs w:val="28"/>
          <w:lang w:eastAsia="hi-IN" w:bidi="hi-IN"/>
        </w:rPr>
      </w:pPr>
      <w:r w:rsidRPr="00D57FD1">
        <w:rPr>
          <w:rFonts w:ascii="Times New Roman" w:hAnsi="Times New Roman" w:cs="Times New Roman"/>
          <w:sz w:val="28"/>
          <w:szCs w:val="28"/>
          <w:lang w:eastAsia="hi-IN" w:bidi="hi-IN"/>
        </w:rPr>
        <w:t>8. Выводы</w:t>
      </w:r>
    </w:p>
    <w:p w:rsidR="00911940" w:rsidRDefault="00D57FD1" w:rsidP="00D57FD1">
      <w:pPr>
        <w:rPr>
          <w:rFonts w:ascii="Times New Roman" w:hAnsi="Times New Roman" w:cs="Times New Roman"/>
          <w:sz w:val="28"/>
          <w:szCs w:val="28"/>
          <w:lang w:eastAsia="hi-IN" w:bidi="hi-IN"/>
        </w:rPr>
      </w:pPr>
      <w:r w:rsidRPr="00D57FD1">
        <w:rPr>
          <w:rFonts w:ascii="Times New Roman" w:hAnsi="Times New Roman" w:cs="Times New Roman"/>
          <w:sz w:val="28"/>
          <w:szCs w:val="28"/>
          <w:lang w:eastAsia="hi-IN" w:bidi="hi-IN"/>
        </w:rPr>
        <w:t>9. Литература</w:t>
      </w:r>
    </w:p>
    <w:p w:rsidR="002540BA" w:rsidRPr="00911940" w:rsidRDefault="00911940" w:rsidP="00911940">
      <w:pPr>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10. Приложение</w:t>
      </w:r>
    </w:p>
    <w:p w:rsidR="00CA42AE" w:rsidRDefault="00CA42AE" w:rsidP="00CA42AE">
      <w:pPr>
        <w:pStyle w:val="a3"/>
        <w:pageBreakBefore/>
        <w:spacing w:before="43" w:after="43" w:line="100" w:lineRule="atLeast"/>
        <w:jc w:val="both"/>
        <w:rPr>
          <w:b/>
          <w:i/>
          <w:color w:val="000000"/>
          <w:u w:val="single"/>
        </w:rPr>
      </w:pPr>
      <w:r>
        <w:rPr>
          <w:b/>
          <w:i/>
          <w:color w:val="000000"/>
          <w:u w:val="single"/>
        </w:rPr>
        <w:lastRenderedPageBreak/>
        <w:t>ВВЕДЕНИЕ:</w:t>
      </w:r>
    </w:p>
    <w:p w:rsidR="00CA42AE" w:rsidRPr="00CA42AE" w:rsidRDefault="00CA42AE" w:rsidP="00CA42AE">
      <w:pPr>
        <w:pStyle w:val="a3"/>
        <w:spacing w:before="43" w:after="43" w:line="100" w:lineRule="atLeast"/>
        <w:jc w:val="both"/>
        <w:rPr>
          <w:b/>
          <w:color w:val="000000"/>
        </w:rPr>
      </w:pPr>
      <w:r w:rsidRPr="00CA42AE">
        <w:rPr>
          <w:b/>
          <w:color w:val="000000"/>
        </w:rPr>
        <w:t xml:space="preserve">   </w:t>
      </w:r>
    </w:p>
    <w:p w:rsidR="00CA42AE" w:rsidRPr="002540BA" w:rsidRDefault="002540BA" w:rsidP="00CA42AE">
      <w:pPr>
        <w:pStyle w:val="a3"/>
        <w:spacing w:before="43" w:after="43" w:line="100" w:lineRule="atLeast"/>
        <w:jc w:val="both"/>
        <w:rPr>
          <w:rFonts w:cs="Times New Roman"/>
          <w:b/>
          <w:color w:val="000000"/>
        </w:rPr>
      </w:pPr>
      <w:r>
        <w:rPr>
          <w:rFonts w:cs="Times New Roman"/>
          <w:color w:val="333333"/>
        </w:rPr>
        <w:t xml:space="preserve">  </w:t>
      </w:r>
      <w:r w:rsidRPr="002540BA">
        <w:rPr>
          <w:rFonts w:cs="Times New Roman"/>
          <w:color w:val="333333"/>
        </w:rPr>
        <w:t>Талантами измеряются успехи цивилизации, и они же представляют верстовые столбы истории, служа телеграммами от предков и современников к потомству.</w:t>
      </w:r>
      <w:r w:rsidRPr="002540BA">
        <w:rPr>
          <w:rFonts w:cs="Times New Roman"/>
          <w:color w:val="333333"/>
        </w:rPr>
        <w:br/>
      </w:r>
      <w:r>
        <w:rPr>
          <w:rFonts w:cs="Times New Roman"/>
          <w:color w:val="333333"/>
        </w:rPr>
        <w:t xml:space="preserve">                                                                                                                                     </w:t>
      </w:r>
      <w:r w:rsidRPr="002540BA">
        <w:rPr>
          <w:rFonts w:cs="Times New Roman"/>
          <w:color w:val="333333"/>
        </w:rPr>
        <w:t>Козьма Прутков</w:t>
      </w:r>
    </w:p>
    <w:p w:rsidR="00CA42AE" w:rsidRPr="00CA42AE" w:rsidRDefault="00CA42AE" w:rsidP="00CA42AE">
      <w:pPr>
        <w:pStyle w:val="a3"/>
        <w:spacing w:before="43" w:after="43" w:line="100" w:lineRule="atLeast"/>
        <w:jc w:val="both"/>
        <w:rPr>
          <w:b/>
          <w:color w:val="000000"/>
        </w:rPr>
      </w:pPr>
    </w:p>
    <w:p w:rsidR="00CA42AE" w:rsidRPr="00CA42AE" w:rsidRDefault="00CA42AE" w:rsidP="00CA42AE">
      <w:pPr>
        <w:pStyle w:val="a3"/>
        <w:spacing w:before="43" w:after="43" w:line="100" w:lineRule="atLeast"/>
        <w:jc w:val="both"/>
        <w:rPr>
          <w:b/>
          <w:color w:val="000000"/>
        </w:rPr>
      </w:pPr>
    </w:p>
    <w:p w:rsidR="00CA42AE" w:rsidRPr="00D73AE7" w:rsidRDefault="00CA42AE" w:rsidP="00CA42AE">
      <w:pPr>
        <w:pStyle w:val="a3"/>
        <w:spacing w:before="43" w:after="43" w:line="100" w:lineRule="atLeast"/>
        <w:jc w:val="both"/>
        <w:rPr>
          <w:color w:val="000000"/>
        </w:rPr>
      </w:pPr>
      <w:r w:rsidRPr="00D73AE7">
        <w:rPr>
          <w:b/>
          <w:color w:val="000000"/>
        </w:rPr>
        <w:t xml:space="preserve">   </w:t>
      </w:r>
      <w:r w:rsidRPr="00D73AE7">
        <w:rPr>
          <w:color w:val="000000"/>
        </w:rPr>
        <w:t xml:space="preserve">Воспитание любви к Родине </w:t>
      </w:r>
      <w:r>
        <w:rPr>
          <w:color w:val="000000"/>
        </w:rPr>
        <w:t xml:space="preserve">и своему краю </w:t>
      </w:r>
      <w:r w:rsidRPr="00D73AE7">
        <w:rPr>
          <w:color w:val="000000"/>
        </w:rPr>
        <w:t xml:space="preserve"> является одной из главных составляющих нравственного воспитания подрастающего поколения. Приобщение ребенка к истокам народной культуры, ознакомление с обрядами, традициями, бытом важно в воспитании духовно-нравственной личности. Нельзя прерывать связь времен и поколений, чтобы не исчезла и не растворилась душа русского народа.</w:t>
      </w:r>
    </w:p>
    <w:p w:rsidR="00CA42AE" w:rsidRPr="00A51F7F" w:rsidRDefault="00CA42AE" w:rsidP="00A51F7F">
      <w:pPr>
        <w:pStyle w:val="a3"/>
        <w:spacing w:before="43" w:after="43" w:line="100" w:lineRule="atLeast"/>
        <w:jc w:val="both"/>
        <w:rPr>
          <w:color w:val="000000"/>
        </w:rPr>
      </w:pPr>
      <w:r w:rsidRPr="00D73AE7">
        <w:rPr>
          <w:color w:val="000000"/>
        </w:rPr>
        <w:t xml:space="preserve">     </w:t>
      </w:r>
      <w:r w:rsidR="00A51F7F" w:rsidRPr="00A51F7F">
        <w:rPr>
          <w:color w:val="000000"/>
        </w:rPr>
        <w:t xml:space="preserve"> </w:t>
      </w:r>
      <w:r w:rsidR="00A51F7F">
        <w:rPr>
          <w:color w:val="000000"/>
        </w:rPr>
        <w:t xml:space="preserve">Проект ориентирован в конечном итоге на решение одной </w:t>
      </w:r>
      <w:r w:rsidR="00A51F7F" w:rsidRPr="00C65101">
        <w:rPr>
          <w:b/>
          <w:color w:val="000000"/>
        </w:rPr>
        <w:t>главной проблемы</w:t>
      </w:r>
      <w:r w:rsidR="00A51F7F">
        <w:rPr>
          <w:color w:val="000000"/>
        </w:rPr>
        <w:t xml:space="preserve"> - </w:t>
      </w:r>
      <w:r w:rsidR="00C65101">
        <w:rPr>
          <w:color w:val="000000"/>
        </w:rPr>
        <w:t xml:space="preserve"> не достаточное знание детей об истории и традициях народа Брянского края.</w:t>
      </w:r>
    </w:p>
    <w:p w:rsidR="00911940" w:rsidRPr="00911940" w:rsidRDefault="00911940" w:rsidP="00911940">
      <w:pPr>
        <w:jc w:val="both"/>
        <w:rPr>
          <w:rStyle w:val="a6"/>
          <w:rFonts w:ascii="Times New Roman" w:hAnsi="Times New Roman" w:cs="Times New Roman"/>
          <w:i w:val="0"/>
          <w:sz w:val="24"/>
          <w:szCs w:val="24"/>
        </w:rPr>
      </w:pPr>
      <w:r w:rsidRPr="00911940">
        <w:rPr>
          <w:rStyle w:val="a6"/>
          <w:rFonts w:ascii="Times New Roman" w:hAnsi="Times New Roman" w:cs="Times New Roman"/>
          <w:b/>
          <w:i w:val="0"/>
          <w:sz w:val="24"/>
          <w:szCs w:val="24"/>
        </w:rPr>
        <w:t>Вид проекта:</w:t>
      </w:r>
      <w:r w:rsidRPr="00911940">
        <w:rPr>
          <w:rStyle w:val="a6"/>
          <w:rFonts w:ascii="Times New Roman" w:hAnsi="Times New Roman" w:cs="Times New Roman"/>
          <w:i w:val="0"/>
          <w:sz w:val="24"/>
          <w:szCs w:val="24"/>
        </w:rPr>
        <w:t xml:space="preserve"> творческий, групповой, комплексный.</w:t>
      </w:r>
    </w:p>
    <w:p w:rsidR="00911940" w:rsidRPr="00911940" w:rsidRDefault="00911940" w:rsidP="00911940">
      <w:pPr>
        <w:jc w:val="both"/>
        <w:rPr>
          <w:rStyle w:val="a6"/>
          <w:rFonts w:ascii="Times New Roman" w:hAnsi="Times New Roman" w:cs="Times New Roman"/>
          <w:i w:val="0"/>
          <w:sz w:val="24"/>
          <w:szCs w:val="24"/>
        </w:rPr>
      </w:pPr>
      <w:r w:rsidRPr="00911940">
        <w:rPr>
          <w:rStyle w:val="a6"/>
          <w:rFonts w:ascii="Times New Roman" w:hAnsi="Times New Roman" w:cs="Times New Roman"/>
          <w:b/>
          <w:i w:val="0"/>
          <w:sz w:val="24"/>
          <w:szCs w:val="24"/>
        </w:rPr>
        <w:t xml:space="preserve">Участники: </w:t>
      </w:r>
      <w:r>
        <w:rPr>
          <w:rStyle w:val="a6"/>
          <w:rFonts w:ascii="Times New Roman" w:hAnsi="Times New Roman" w:cs="Times New Roman"/>
          <w:i w:val="0"/>
          <w:sz w:val="24"/>
          <w:szCs w:val="24"/>
        </w:rPr>
        <w:t>воспитатели, музыкальный руководитель, сотрудники ДОУ, родители, сотрудники ДК</w:t>
      </w:r>
      <w:r w:rsidRPr="00911940">
        <w:rPr>
          <w:rStyle w:val="a6"/>
          <w:rFonts w:ascii="Times New Roman" w:hAnsi="Times New Roman" w:cs="Times New Roman"/>
          <w:i w:val="0"/>
          <w:sz w:val="24"/>
          <w:szCs w:val="24"/>
        </w:rPr>
        <w:t>.</w:t>
      </w:r>
    </w:p>
    <w:p w:rsidR="00911940" w:rsidRPr="00911940" w:rsidRDefault="00911940" w:rsidP="00911940">
      <w:pPr>
        <w:jc w:val="both"/>
        <w:rPr>
          <w:rStyle w:val="a6"/>
          <w:rFonts w:ascii="Times New Roman" w:hAnsi="Times New Roman" w:cs="Times New Roman"/>
          <w:i w:val="0"/>
          <w:sz w:val="24"/>
          <w:szCs w:val="24"/>
        </w:rPr>
      </w:pPr>
      <w:r w:rsidRPr="00911940">
        <w:rPr>
          <w:rStyle w:val="a6"/>
          <w:rFonts w:ascii="Times New Roman" w:hAnsi="Times New Roman" w:cs="Times New Roman"/>
          <w:b/>
          <w:i w:val="0"/>
          <w:sz w:val="24"/>
          <w:szCs w:val="24"/>
        </w:rPr>
        <w:t>Возраст детей:</w:t>
      </w:r>
      <w:r w:rsidRPr="00911940">
        <w:rPr>
          <w:rStyle w:val="a6"/>
          <w:rFonts w:ascii="Times New Roman" w:hAnsi="Times New Roman" w:cs="Times New Roman"/>
          <w:i w:val="0"/>
          <w:sz w:val="24"/>
          <w:szCs w:val="24"/>
        </w:rPr>
        <w:t xml:space="preserve"> 4-5 лет.</w:t>
      </w:r>
    </w:p>
    <w:p w:rsidR="00CA42AE" w:rsidRPr="00D73AE7" w:rsidRDefault="00EB250E" w:rsidP="00CA42AE">
      <w:pPr>
        <w:pStyle w:val="a3"/>
        <w:spacing w:before="43" w:after="43" w:line="100" w:lineRule="atLeast"/>
        <w:jc w:val="both"/>
      </w:pPr>
      <w:r w:rsidRPr="00EB250E">
        <w:rPr>
          <w:b/>
        </w:rPr>
        <w:t>Срок реализации проекта</w:t>
      </w:r>
      <w:r>
        <w:t xml:space="preserve"> : долгосрочный 1 год </w:t>
      </w:r>
    </w:p>
    <w:p w:rsidR="00EB250E" w:rsidRDefault="00EB250E" w:rsidP="00CA42AE">
      <w:pPr>
        <w:pStyle w:val="a3"/>
        <w:spacing w:before="43" w:after="43" w:line="100" w:lineRule="atLeast"/>
        <w:rPr>
          <w:rStyle w:val="a5"/>
          <w:i/>
          <w:u w:val="single"/>
        </w:rPr>
      </w:pPr>
    </w:p>
    <w:p w:rsidR="00A51F7F" w:rsidRDefault="00CA42AE" w:rsidP="00CA42AE">
      <w:pPr>
        <w:pStyle w:val="a3"/>
        <w:spacing w:before="43" w:after="43" w:line="100" w:lineRule="atLeast"/>
        <w:rPr>
          <w:rStyle w:val="a5"/>
          <w:i/>
          <w:u w:val="single"/>
        </w:rPr>
      </w:pPr>
      <w:r w:rsidRPr="00D73AE7">
        <w:rPr>
          <w:rStyle w:val="a5"/>
          <w:i/>
          <w:u w:val="single"/>
        </w:rPr>
        <w:t xml:space="preserve">АКТУАЛЬНОСТЬ </w:t>
      </w:r>
      <w:r>
        <w:rPr>
          <w:rStyle w:val="a5"/>
          <w:i/>
          <w:u w:val="single"/>
        </w:rPr>
        <w:t>ПРОЕКТА</w:t>
      </w:r>
    </w:p>
    <w:p w:rsidR="00CA42AE" w:rsidRPr="00D73AE7" w:rsidRDefault="00A51F7F" w:rsidP="00CA42AE">
      <w:pPr>
        <w:pStyle w:val="a3"/>
        <w:spacing w:before="43" w:after="43" w:line="100" w:lineRule="atLeast"/>
        <w:rPr>
          <w:b/>
          <w:i/>
          <w:color w:val="000000"/>
        </w:rPr>
      </w:pPr>
      <w:r>
        <w:rPr>
          <w:rStyle w:val="a5"/>
          <w:b w:val="0"/>
        </w:rPr>
        <w:t xml:space="preserve">  </w:t>
      </w:r>
      <w:r w:rsidRPr="00A51F7F">
        <w:rPr>
          <w:rStyle w:val="a5"/>
          <w:b w:val="0"/>
        </w:rPr>
        <w:t>Именно поэтому актуально становится разработка проекта кружковой работы</w:t>
      </w:r>
      <w:r>
        <w:rPr>
          <w:rStyle w:val="a5"/>
          <w:b w:val="0"/>
        </w:rPr>
        <w:t xml:space="preserve"> «Путешествие в далекое прошлое»</w:t>
      </w:r>
      <w:r w:rsidR="00CA42AE" w:rsidRPr="00A51F7F">
        <w:br/>
      </w:r>
      <w:r w:rsidR="00CA42AE" w:rsidRPr="00D20836">
        <w:t xml:space="preserve">  </w:t>
      </w:r>
      <w:r w:rsidR="00CA42AE">
        <w:t>Несомненно, на сегодняшний день тема  очень актуальна. В то время, как развивается наука, в жизнь внедряется компьютеризация, народный язык начинает терять эмоциональность.</w:t>
      </w:r>
      <w:r w:rsidR="00CA42AE">
        <w:br/>
        <w:t xml:space="preserve">Многие люди  напрочь забыли о своих русских ценностях. Родители наших детей «делают» карьеру, заняты на работе, им некогда рассказать сказку, спеть колыбельную. Дети растут на иностранных мультфильмах, </w:t>
      </w:r>
      <w:r w:rsidR="00C65101">
        <w:t xml:space="preserve">играх на компьютере </w:t>
      </w:r>
      <w:r w:rsidR="00CA42AE">
        <w:t>.</w:t>
      </w:r>
      <w:r w:rsidR="00CA42AE">
        <w:br/>
        <w:t>Вот почему так важно в жизнь детей и в педагогический процесс детского сада включать разнообразные виды народного творчества.</w:t>
      </w:r>
      <w:r w:rsidR="00CA42AE">
        <w:br/>
      </w:r>
      <w:r w:rsidR="00CA42AE" w:rsidRPr="00D73AE7">
        <w:t xml:space="preserve">  </w:t>
      </w:r>
      <w:r w:rsidR="00CA42AE">
        <w:t>Русские народные сказки, песни, пословицы, приговорки, прибаутки - это народная мудрость создана народом. Все, что пришло к нам из глубины веков, мы теперь называем народным творчеством.</w:t>
      </w:r>
      <w:r w:rsidR="00CA42AE">
        <w:br/>
      </w:r>
      <w:r w:rsidR="00CA42AE" w:rsidRPr="00D73AE7">
        <w:t xml:space="preserve">   </w:t>
      </w:r>
      <w:r w:rsidR="00CA42AE">
        <w:t>Сила воздействия на ребенка произведений народного творчества</w:t>
      </w:r>
      <w:r w:rsidR="00CA42AE" w:rsidRPr="00D73AE7">
        <w:t xml:space="preserve"> </w:t>
      </w:r>
      <w:r w:rsidR="00CA42AE">
        <w:t xml:space="preserve">возрастает, если ознакомление с ними осуществляется </w:t>
      </w:r>
      <w:r w:rsidR="00CA42AE">
        <w:rPr>
          <w:rStyle w:val="a5"/>
        </w:rPr>
        <w:t>на основе</w:t>
      </w:r>
      <w:r w:rsidR="00CA42AE" w:rsidRPr="00D73AE7">
        <w:rPr>
          <w:rStyle w:val="a5"/>
        </w:rPr>
        <w:t xml:space="preserve"> </w:t>
      </w:r>
      <w:r w:rsidR="00CA42AE">
        <w:rPr>
          <w:rStyle w:val="a5"/>
        </w:rPr>
        <w:t>собственной деятельности дошкольника.</w:t>
      </w:r>
      <w:r w:rsidR="00CA42AE">
        <w:br/>
      </w:r>
      <w:r w:rsidR="00CA42AE" w:rsidRPr="00D73AE7">
        <w:rPr>
          <w:b/>
          <w:i/>
          <w:color w:val="000000"/>
        </w:rPr>
        <w:t xml:space="preserve"> </w:t>
      </w:r>
    </w:p>
    <w:p w:rsidR="00CA42AE" w:rsidRPr="001948C2" w:rsidRDefault="00CA42AE" w:rsidP="00CA42AE">
      <w:pPr>
        <w:pStyle w:val="a3"/>
        <w:spacing w:before="43" w:after="43" w:line="100" w:lineRule="atLeast"/>
        <w:jc w:val="both"/>
        <w:rPr>
          <w:b/>
          <w:i/>
          <w:color w:val="000000"/>
          <w:u w:val="single"/>
        </w:rPr>
      </w:pPr>
      <w:r w:rsidRPr="001948C2">
        <w:rPr>
          <w:b/>
          <w:i/>
          <w:color w:val="000000"/>
          <w:u w:val="single"/>
        </w:rPr>
        <w:t>ЦЕЛИ И ЗАДАЧИ ПРОЕКТА</w:t>
      </w:r>
    </w:p>
    <w:p w:rsidR="00CA42AE" w:rsidRDefault="00CA42AE" w:rsidP="00CA42AE">
      <w:pPr>
        <w:pStyle w:val="a3"/>
        <w:spacing w:before="43" w:after="43" w:line="100" w:lineRule="atLeast"/>
        <w:jc w:val="both"/>
        <w:rPr>
          <w:b/>
          <w:i/>
          <w:color w:val="000000"/>
          <w:u w:val="single"/>
        </w:rPr>
      </w:pPr>
      <w:r>
        <w:rPr>
          <w:b/>
          <w:i/>
          <w:color w:val="000000"/>
          <w:u w:val="single"/>
        </w:rPr>
        <w:t xml:space="preserve">Цель: </w:t>
      </w:r>
    </w:p>
    <w:p w:rsidR="00CA42AE" w:rsidRPr="00D73AE7" w:rsidRDefault="00CA42AE" w:rsidP="00CA42AE">
      <w:pPr>
        <w:pStyle w:val="a3"/>
        <w:spacing w:before="43" w:after="43" w:line="100" w:lineRule="atLeast"/>
        <w:jc w:val="both"/>
        <w:rPr>
          <w:color w:val="000000"/>
        </w:rPr>
      </w:pPr>
      <w:r>
        <w:rPr>
          <w:color w:val="000000"/>
        </w:rPr>
        <w:t xml:space="preserve">  </w:t>
      </w:r>
      <w:r w:rsidRPr="00D73AE7">
        <w:rPr>
          <w:color w:val="000000"/>
        </w:rPr>
        <w:t>Воспитание творчески развитой личности через обогащение духовного мира ребенка, активацию познавательной деятельности дошкольников при приобщении детей к русской национальной культуре, к и</w:t>
      </w:r>
      <w:r>
        <w:rPr>
          <w:color w:val="000000"/>
        </w:rPr>
        <w:t>стории и традициям Брянского края</w:t>
      </w:r>
      <w:r w:rsidRPr="00D73AE7">
        <w:rPr>
          <w:color w:val="000000"/>
        </w:rPr>
        <w:t>.</w:t>
      </w:r>
    </w:p>
    <w:p w:rsidR="00CA42AE" w:rsidRDefault="00CA42AE" w:rsidP="00CA42AE">
      <w:pPr>
        <w:pStyle w:val="a3"/>
        <w:spacing w:before="43" w:after="43" w:line="100" w:lineRule="atLeast"/>
        <w:jc w:val="both"/>
        <w:rPr>
          <w:b/>
          <w:i/>
          <w:color w:val="000000"/>
          <w:u w:val="single"/>
        </w:rPr>
      </w:pPr>
      <w:r>
        <w:rPr>
          <w:b/>
          <w:i/>
          <w:color w:val="000000"/>
          <w:u w:val="single"/>
        </w:rPr>
        <w:t>Задачи:</w:t>
      </w:r>
    </w:p>
    <w:p w:rsidR="00CA42AE" w:rsidRPr="00D73AE7" w:rsidRDefault="00CA42AE" w:rsidP="00CA42AE">
      <w:pPr>
        <w:pStyle w:val="a3"/>
        <w:spacing w:before="43" w:after="43" w:line="100" w:lineRule="atLeast"/>
        <w:jc w:val="both"/>
        <w:rPr>
          <w:color w:val="000000"/>
        </w:rPr>
      </w:pPr>
      <w:r w:rsidRPr="00D73AE7">
        <w:rPr>
          <w:color w:val="000000"/>
        </w:rPr>
        <w:t>1.  Формировать у детей интерес к культуре русского народа</w:t>
      </w:r>
      <w:r>
        <w:rPr>
          <w:color w:val="000000"/>
        </w:rPr>
        <w:t xml:space="preserve"> и народа Брянского края</w:t>
      </w:r>
      <w:r w:rsidRPr="00D73AE7">
        <w:rPr>
          <w:color w:val="000000"/>
        </w:rPr>
        <w:t xml:space="preserve">. </w:t>
      </w:r>
    </w:p>
    <w:p w:rsidR="00CA42AE" w:rsidRPr="00D73AE7" w:rsidRDefault="00CA42AE" w:rsidP="00CA42AE">
      <w:pPr>
        <w:pStyle w:val="a3"/>
        <w:spacing w:before="43" w:after="43" w:line="100" w:lineRule="atLeast"/>
        <w:jc w:val="both"/>
        <w:rPr>
          <w:color w:val="000000"/>
        </w:rPr>
      </w:pPr>
      <w:r w:rsidRPr="00D73AE7">
        <w:rPr>
          <w:color w:val="000000"/>
        </w:rPr>
        <w:t xml:space="preserve">2.  Знакомить детей с народными традициями </w:t>
      </w:r>
      <w:r>
        <w:rPr>
          <w:color w:val="000000"/>
        </w:rPr>
        <w:t xml:space="preserve"> Брянщины </w:t>
      </w:r>
      <w:r w:rsidRPr="00D73AE7">
        <w:rPr>
          <w:color w:val="000000"/>
        </w:rPr>
        <w:t xml:space="preserve">и включать их в детскую жизнь, т.к. в них отражена глубокая мудрость и творческий потенциал. </w:t>
      </w:r>
    </w:p>
    <w:p w:rsidR="00CA42AE" w:rsidRPr="00D73AE7" w:rsidRDefault="00CA42AE" w:rsidP="00CA42AE">
      <w:pPr>
        <w:pStyle w:val="a3"/>
        <w:spacing w:before="43" w:after="43" w:line="100" w:lineRule="atLeast"/>
        <w:jc w:val="both"/>
        <w:rPr>
          <w:color w:val="000000"/>
        </w:rPr>
      </w:pPr>
      <w:r w:rsidRPr="00D73AE7">
        <w:rPr>
          <w:color w:val="000000"/>
        </w:rPr>
        <w:t>3. Познакомить детей с устным народным твор</w:t>
      </w:r>
      <w:r>
        <w:rPr>
          <w:color w:val="000000"/>
        </w:rPr>
        <w:t>чеством своей малой Родины – Брянщины.</w:t>
      </w:r>
    </w:p>
    <w:p w:rsidR="00CA42AE" w:rsidRPr="00D73AE7" w:rsidRDefault="00CA42AE" w:rsidP="00CA42AE">
      <w:pPr>
        <w:pStyle w:val="a3"/>
        <w:spacing w:before="43" w:after="43" w:line="100" w:lineRule="atLeast"/>
        <w:jc w:val="both"/>
        <w:rPr>
          <w:color w:val="000000"/>
        </w:rPr>
      </w:pPr>
      <w:r w:rsidRPr="00D73AE7">
        <w:rPr>
          <w:color w:val="000000"/>
        </w:rPr>
        <w:t xml:space="preserve">4. Способствовать духовно-нравственному развитию ребенка, познавательной активности, </w:t>
      </w:r>
      <w:r w:rsidRPr="00D73AE7">
        <w:rPr>
          <w:color w:val="000000"/>
        </w:rPr>
        <w:lastRenderedPageBreak/>
        <w:t>любознательности.</w:t>
      </w:r>
    </w:p>
    <w:p w:rsidR="00CA42AE" w:rsidRPr="00D73AE7" w:rsidRDefault="00CA42AE" w:rsidP="00CA42AE">
      <w:pPr>
        <w:pStyle w:val="a3"/>
        <w:spacing w:before="43" w:after="43" w:line="100" w:lineRule="atLeast"/>
        <w:jc w:val="both"/>
        <w:rPr>
          <w:color w:val="000000"/>
        </w:rPr>
      </w:pPr>
      <w:r w:rsidRPr="00D73AE7">
        <w:rPr>
          <w:color w:val="000000"/>
        </w:rPr>
        <w:t>5. Развивать устную речь ребенка, умение образно описать предмет, дать яркую характеристику.</w:t>
      </w:r>
    </w:p>
    <w:p w:rsidR="00CA42AE" w:rsidRPr="00D73AE7" w:rsidRDefault="00CA42AE" w:rsidP="00CA42AE">
      <w:pPr>
        <w:pStyle w:val="a3"/>
        <w:spacing w:before="43" w:after="43" w:line="100" w:lineRule="atLeast"/>
        <w:jc w:val="both"/>
        <w:rPr>
          <w:color w:val="000000"/>
        </w:rPr>
      </w:pPr>
      <w:r w:rsidRPr="00D73AE7">
        <w:rPr>
          <w:color w:val="000000"/>
        </w:rPr>
        <w:t>6. Воспитывать у детей самостоятельность, активность в применении полученных знаний и умений.</w:t>
      </w:r>
    </w:p>
    <w:p w:rsidR="00CA42AE" w:rsidRPr="00D73AE7" w:rsidRDefault="00CA42AE" w:rsidP="00CA42AE">
      <w:pPr>
        <w:pStyle w:val="a3"/>
        <w:spacing w:before="43" w:after="43" w:line="100" w:lineRule="atLeast"/>
        <w:jc w:val="both"/>
        <w:rPr>
          <w:color w:val="000000"/>
        </w:rPr>
      </w:pPr>
      <w:r w:rsidRPr="00D73AE7">
        <w:rPr>
          <w:color w:val="000000"/>
        </w:rPr>
        <w:t>7. Привлечь родителей к созданию условий для реализации проекта по приобщению дете</w:t>
      </w:r>
      <w:r>
        <w:rPr>
          <w:color w:val="000000"/>
        </w:rPr>
        <w:t xml:space="preserve">й к истокам Брянской народной </w:t>
      </w:r>
      <w:r w:rsidRPr="00D73AE7">
        <w:rPr>
          <w:color w:val="000000"/>
        </w:rPr>
        <w:t xml:space="preserve"> культуры. </w:t>
      </w:r>
    </w:p>
    <w:p w:rsidR="00CA42AE" w:rsidRDefault="00CA42AE" w:rsidP="00CA42AE">
      <w:pPr>
        <w:pStyle w:val="a3"/>
        <w:spacing w:before="43" w:after="43" w:line="100" w:lineRule="atLeast"/>
        <w:jc w:val="both"/>
        <w:rPr>
          <w:b/>
          <w:i/>
          <w:color w:val="000000"/>
        </w:rPr>
      </w:pPr>
    </w:p>
    <w:p w:rsidR="00CA42AE" w:rsidRPr="00C6508E" w:rsidRDefault="00CA42AE" w:rsidP="00CA42AE">
      <w:pPr>
        <w:pStyle w:val="a3"/>
        <w:spacing w:before="43" w:after="43" w:line="100" w:lineRule="atLeast"/>
        <w:jc w:val="both"/>
        <w:rPr>
          <w:b/>
          <w:i/>
          <w:color w:val="000000"/>
          <w:u w:val="single"/>
        </w:rPr>
      </w:pPr>
      <w:r w:rsidRPr="00C6508E">
        <w:rPr>
          <w:b/>
          <w:i/>
          <w:color w:val="000000"/>
          <w:u w:val="single"/>
        </w:rPr>
        <w:t>ОЖИДАЕМЫЕ РЕЗУЛЬТАТЫ</w:t>
      </w:r>
    </w:p>
    <w:p w:rsidR="00CA42AE" w:rsidRDefault="00CA42AE" w:rsidP="00CA42AE">
      <w:pPr>
        <w:pStyle w:val="a3"/>
        <w:spacing w:before="43" w:after="43" w:line="100" w:lineRule="atLeast"/>
        <w:jc w:val="both"/>
        <w:rPr>
          <w:color w:val="000000"/>
        </w:rPr>
      </w:pPr>
      <w:r>
        <w:rPr>
          <w:color w:val="000000"/>
        </w:rPr>
        <w:t> </w:t>
      </w:r>
    </w:p>
    <w:p w:rsidR="00CA42AE" w:rsidRPr="00D73AE7" w:rsidRDefault="00CA42AE" w:rsidP="00CA42AE">
      <w:pPr>
        <w:pStyle w:val="a3"/>
        <w:spacing w:before="43" w:after="43" w:line="100" w:lineRule="atLeast"/>
        <w:jc w:val="both"/>
        <w:rPr>
          <w:color w:val="000000"/>
        </w:rPr>
      </w:pPr>
      <w:r w:rsidRPr="00D73AE7">
        <w:rPr>
          <w:color w:val="000000"/>
        </w:rPr>
        <w:t>-       Обогащение духовного мира ребенка, у детей появ</w:t>
      </w:r>
      <w:r>
        <w:rPr>
          <w:color w:val="000000"/>
        </w:rPr>
        <w:t xml:space="preserve">ился интерес к изучению </w:t>
      </w:r>
      <w:r w:rsidRPr="00D73AE7">
        <w:rPr>
          <w:color w:val="000000"/>
        </w:rPr>
        <w:t>народной культуры</w:t>
      </w:r>
      <w:r>
        <w:rPr>
          <w:color w:val="000000"/>
        </w:rPr>
        <w:t xml:space="preserve"> Брянского края</w:t>
      </w:r>
      <w:r w:rsidRPr="00D73AE7">
        <w:rPr>
          <w:color w:val="000000"/>
        </w:rPr>
        <w:t xml:space="preserve">. </w:t>
      </w:r>
    </w:p>
    <w:p w:rsidR="00CA42AE" w:rsidRPr="00D73AE7" w:rsidRDefault="00CA42AE" w:rsidP="00CA42AE">
      <w:pPr>
        <w:pStyle w:val="a3"/>
        <w:spacing w:before="43" w:after="43" w:line="100" w:lineRule="atLeast"/>
        <w:jc w:val="both"/>
        <w:rPr>
          <w:color w:val="000000"/>
        </w:rPr>
      </w:pPr>
      <w:r w:rsidRPr="00D73AE7">
        <w:rPr>
          <w:color w:val="000000"/>
        </w:rPr>
        <w:t>-       Изменение ценностного отноше</w:t>
      </w:r>
      <w:r>
        <w:rPr>
          <w:color w:val="000000"/>
        </w:rPr>
        <w:t xml:space="preserve">ния к истории и традициям </w:t>
      </w:r>
      <w:r w:rsidRPr="00D73AE7">
        <w:rPr>
          <w:color w:val="000000"/>
        </w:rPr>
        <w:t xml:space="preserve"> народа</w:t>
      </w:r>
      <w:r>
        <w:rPr>
          <w:color w:val="000000"/>
        </w:rPr>
        <w:t xml:space="preserve"> Брянщины</w:t>
      </w:r>
      <w:r w:rsidRPr="00D73AE7">
        <w:rPr>
          <w:color w:val="000000"/>
        </w:rPr>
        <w:t>.</w:t>
      </w:r>
    </w:p>
    <w:p w:rsidR="00CA42AE" w:rsidRPr="00D73AE7" w:rsidRDefault="00CA42AE" w:rsidP="00CA42AE">
      <w:pPr>
        <w:pStyle w:val="a3"/>
        <w:spacing w:before="43" w:after="43" w:line="100" w:lineRule="atLeast"/>
        <w:jc w:val="both"/>
        <w:rPr>
          <w:color w:val="000000"/>
        </w:rPr>
      </w:pPr>
      <w:r w:rsidRPr="00D73AE7">
        <w:rPr>
          <w:color w:val="000000"/>
        </w:rPr>
        <w:t xml:space="preserve">-       Расширение знаний о традициях русского народа по устному народному творчеству и умение применять их в самостоятельной деятельности. </w:t>
      </w:r>
    </w:p>
    <w:p w:rsidR="00CA42AE" w:rsidRPr="00D73AE7" w:rsidRDefault="00CA42AE" w:rsidP="00CA42AE">
      <w:pPr>
        <w:pStyle w:val="a3"/>
        <w:spacing w:before="43" w:after="43" w:line="100" w:lineRule="atLeast"/>
        <w:jc w:val="both"/>
        <w:rPr>
          <w:color w:val="000000"/>
        </w:rPr>
      </w:pPr>
      <w:r w:rsidRPr="00D73AE7">
        <w:rPr>
          <w:color w:val="000000"/>
        </w:rPr>
        <w:t xml:space="preserve">-       Расширение кругозора детей через музей быта, созданного силами педагогов и родителей. </w:t>
      </w:r>
    </w:p>
    <w:p w:rsidR="00CA42AE" w:rsidRPr="00D73AE7" w:rsidRDefault="00CA42AE" w:rsidP="00CA42AE">
      <w:pPr>
        <w:pStyle w:val="a3"/>
        <w:spacing w:before="43" w:after="43" w:line="100" w:lineRule="atLeast"/>
        <w:jc w:val="both"/>
        <w:rPr>
          <w:color w:val="000000"/>
        </w:rPr>
      </w:pPr>
      <w:r w:rsidRPr="00D73AE7">
        <w:rPr>
          <w:color w:val="000000"/>
        </w:rPr>
        <w:t xml:space="preserve">-       Знание детей о календарно-обрядовых праздниках и желание активно участвовать в них. </w:t>
      </w:r>
    </w:p>
    <w:p w:rsidR="00CA42AE" w:rsidRPr="00D73AE7" w:rsidRDefault="00CA42AE" w:rsidP="00CA42AE">
      <w:pPr>
        <w:pStyle w:val="a3"/>
        <w:spacing w:before="43" w:after="43" w:line="100" w:lineRule="atLeast"/>
        <w:jc w:val="both"/>
        <w:rPr>
          <w:color w:val="000000"/>
        </w:rPr>
      </w:pPr>
      <w:r w:rsidRPr="00D73AE7">
        <w:rPr>
          <w:color w:val="000000"/>
        </w:rPr>
        <w:t>-       Повышение заинтересованности родителей к возро</w:t>
      </w:r>
      <w:r>
        <w:rPr>
          <w:color w:val="000000"/>
        </w:rPr>
        <w:t>ждению народной культуры Брянщины</w:t>
      </w:r>
      <w:r w:rsidRPr="00D73AE7">
        <w:rPr>
          <w:color w:val="000000"/>
        </w:rPr>
        <w:t xml:space="preserve">. </w:t>
      </w:r>
    </w:p>
    <w:p w:rsidR="00CA42AE" w:rsidRPr="00D73AE7" w:rsidRDefault="00CA42AE" w:rsidP="00CA42AE">
      <w:pPr>
        <w:pStyle w:val="a3"/>
        <w:spacing w:before="43" w:after="43" w:line="100" w:lineRule="atLeast"/>
        <w:jc w:val="both"/>
        <w:rPr>
          <w:color w:val="000000"/>
        </w:rPr>
      </w:pPr>
      <w:r w:rsidRPr="00D73AE7">
        <w:rPr>
          <w:color w:val="000000"/>
        </w:rPr>
        <w:t>-       Обогащение и уточнение знаний ребенка о самом себе, своей семье, ближайшем социальном окружении; формирование этических норм и правил поведения в обществе.</w:t>
      </w:r>
    </w:p>
    <w:p w:rsidR="00CA42AE" w:rsidRPr="00D73AE7" w:rsidRDefault="00CA42AE" w:rsidP="00CA42AE">
      <w:pPr>
        <w:pStyle w:val="a3"/>
        <w:spacing w:before="43" w:after="43" w:line="100" w:lineRule="atLeast"/>
        <w:jc w:val="both"/>
      </w:pPr>
    </w:p>
    <w:p w:rsidR="00CA42AE" w:rsidRPr="00C6508E" w:rsidRDefault="00CA42AE" w:rsidP="00CA42AE">
      <w:pPr>
        <w:pStyle w:val="a7"/>
        <w:rPr>
          <w:rStyle w:val="a6"/>
          <w:i w:val="0"/>
          <w:sz w:val="24"/>
          <w:szCs w:val="24"/>
        </w:rPr>
      </w:pPr>
      <w:r w:rsidRPr="00C6508E">
        <w:rPr>
          <w:rStyle w:val="a6"/>
          <w:b/>
          <w:sz w:val="24"/>
          <w:szCs w:val="24"/>
          <w:u w:val="single"/>
        </w:rPr>
        <w:t>ПРОДУКТ СОВМЕСТНОЙ ДЕЯТЕЛЬНОСТИ</w:t>
      </w:r>
      <w:r w:rsidRPr="00C6508E">
        <w:rPr>
          <w:rStyle w:val="a6"/>
          <w:b/>
          <w:sz w:val="28"/>
          <w:szCs w:val="28"/>
        </w:rPr>
        <w:t>:</w:t>
      </w:r>
      <w:r>
        <w:rPr>
          <w:rStyle w:val="a6"/>
          <w:i w:val="0"/>
          <w:sz w:val="28"/>
          <w:szCs w:val="28"/>
        </w:rPr>
        <w:t xml:space="preserve">  </w:t>
      </w:r>
      <w:r w:rsidRPr="00C6508E">
        <w:rPr>
          <w:rStyle w:val="a6"/>
          <w:i w:val="0"/>
          <w:sz w:val="24"/>
          <w:szCs w:val="24"/>
        </w:rPr>
        <w:t>творческие гостиные, народные праздники, вокальное пение и сочинительство, изготовление афиш, программ, приглашений, игры – этюды.</w:t>
      </w:r>
    </w:p>
    <w:p w:rsidR="00CA42AE" w:rsidRDefault="00CA42AE" w:rsidP="00CA42AE">
      <w:pPr>
        <w:jc w:val="both"/>
        <w:rPr>
          <w:rStyle w:val="a6"/>
          <w:b/>
          <w:sz w:val="24"/>
          <w:szCs w:val="24"/>
          <w:u w:val="single"/>
        </w:rPr>
      </w:pPr>
    </w:p>
    <w:p w:rsidR="00CA42AE" w:rsidRPr="00911940" w:rsidRDefault="00CA42AE" w:rsidP="00CA42AE">
      <w:pPr>
        <w:jc w:val="both"/>
        <w:rPr>
          <w:rStyle w:val="a6"/>
          <w:rFonts w:ascii="Times New Roman" w:hAnsi="Times New Roman" w:cs="Times New Roman"/>
          <w:sz w:val="28"/>
          <w:szCs w:val="28"/>
          <w:u w:val="single"/>
        </w:rPr>
      </w:pPr>
      <w:r w:rsidRPr="00911940">
        <w:rPr>
          <w:rStyle w:val="a6"/>
          <w:rFonts w:ascii="Times New Roman" w:hAnsi="Times New Roman" w:cs="Times New Roman"/>
          <w:b/>
          <w:sz w:val="24"/>
          <w:szCs w:val="24"/>
          <w:u w:val="single"/>
        </w:rPr>
        <w:t>ПРОДУКТ ДЕТСКОЙ ДЕЯТЕЛЬНОСТИ</w:t>
      </w:r>
      <w:r w:rsidRPr="00911940">
        <w:rPr>
          <w:rStyle w:val="a6"/>
          <w:rFonts w:ascii="Times New Roman" w:hAnsi="Times New Roman" w:cs="Times New Roman"/>
          <w:b/>
          <w:sz w:val="28"/>
          <w:szCs w:val="28"/>
          <w:u w:val="single"/>
        </w:rPr>
        <w:t xml:space="preserve">: </w:t>
      </w:r>
      <w:r w:rsidRPr="00911940">
        <w:rPr>
          <w:rStyle w:val="a6"/>
          <w:rFonts w:ascii="Times New Roman" w:hAnsi="Times New Roman" w:cs="Times New Roman"/>
          <w:sz w:val="28"/>
          <w:szCs w:val="28"/>
          <w:u w:val="single"/>
        </w:rPr>
        <w:t xml:space="preserve"> </w:t>
      </w:r>
    </w:p>
    <w:p w:rsidR="00CA42AE" w:rsidRPr="00C6508E" w:rsidRDefault="00CA42AE" w:rsidP="00CA42AE">
      <w:pPr>
        <w:pStyle w:val="a7"/>
        <w:rPr>
          <w:rStyle w:val="a6"/>
          <w:i w:val="0"/>
          <w:sz w:val="24"/>
          <w:szCs w:val="24"/>
        </w:rPr>
      </w:pPr>
      <w:r w:rsidRPr="00C6508E">
        <w:rPr>
          <w:rStyle w:val="a6"/>
          <w:i w:val="0"/>
          <w:sz w:val="24"/>
          <w:szCs w:val="24"/>
        </w:rPr>
        <w:t>1. Создание альбомов детских работ.</w:t>
      </w:r>
    </w:p>
    <w:p w:rsidR="00CA42AE" w:rsidRPr="00C6508E" w:rsidRDefault="00CA42AE" w:rsidP="00CA42AE">
      <w:pPr>
        <w:pStyle w:val="a7"/>
        <w:rPr>
          <w:rStyle w:val="a6"/>
          <w:i w:val="0"/>
          <w:sz w:val="24"/>
          <w:szCs w:val="24"/>
        </w:rPr>
      </w:pPr>
      <w:r w:rsidRPr="00C6508E">
        <w:rPr>
          <w:rStyle w:val="a6"/>
          <w:i w:val="0"/>
          <w:sz w:val="24"/>
          <w:szCs w:val="24"/>
        </w:rPr>
        <w:t>2. Выставка детских рисунков.</w:t>
      </w:r>
    </w:p>
    <w:p w:rsidR="00CA42AE" w:rsidRPr="00C6508E" w:rsidRDefault="00CA42AE" w:rsidP="00CA42AE">
      <w:pPr>
        <w:pStyle w:val="a7"/>
        <w:rPr>
          <w:rStyle w:val="a6"/>
          <w:i w:val="0"/>
          <w:sz w:val="24"/>
          <w:szCs w:val="24"/>
        </w:rPr>
      </w:pPr>
      <w:r w:rsidRPr="00C6508E">
        <w:rPr>
          <w:rStyle w:val="a6"/>
          <w:i w:val="0"/>
          <w:sz w:val="24"/>
          <w:szCs w:val="24"/>
        </w:rPr>
        <w:t xml:space="preserve">3. Выставка </w:t>
      </w:r>
      <w:r>
        <w:rPr>
          <w:rStyle w:val="a6"/>
          <w:i w:val="0"/>
          <w:sz w:val="24"/>
          <w:szCs w:val="24"/>
        </w:rPr>
        <w:t>фрагментов народных костюмов Брянского края, изготовленных своими руками(кокошник, фартук, рушник и т.п.)</w:t>
      </w:r>
    </w:p>
    <w:p w:rsidR="00CA42AE" w:rsidRPr="00C6508E" w:rsidRDefault="00CA42AE" w:rsidP="00CA42AE">
      <w:pPr>
        <w:pStyle w:val="a7"/>
        <w:rPr>
          <w:rStyle w:val="a6"/>
          <w:i w:val="0"/>
          <w:sz w:val="24"/>
          <w:szCs w:val="24"/>
        </w:rPr>
      </w:pPr>
      <w:r w:rsidRPr="00C6508E">
        <w:rPr>
          <w:rStyle w:val="a6"/>
          <w:i w:val="0"/>
          <w:sz w:val="24"/>
          <w:szCs w:val="24"/>
        </w:rPr>
        <w:t>4. Конкурс лоскутных одеял для Матрешки.</w:t>
      </w:r>
    </w:p>
    <w:p w:rsidR="00CA42AE" w:rsidRPr="00C6508E" w:rsidRDefault="00CA42AE" w:rsidP="00CA42AE">
      <w:pPr>
        <w:pStyle w:val="a7"/>
        <w:rPr>
          <w:rStyle w:val="a6"/>
          <w:i w:val="0"/>
          <w:sz w:val="24"/>
          <w:szCs w:val="24"/>
        </w:rPr>
      </w:pPr>
      <w:r w:rsidRPr="00C6508E">
        <w:rPr>
          <w:rStyle w:val="a6"/>
          <w:i w:val="0"/>
          <w:sz w:val="24"/>
          <w:szCs w:val="24"/>
        </w:rPr>
        <w:t>5. Конкурс детских</w:t>
      </w:r>
      <w:r>
        <w:rPr>
          <w:rStyle w:val="a6"/>
          <w:i w:val="0"/>
          <w:sz w:val="24"/>
          <w:szCs w:val="24"/>
        </w:rPr>
        <w:t xml:space="preserve"> работ по росписи деревянных ложек</w:t>
      </w:r>
      <w:r w:rsidRPr="00C6508E">
        <w:rPr>
          <w:rStyle w:val="a6"/>
          <w:i w:val="0"/>
          <w:sz w:val="24"/>
          <w:szCs w:val="24"/>
        </w:rPr>
        <w:t>.</w:t>
      </w:r>
    </w:p>
    <w:p w:rsidR="00CA42AE" w:rsidRDefault="00CA42AE" w:rsidP="00CA42AE">
      <w:pPr>
        <w:pStyle w:val="a3"/>
        <w:spacing w:before="43" w:after="43" w:line="100" w:lineRule="atLeast"/>
        <w:jc w:val="both"/>
        <w:rPr>
          <w:b/>
          <w:i/>
          <w:color w:val="000000"/>
        </w:rPr>
      </w:pPr>
    </w:p>
    <w:p w:rsidR="00CA42AE" w:rsidRPr="001948C2" w:rsidRDefault="00CA42AE" w:rsidP="00CA42AE">
      <w:pPr>
        <w:pStyle w:val="a3"/>
        <w:spacing w:before="43" w:after="43" w:line="100" w:lineRule="atLeast"/>
        <w:jc w:val="both"/>
        <w:rPr>
          <w:b/>
          <w:i/>
          <w:color w:val="000000"/>
          <w:u w:val="single"/>
        </w:rPr>
      </w:pPr>
      <w:r w:rsidRPr="001948C2">
        <w:rPr>
          <w:b/>
          <w:i/>
          <w:color w:val="000000"/>
          <w:u w:val="single"/>
        </w:rPr>
        <w:t>КРАТКАЯ АННОТАЦИЯ ПРОЕКТА</w:t>
      </w:r>
    </w:p>
    <w:p w:rsidR="00CA42AE" w:rsidRPr="00C6508E" w:rsidRDefault="00CA42AE" w:rsidP="00CA42AE">
      <w:pPr>
        <w:pStyle w:val="a3"/>
        <w:spacing w:before="43" w:after="43" w:line="100" w:lineRule="atLeast"/>
        <w:jc w:val="both"/>
        <w:rPr>
          <w:color w:val="000000"/>
        </w:rPr>
      </w:pPr>
      <w:r>
        <w:rPr>
          <w:color w:val="000000"/>
        </w:rPr>
        <w:t xml:space="preserve">          </w:t>
      </w:r>
      <w:r w:rsidRPr="00C6508E">
        <w:rPr>
          <w:color w:val="000000"/>
        </w:rPr>
        <w:t>Основная цель данного проекта направлена на активное приобретение детьми культурного богатства русского народа,  формирование эмоционально окрашенного чувства причастности детей к наследию прошлого, в том числе благодаря созданию особой среды, позволяющей как бы непосредственно  с ним соприкоснуться.</w:t>
      </w:r>
    </w:p>
    <w:p w:rsidR="00CA42AE" w:rsidRPr="00C6508E" w:rsidRDefault="00CA42AE" w:rsidP="00CA42AE">
      <w:pPr>
        <w:pStyle w:val="a7"/>
        <w:rPr>
          <w:sz w:val="24"/>
          <w:szCs w:val="24"/>
        </w:rPr>
      </w:pPr>
      <w:r>
        <w:rPr>
          <w:color w:val="000000"/>
        </w:rPr>
        <w:t xml:space="preserve"> </w:t>
      </w:r>
      <w:r w:rsidRPr="00C6508E">
        <w:rPr>
          <w:sz w:val="24"/>
          <w:szCs w:val="24"/>
        </w:rPr>
        <w:t xml:space="preserve">В результате реализации проекта у детей будут сформированы навыки актерского мастерства, будут развиваться импровизационные способности, коммуникативно-речевая деятельность через обыгрывание произведений детского фольклора. И уже как вершина творческого достижения – это их участие в постановке театрализованного представления, где в совокупности представлены различные жанры народного песенного и поэтического творчества. </w:t>
      </w:r>
    </w:p>
    <w:p w:rsidR="00CA42AE" w:rsidRPr="00C6508E" w:rsidRDefault="00CA42AE" w:rsidP="00CA42AE">
      <w:pPr>
        <w:pStyle w:val="a3"/>
        <w:spacing w:before="43" w:after="43" w:line="100" w:lineRule="atLeast"/>
        <w:jc w:val="both"/>
        <w:rPr>
          <w:color w:val="000000"/>
        </w:rPr>
      </w:pPr>
      <w:r>
        <w:rPr>
          <w:color w:val="000000"/>
        </w:rPr>
        <w:t xml:space="preserve">  </w:t>
      </w:r>
      <w:r w:rsidRPr="00C6508E">
        <w:rPr>
          <w:color w:val="000000"/>
        </w:rPr>
        <w:t>Образовательная цель проекта - приобщение детей</w:t>
      </w:r>
      <w:r>
        <w:rPr>
          <w:color w:val="000000"/>
        </w:rPr>
        <w:t xml:space="preserve"> ко всем видам </w:t>
      </w:r>
      <w:r w:rsidRPr="00C6508E">
        <w:rPr>
          <w:color w:val="000000"/>
        </w:rPr>
        <w:t xml:space="preserve">искусства </w:t>
      </w:r>
      <w:r>
        <w:rPr>
          <w:color w:val="000000"/>
        </w:rPr>
        <w:t>Брянского края</w:t>
      </w:r>
      <w:r w:rsidRPr="00C6508E">
        <w:rPr>
          <w:color w:val="000000"/>
        </w:rPr>
        <w:t xml:space="preserve">- </w:t>
      </w:r>
      <w:r w:rsidRPr="00C6508E">
        <w:rPr>
          <w:color w:val="000000"/>
        </w:rPr>
        <w:lastRenderedPageBreak/>
        <w:t xml:space="preserve">от архитектуры до живописи и орнамента, от пляски, сказки и музыки до театра. Приобщение детей к народной культуре является средством формирования их патриотических чувств и развития духовности. </w:t>
      </w:r>
    </w:p>
    <w:p w:rsidR="00CA42AE" w:rsidRPr="00A05CED" w:rsidRDefault="00CA42AE" w:rsidP="00CA42AE">
      <w:pPr>
        <w:pStyle w:val="a3"/>
        <w:spacing w:before="43" w:after="43" w:line="100" w:lineRule="atLeast"/>
        <w:jc w:val="both"/>
        <w:rPr>
          <w:b/>
          <w:i/>
          <w:color w:val="000000"/>
        </w:rPr>
      </w:pPr>
      <w:r>
        <w:rPr>
          <w:color w:val="000000"/>
        </w:rPr>
        <w:t xml:space="preserve"> </w:t>
      </w:r>
      <w:r w:rsidRPr="00A05CED">
        <w:rPr>
          <w:b/>
          <w:i/>
          <w:color w:val="000000"/>
        </w:rPr>
        <w:t>Гипотеза:    </w:t>
      </w:r>
    </w:p>
    <w:p w:rsidR="00CA42AE" w:rsidRDefault="00CA42AE" w:rsidP="00CA42AE">
      <w:pPr>
        <w:pStyle w:val="a3"/>
        <w:spacing w:before="43" w:after="43" w:line="100" w:lineRule="atLeast"/>
        <w:jc w:val="both"/>
        <w:rPr>
          <w:color w:val="000000"/>
        </w:rPr>
      </w:pPr>
      <w:r w:rsidRPr="00C6508E">
        <w:rPr>
          <w:color w:val="000000"/>
        </w:rPr>
        <w:t>Если знакомить детей, начиная с раннего возраста, с родной культурой, произведениями устного народного творчества, родной речью, то это будет способствовать духовному, нравственному, патриотическому воспитанию дошкольников. В будущем они сумеют сохранить все культурные ценности нашей Родины,</w:t>
      </w:r>
      <w:r>
        <w:rPr>
          <w:color w:val="000000"/>
        </w:rPr>
        <w:t xml:space="preserve"> ценности  своего родного края,</w:t>
      </w:r>
      <w:r w:rsidRPr="00C6508E">
        <w:rPr>
          <w:color w:val="000000"/>
        </w:rPr>
        <w:t xml:space="preserve"> и</w:t>
      </w:r>
      <w:r>
        <w:rPr>
          <w:color w:val="000000"/>
        </w:rPr>
        <w:t xml:space="preserve"> тогда</w:t>
      </w:r>
      <w:r w:rsidRPr="00C6508E">
        <w:rPr>
          <w:color w:val="000000"/>
        </w:rPr>
        <w:t xml:space="preserve"> Россия будет жить, даря миру громадное количество талантов, которыми восхищались, и будут восхищаться в России и за ее пределами. </w:t>
      </w:r>
    </w:p>
    <w:p w:rsidR="00CA42AE" w:rsidRDefault="00CA42AE" w:rsidP="00CA42AE">
      <w:pPr>
        <w:pStyle w:val="a3"/>
        <w:spacing w:before="43" w:after="43" w:line="100" w:lineRule="atLeast"/>
        <w:jc w:val="both"/>
        <w:rPr>
          <w:color w:val="000000"/>
        </w:rPr>
      </w:pPr>
      <w:r>
        <w:rPr>
          <w:color w:val="000000"/>
        </w:rPr>
        <w:t xml:space="preserve">В соответствии с  ФГТ </w:t>
      </w:r>
      <w:r w:rsidRPr="00A05CED">
        <w:rPr>
          <w:color w:val="000000"/>
        </w:rPr>
        <w:t xml:space="preserve"> </w:t>
      </w:r>
      <w:r>
        <w:rPr>
          <w:color w:val="000000"/>
        </w:rPr>
        <w:t>проект опирается на научные принципы ее построения.</w:t>
      </w:r>
    </w:p>
    <w:p w:rsidR="00CA42AE" w:rsidRDefault="00CA42AE" w:rsidP="00CA42AE">
      <w:pPr>
        <w:pStyle w:val="a3"/>
        <w:spacing w:before="43" w:after="43" w:line="100" w:lineRule="atLeast"/>
        <w:jc w:val="both"/>
        <w:rPr>
          <w:b/>
          <w:i/>
          <w:color w:val="000000"/>
          <w:u w:val="single"/>
        </w:rPr>
      </w:pPr>
      <w:r>
        <w:rPr>
          <w:b/>
          <w:i/>
          <w:color w:val="000000"/>
          <w:u w:val="single"/>
        </w:rPr>
        <w:t xml:space="preserve">ОСНОВНЫЕ </w:t>
      </w:r>
      <w:r w:rsidRPr="001948C2">
        <w:rPr>
          <w:b/>
          <w:i/>
          <w:color w:val="000000"/>
          <w:u w:val="single"/>
        </w:rPr>
        <w:t>ПРИНЦИПЫ</w:t>
      </w:r>
      <w:r>
        <w:rPr>
          <w:b/>
          <w:i/>
          <w:color w:val="000000"/>
          <w:u w:val="single"/>
        </w:rPr>
        <w:t xml:space="preserve"> РЕАЛИЗАЦИИ</w:t>
      </w:r>
      <w:r w:rsidRPr="001948C2">
        <w:rPr>
          <w:b/>
          <w:i/>
          <w:color w:val="000000"/>
          <w:u w:val="single"/>
        </w:rPr>
        <w:t xml:space="preserve"> ПРОЕКТА</w:t>
      </w:r>
      <w:r>
        <w:rPr>
          <w:b/>
          <w:i/>
          <w:color w:val="000000"/>
          <w:u w:val="single"/>
        </w:rPr>
        <w:t>:</w:t>
      </w:r>
    </w:p>
    <w:p w:rsidR="00CA42AE" w:rsidRPr="001948C2" w:rsidRDefault="00CA42AE" w:rsidP="00CA42AE">
      <w:pPr>
        <w:pStyle w:val="a3"/>
        <w:spacing w:before="43" w:after="43" w:line="100" w:lineRule="atLeast"/>
        <w:jc w:val="both"/>
        <w:rPr>
          <w:color w:val="000000"/>
        </w:rPr>
      </w:pPr>
      <w:r w:rsidRPr="001948C2">
        <w:rPr>
          <w:color w:val="000000"/>
        </w:rPr>
        <w:t>         В работе по приобщени</w:t>
      </w:r>
      <w:r>
        <w:rPr>
          <w:color w:val="000000"/>
        </w:rPr>
        <w:t xml:space="preserve">ю дошкольников к истокам </w:t>
      </w:r>
      <w:r w:rsidRPr="001948C2">
        <w:rPr>
          <w:color w:val="000000"/>
        </w:rPr>
        <w:t xml:space="preserve"> народной культуры</w:t>
      </w:r>
      <w:r>
        <w:rPr>
          <w:color w:val="000000"/>
        </w:rPr>
        <w:t xml:space="preserve"> Брянского края</w:t>
      </w:r>
      <w:r w:rsidRPr="001948C2">
        <w:rPr>
          <w:color w:val="000000"/>
        </w:rPr>
        <w:t>:</w:t>
      </w:r>
    </w:p>
    <w:p w:rsidR="00CA42AE" w:rsidRPr="001948C2" w:rsidRDefault="00CA42AE" w:rsidP="00CA42AE">
      <w:pPr>
        <w:pStyle w:val="a3"/>
        <w:spacing w:before="43" w:after="43" w:line="100" w:lineRule="atLeast"/>
        <w:jc w:val="both"/>
        <w:rPr>
          <w:color w:val="000000"/>
        </w:rPr>
      </w:pPr>
      <w:r>
        <w:rPr>
          <w:color w:val="000000"/>
        </w:rPr>
        <w:t>-       Работа</w:t>
      </w:r>
      <w:r w:rsidRPr="001948C2">
        <w:rPr>
          <w:color w:val="000000"/>
        </w:rPr>
        <w:t xml:space="preserve"> должна проводиться системно, по всем направлениям, с включением всех участников педагогического процесса в ДОУ, родителей, и установлением внешних связей.</w:t>
      </w:r>
    </w:p>
    <w:p w:rsidR="00CA42AE" w:rsidRPr="001948C2" w:rsidRDefault="00CA42AE" w:rsidP="00CA42AE">
      <w:pPr>
        <w:pStyle w:val="a3"/>
        <w:spacing w:before="43" w:after="43" w:line="100" w:lineRule="atLeast"/>
        <w:jc w:val="both"/>
        <w:rPr>
          <w:color w:val="000000"/>
        </w:rPr>
      </w:pPr>
      <w:r w:rsidRPr="001948C2">
        <w:rPr>
          <w:color w:val="000000"/>
        </w:rPr>
        <w:t>-       Работа должна строиться в соответствии с народным календарем, в котором учитываются все циклы жизнедеятельности человека на земле, праздники.</w:t>
      </w:r>
    </w:p>
    <w:p w:rsidR="00CA42AE" w:rsidRPr="001948C2" w:rsidRDefault="00CA42AE" w:rsidP="00CA42AE">
      <w:pPr>
        <w:pStyle w:val="a3"/>
        <w:spacing w:before="43" w:after="43" w:line="100" w:lineRule="atLeast"/>
        <w:jc w:val="both"/>
        <w:rPr>
          <w:color w:val="000000"/>
        </w:rPr>
      </w:pPr>
      <w:r w:rsidRPr="001948C2">
        <w:rPr>
          <w:color w:val="000000"/>
        </w:rPr>
        <w:t>-       Учет возрастных особенностей при отборе содержания, задач обучения и воспитания.</w:t>
      </w:r>
    </w:p>
    <w:p w:rsidR="00CA42AE" w:rsidRPr="001948C2" w:rsidRDefault="00CA42AE" w:rsidP="00CA42AE">
      <w:pPr>
        <w:pStyle w:val="a3"/>
        <w:spacing w:before="43" w:after="43" w:line="100" w:lineRule="atLeast"/>
        <w:jc w:val="both"/>
        <w:rPr>
          <w:color w:val="000000"/>
        </w:rPr>
      </w:pPr>
      <w:r w:rsidRPr="001948C2">
        <w:rPr>
          <w:color w:val="000000"/>
        </w:rPr>
        <w:t>-      Обеспечение эмоционально-психологического комфорта и уважения к личности ребенка.</w:t>
      </w:r>
    </w:p>
    <w:p w:rsidR="00CA42AE" w:rsidRPr="001948C2" w:rsidRDefault="00CA42AE" w:rsidP="00CA42AE">
      <w:pPr>
        <w:pStyle w:val="a3"/>
        <w:spacing w:before="43" w:after="43" w:line="100" w:lineRule="atLeast"/>
        <w:jc w:val="both"/>
        <w:rPr>
          <w:b/>
          <w:i/>
          <w:color w:val="000000"/>
          <w:u w:val="single"/>
        </w:rPr>
      </w:pPr>
    </w:p>
    <w:p w:rsidR="00CA42AE" w:rsidRPr="001948C2" w:rsidRDefault="00CA42AE" w:rsidP="00CA42AE">
      <w:pPr>
        <w:pStyle w:val="a3"/>
        <w:spacing w:before="43" w:after="43" w:line="100" w:lineRule="atLeast"/>
        <w:jc w:val="both"/>
        <w:rPr>
          <w:b/>
          <w:i/>
          <w:color w:val="000000"/>
          <w:u w:val="single"/>
        </w:rPr>
      </w:pPr>
      <w:r w:rsidRPr="001948C2">
        <w:rPr>
          <w:b/>
          <w:i/>
          <w:color w:val="000000"/>
          <w:u w:val="single"/>
        </w:rPr>
        <w:t>ЭТАПЫ РЕАЛИЗАЦИИ ПРОЕКТА</w:t>
      </w:r>
    </w:p>
    <w:p w:rsidR="00CA42AE" w:rsidRDefault="00CA42AE" w:rsidP="00CA42AE">
      <w:pPr>
        <w:pStyle w:val="a3"/>
        <w:spacing w:before="43" w:after="43" w:line="100" w:lineRule="atLeast"/>
        <w:jc w:val="both"/>
        <w:rPr>
          <w:color w:val="000000"/>
        </w:rPr>
      </w:pPr>
      <w:r>
        <w:rPr>
          <w:color w:val="000000"/>
        </w:rPr>
        <w:t> </w:t>
      </w:r>
    </w:p>
    <w:p w:rsidR="00CA42AE" w:rsidRPr="001948C2" w:rsidRDefault="00CA42AE" w:rsidP="00CA42AE">
      <w:pPr>
        <w:pStyle w:val="a3"/>
        <w:spacing w:before="43" w:after="43" w:line="100" w:lineRule="atLeast"/>
        <w:jc w:val="both"/>
        <w:rPr>
          <w:color w:val="000000"/>
        </w:rPr>
      </w:pPr>
      <w:r w:rsidRPr="001948C2">
        <w:rPr>
          <w:color w:val="000000"/>
        </w:rPr>
        <w:t xml:space="preserve">1.                </w:t>
      </w:r>
      <w:r w:rsidRPr="001948C2">
        <w:rPr>
          <w:color w:val="000000"/>
          <w:u w:val="single"/>
        </w:rPr>
        <w:t>Организационно-подготовительный</w:t>
      </w:r>
      <w:r w:rsidRPr="001948C2">
        <w:rPr>
          <w:color w:val="000000"/>
        </w:rPr>
        <w:t xml:space="preserve"> </w:t>
      </w:r>
    </w:p>
    <w:p w:rsidR="00CA42AE" w:rsidRPr="001948C2" w:rsidRDefault="00CA42AE" w:rsidP="00CA42AE">
      <w:pPr>
        <w:pStyle w:val="a3"/>
        <w:spacing w:before="43" w:after="43" w:line="100" w:lineRule="atLeast"/>
        <w:jc w:val="both"/>
        <w:rPr>
          <w:color w:val="000000"/>
        </w:rPr>
      </w:pPr>
      <w:r w:rsidRPr="001948C2">
        <w:rPr>
          <w:color w:val="000000"/>
        </w:rPr>
        <w:t xml:space="preserve">-       Обоснование актуальности темы, мотивация ее выбора; </w:t>
      </w:r>
    </w:p>
    <w:p w:rsidR="00CA42AE" w:rsidRPr="001948C2" w:rsidRDefault="00CA42AE" w:rsidP="00CA42AE">
      <w:pPr>
        <w:pStyle w:val="a3"/>
        <w:spacing w:before="43" w:after="43" w:line="100" w:lineRule="atLeast"/>
        <w:jc w:val="both"/>
        <w:rPr>
          <w:color w:val="000000"/>
        </w:rPr>
      </w:pPr>
      <w:r w:rsidRPr="001948C2">
        <w:rPr>
          <w:color w:val="000000"/>
        </w:rPr>
        <w:t>-       Определение цели и задач проекта;</w:t>
      </w:r>
    </w:p>
    <w:p w:rsidR="00CA42AE" w:rsidRPr="001948C2" w:rsidRDefault="00CA42AE" w:rsidP="00CA42AE">
      <w:pPr>
        <w:pStyle w:val="a3"/>
        <w:spacing w:before="43" w:after="43" w:line="100" w:lineRule="atLeast"/>
        <w:jc w:val="both"/>
        <w:rPr>
          <w:color w:val="000000"/>
        </w:rPr>
      </w:pPr>
      <w:r w:rsidRPr="001948C2">
        <w:rPr>
          <w:color w:val="000000"/>
        </w:rPr>
        <w:t>-       Подбор литературы, пособий, атрибутов;</w:t>
      </w:r>
    </w:p>
    <w:p w:rsidR="00CA42AE" w:rsidRPr="001948C2" w:rsidRDefault="00CA42AE" w:rsidP="00CA42AE">
      <w:pPr>
        <w:pStyle w:val="a3"/>
        <w:spacing w:before="43" w:after="43" w:line="100" w:lineRule="atLeast"/>
        <w:jc w:val="both"/>
        <w:rPr>
          <w:color w:val="000000"/>
        </w:rPr>
      </w:pPr>
      <w:r w:rsidRPr="001948C2">
        <w:rPr>
          <w:color w:val="000000"/>
        </w:rPr>
        <w:t>-       Обсуждение с родителями детей вопросов, связанных с реализацией проекта;</w:t>
      </w:r>
    </w:p>
    <w:p w:rsidR="00CA42AE" w:rsidRPr="001948C2" w:rsidRDefault="00CA42AE" w:rsidP="00CA42AE">
      <w:pPr>
        <w:pStyle w:val="a3"/>
        <w:spacing w:before="43" w:after="43" w:line="100" w:lineRule="atLeast"/>
        <w:jc w:val="both"/>
        <w:rPr>
          <w:color w:val="000000"/>
        </w:rPr>
      </w:pPr>
      <w:r w:rsidRPr="001948C2">
        <w:rPr>
          <w:color w:val="000000"/>
        </w:rPr>
        <w:t>-       Составление тематического планирования мероприятий.</w:t>
      </w:r>
    </w:p>
    <w:p w:rsidR="00CA42AE" w:rsidRPr="001948C2" w:rsidRDefault="00CA42AE" w:rsidP="00CA42AE">
      <w:pPr>
        <w:pStyle w:val="a3"/>
        <w:spacing w:before="43" w:after="43" w:line="100" w:lineRule="atLeast"/>
        <w:jc w:val="both"/>
        <w:rPr>
          <w:color w:val="000000"/>
          <w:u w:val="single"/>
        </w:rPr>
      </w:pPr>
      <w:r w:rsidRPr="001948C2">
        <w:rPr>
          <w:color w:val="000000"/>
        </w:rPr>
        <w:t xml:space="preserve">2.                </w:t>
      </w:r>
      <w:r w:rsidRPr="001948C2">
        <w:rPr>
          <w:color w:val="000000"/>
          <w:u w:val="single"/>
        </w:rPr>
        <w:t>Основной</w:t>
      </w:r>
    </w:p>
    <w:p w:rsidR="00CA42AE" w:rsidRPr="001948C2" w:rsidRDefault="00CA42AE" w:rsidP="00CA42AE">
      <w:pPr>
        <w:pStyle w:val="a3"/>
        <w:spacing w:before="43" w:after="43" w:line="100" w:lineRule="atLeast"/>
        <w:jc w:val="both"/>
        <w:rPr>
          <w:color w:val="000000"/>
        </w:rPr>
      </w:pPr>
      <w:r w:rsidRPr="001948C2">
        <w:rPr>
          <w:color w:val="000000"/>
        </w:rPr>
        <w:t>-       Деятельность с детьми  в соответствии с тематическим планированием.</w:t>
      </w:r>
    </w:p>
    <w:p w:rsidR="00CA42AE" w:rsidRPr="001948C2" w:rsidRDefault="00CA42AE" w:rsidP="00CA42AE">
      <w:pPr>
        <w:pStyle w:val="a3"/>
        <w:spacing w:before="43" w:after="43" w:line="100" w:lineRule="atLeast"/>
        <w:jc w:val="both"/>
        <w:rPr>
          <w:color w:val="000000"/>
        </w:rPr>
      </w:pPr>
      <w:r w:rsidRPr="001948C2">
        <w:rPr>
          <w:color w:val="000000"/>
        </w:rPr>
        <w:t xml:space="preserve">-       Работа в режиме инновационной деятельности. </w:t>
      </w:r>
    </w:p>
    <w:p w:rsidR="00CA42AE" w:rsidRPr="001948C2" w:rsidRDefault="00CA42AE" w:rsidP="00CA42AE">
      <w:pPr>
        <w:pStyle w:val="a3"/>
        <w:spacing w:before="43" w:after="43" w:line="100" w:lineRule="atLeast"/>
        <w:jc w:val="both"/>
        <w:rPr>
          <w:color w:val="000000"/>
          <w:u w:val="single"/>
        </w:rPr>
      </w:pPr>
      <w:r w:rsidRPr="001948C2">
        <w:rPr>
          <w:color w:val="000000"/>
        </w:rPr>
        <w:t xml:space="preserve">3.                </w:t>
      </w:r>
      <w:r w:rsidRPr="001948C2">
        <w:rPr>
          <w:color w:val="000000"/>
          <w:u w:val="single"/>
        </w:rPr>
        <w:t xml:space="preserve">Заключительный </w:t>
      </w:r>
    </w:p>
    <w:p w:rsidR="00CA42AE" w:rsidRPr="001948C2" w:rsidRDefault="00CA42AE" w:rsidP="00CA42AE">
      <w:pPr>
        <w:pStyle w:val="a3"/>
        <w:spacing w:before="43" w:after="43" w:line="100" w:lineRule="atLeast"/>
        <w:jc w:val="both"/>
        <w:rPr>
          <w:color w:val="000000"/>
        </w:rPr>
      </w:pPr>
      <w:r w:rsidRPr="001948C2">
        <w:rPr>
          <w:color w:val="000000"/>
        </w:rPr>
        <w:t>-       Обобщение результатов работы;</w:t>
      </w:r>
    </w:p>
    <w:p w:rsidR="00CA42AE" w:rsidRPr="001948C2" w:rsidRDefault="00CA42AE" w:rsidP="00CA42AE">
      <w:pPr>
        <w:pStyle w:val="a3"/>
        <w:spacing w:before="43" w:after="43" w:line="100" w:lineRule="atLeast"/>
        <w:jc w:val="both"/>
        <w:rPr>
          <w:color w:val="000000"/>
        </w:rPr>
      </w:pPr>
      <w:r w:rsidRPr="001948C2">
        <w:rPr>
          <w:color w:val="000000"/>
        </w:rPr>
        <w:t>-       Анализ деятельности;</w:t>
      </w:r>
    </w:p>
    <w:p w:rsidR="00CA42AE" w:rsidRPr="001948C2" w:rsidRDefault="00CA42AE" w:rsidP="00CA42AE">
      <w:pPr>
        <w:pStyle w:val="a3"/>
        <w:spacing w:before="43" w:after="43" w:line="100" w:lineRule="atLeast"/>
        <w:jc w:val="both"/>
        <w:rPr>
          <w:color w:val="000000"/>
        </w:rPr>
      </w:pPr>
      <w:r w:rsidRPr="001948C2">
        <w:rPr>
          <w:color w:val="000000"/>
        </w:rPr>
        <w:t xml:space="preserve">-       Презентация итогов работы. </w:t>
      </w:r>
    </w:p>
    <w:p w:rsidR="00CA42AE" w:rsidRPr="001948C2" w:rsidRDefault="00CA42AE" w:rsidP="00CA42AE">
      <w:pPr>
        <w:pStyle w:val="a3"/>
        <w:spacing w:before="43" w:after="43" w:line="100" w:lineRule="atLeast"/>
        <w:jc w:val="both"/>
        <w:rPr>
          <w:color w:val="000000"/>
        </w:rPr>
      </w:pPr>
      <w:r w:rsidRPr="001948C2">
        <w:rPr>
          <w:color w:val="000000"/>
        </w:rPr>
        <w:t> </w:t>
      </w:r>
    </w:p>
    <w:p w:rsidR="00CA42AE" w:rsidRPr="00796903" w:rsidRDefault="00CA42AE" w:rsidP="00CA42AE">
      <w:pPr>
        <w:pStyle w:val="a7"/>
        <w:rPr>
          <w:b/>
          <w:i/>
          <w:color w:val="000000"/>
          <w:sz w:val="24"/>
          <w:u w:val="single"/>
        </w:rPr>
      </w:pPr>
      <w:r>
        <w:t xml:space="preserve"> </w:t>
      </w:r>
      <w:r w:rsidRPr="00796903">
        <w:rPr>
          <w:b/>
          <w:i/>
          <w:color w:val="000000"/>
          <w:sz w:val="24"/>
          <w:u w:val="single"/>
        </w:rPr>
        <w:t>ОСНОВНЫЕ НАПРАВЛЕНИЯ В РАБОТЕ ПО РЕАЛИЗАЦИИ ПРОЕКТА</w:t>
      </w:r>
    </w:p>
    <w:p w:rsidR="00CA42AE" w:rsidRDefault="00CA42AE" w:rsidP="00CA42AE">
      <w:pPr>
        <w:pStyle w:val="a3"/>
        <w:spacing w:before="43" w:after="43" w:line="100" w:lineRule="atLeast"/>
        <w:jc w:val="both"/>
        <w:rPr>
          <w:color w:val="000000"/>
        </w:rPr>
      </w:pPr>
      <w:r>
        <w:rPr>
          <w:color w:val="000000"/>
        </w:rPr>
        <w:t> </w:t>
      </w:r>
    </w:p>
    <w:p w:rsidR="00CA42AE" w:rsidRPr="00796903" w:rsidRDefault="00911940" w:rsidP="00CA42AE">
      <w:pPr>
        <w:pStyle w:val="a3"/>
        <w:spacing w:before="43" w:after="43" w:line="100" w:lineRule="atLeast"/>
        <w:jc w:val="both"/>
        <w:rPr>
          <w:color w:val="000000"/>
        </w:rPr>
      </w:pPr>
      <w:r w:rsidRPr="00911940">
        <w:rPr>
          <w:color w:val="000000"/>
        </w:rPr>
        <w:t xml:space="preserve">   </w:t>
      </w:r>
      <w:r w:rsidR="00CA42AE" w:rsidRPr="00796903">
        <w:rPr>
          <w:color w:val="000000"/>
        </w:rPr>
        <w:t>Социальное развитие характеризуется общением ребенка с</w:t>
      </w:r>
      <w:r w:rsidR="00CA42AE">
        <w:rPr>
          <w:color w:val="000000"/>
        </w:rPr>
        <w:t>о</w:t>
      </w:r>
      <w:r w:rsidR="00CA42AE" w:rsidRPr="00796903">
        <w:rPr>
          <w:color w:val="000000"/>
        </w:rPr>
        <w:t xml:space="preserve"> взрослыми и сверстниками. Общение и разнообразные виды деятельности – главные условия усвоения детьми нравственных общечеловеческих ценностей, национальных традиций, обрядовых действий, гражданственности, любви к своей семье и родине, основа формирования детского сознания.</w:t>
      </w:r>
    </w:p>
    <w:p w:rsidR="00CA42AE" w:rsidRPr="00796903" w:rsidRDefault="00CA42AE" w:rsidP="00CA42AE">
      <w:pPr>
        <w:pStyle w:val="a3"/>
        <w:spacing w:before="43" w:after="43" w:line="100" w:lineRule="atLeast"/>
        <w:jc w:val="both"/>
        <w:rPr>
          <w:color w:val="000000"/>
        </w:rPr>
      </w:pPr>
      <w:r w:rsidRPr="00796903">
        <w:rPr>
          <w:color w:val="000000"/>
        </w:rPr>
        <w:t>Занятия познавательного цикла формируют интерес детей к познанию жизни своих предков, генетическая связь с которыми подтверждается укладом, обычаями жизни родных и близких. Знакомство с различными формами народной культуры: бытовой утварью, предметами обстановки крестьянской избы, народным костюмом, русской кухней, ремеслом и народными художественными промыслами.</w:t>
      </w:r>
    </w:p>
    <w:p w:rsidR="00CA42AE" w:rsidRPr="00796903" w:rsidRDefault="00CA42AE" w:rsidP="00CA42AE">
      <w:pPr>
        <w:pStyle w:val="a3"/>
        <w:spacing w:before="43" w:after="43" w:line="100" w:lineRule="atLeast"/>
        <w:jc w:val="both"/>
        <w:rPr>
          <w:color w:val="000000"/>
        </w:rPr>
      </w:pPr>
      <w:r w:rsidRPr="00796903">
        <w:rPr>
          <w:color w:val="000000"/>
        </w:rPr>
        <w:lastRenderedPageBreak/>
        <w:t>Эстетическое развитие рассматривается в единстве формирования эстетического отношения к миру и художественного развития детей средствами народного искусства (детский музыкальный фольклор, устное народное творчество, декоративно-прикладное искусство). Дети знакомятся со сказками, с народными приметами, пословицами и поговорками</w:t>
      </w:r>
      <w:r>
        <w:rPr>
          <w:color w:val="000000"/>
        </w:rPr>
        <w:t xml:space="preserve"> Брянского края</w:t>
      </w:r>
      <w:r w:rsidRPr="00796903">
        <w:rPr>
          <w:color w:val="000000"/>
        </w:rPr>
        <w:t>; разучивают песни, танцы, хороводные игры. В основе художественного развития лежит формирование художественных способностей, детское творчество, интеграция различных видов деятельности на основе знакомства детей с произведениями народно-прикладного искусства.</w:t>
      </w:r>
    </w:p>
    <w:p w:rsidR="00CA42AE" w:rsidRPr="00796903" w:rsidRDefault="00CA42AE" w:rsidP="00CA42AE">
      <w:pPr>
        <w:pStyle w:val="a3"/>
        <w:spacing w:before="43" w:after="43" w:line="100" w:lineRule="atLeast"/>
        <w:jc w:val="both"/>
      </w:pPr>
    </w:p>
    <w:p w:rsidR="00CA42AE" w:rsidRPr="00796903" w:rsidRDefault="00CA42AE" w:rsidP="00CA42AE">
      <w:pPr>
        <w:pStyle w:val="a3"/>
        <w:spacing w:before="43" w:after="43" w:line="100" w:lineRule="atLeast"/>
        <w:jc w:val="both"/>
        <w:rPr>
          <w:b/>
          <w:i/>
          <w:color w:val="000000"/>
          <w:u w:val="single"/>
        </w:rPr>
      </w:pPr>
      <w:r w:rsidRPr="00796903">
        <w:rPr>
          <w:b/>
          <w:i/>
          <w:color w:val="000000"/>
          <w:u w:val="single"/>
        </w:rPr>
        <w:t>ХАРАКТЕРНЫЕ ОСОБЕННОСТИ ПРОЕКТА</w:t>
      </w:r>
    </w:p>
    <w:p w:rsidR="00CA42AE" w:rsidRDefault="00CA42AE" w:rsidP="00CA42AE">
      <w:pPr>
        <w:pStyle w:val="a3"/>
        <w:spacing w:before="43" w:after="43" w:line="100" w:lineRule="atLeast"/>
        <w:jc w:val="both"/>
        <w:rPr>
          <w:color w:val="000000"/>
        </w:rPr>
      </w:pPr>
      <w:r>
        <w:rPr>
          <w:color w:val="000000"/>
        </w:rPr>
        <w:t> </w:t>
      </w:r>
    </w:p>
    <w:p w:rsidR="00CA42AE" w:rsidRPr="00796903" w:rsidRDefault="00CA42AE" w:rsidP="00CA42AE">
      <w:pPr>
        <w:pStyle w:val="a3"/>
        <w:spacing w:before="43" w:after="43" w:line="100" w:lineRule="atLeast"/>
        <w:jc w:val="both"/>
        <w:rPr>
          <w:color w:val="000000"/>
        </w:rPr>
      </w:pPr>
      <w:r w:rsidRPr="00796903">
        <w:rPr>
          <w:color w:val="000000"/>
        </w:rPr>
        <w:t>-       Вовлеченность всех участников в педагогический процесс (педагоги, родители, дети).</w:t>
      </w:r>
    </w:p>
    <w:p w:rsidR="00CA42AE" w:rsidRPr="00796903" w:rsidRDefault="00CA42AE" w:rsidP="00CA42AE">
      <w:pPr>
        <w:pStyle w:val="a3"/>
        <w:spacing w:before="43" w:after="43" w:line="100" w:lineRule="atLeast"/>
        <w:jc w:val="both"/>
        <w:rPr>
          <w:color w:val="000000"/>
        </w:rPr>
      </w:pPr>
      <w:r w:rsidRPr="00796903">
        <w:rPr>
          <w:color w:val="000000"/>
        </w:rPr>
        <w:t>-       Нетрадиционность форм взаимодействия детей и взрослых.</w:t>
      </w:r>
    </w:p>
    <w:p w:rsidR="00CA42AE" w:rsidRPr="00796903" w:rsidRDefault="00CA42AE" w:rsidP="00CA42AE">
      <w:pPr>
        <w:pStyle w:val="a3"/>
        <w:spacing w:before="43" w:after="43" w:line="100" w:lineRule="atLeast"/>
        <w:jc w:val="both"/>
        <w:rPr>
          <w:color w:val="000000"/>
        </w:rPr>
      </w:pPr>
      <w:r w:rsidRPr="00796903">
        <w:rPr>
          <w:color w:val="000000"/>
        </w:rPr>
        <w:t>-       Полнота и разнообразие видов направленной деятельности.</w:t>
      </w:r>
    </w:p>
    <w:p w:rsidR="00CA42AE" w:rsidRPr="00796903" w:rsidRDefault="00CA42AE" w:rsidP="00CA42AE">
      <w:pPr>
        <w:pStyle w:val="a3"/>
        <w:spacing w:before="43" w:after="43" w:line="100" w:lineRule="atLeast"/>
        <w:jc w:val="both"/>
        <w:rPr>
          <w:color w:val="000000"/>
        </w:rPr>
      </w:pPr>
      <w:r>
        <w:rPr>
          <w:color w:val="000000"/>
        </w:rPr>
        <w:t xml:space="preserve"> </w:t>
      </w:r>
    </w:p>
    <w:p w:rsidR="00CA42AE" w:rsidRPr="00796903" w:rsidRDefault="00CA42AE" w:rsidP="00CA42AE">
      <w:pPr>
        <w:pStyle w:val="a3"/>
        <w:spacing w:before="43" w:after="43" w:line="100" w:lineRule="atLeast"/>
        <w:jc w:val="both"/>
        <w:rPr>
          <w:b/>
          <w:i/>
          <w:color w:val="000000"/>
          <w:u w:val="single"/>
        </w:rPr>
      </w:pPr>
      <w:r w:rsidRPr="00796903">
        <w:rPr>
          <w:b/>
          <w:i/>
          <w:color w:val="000000"/>
          <w:u w:val="single"/>
        </w:rPr>
        <w:t>РАБОТА С РОДИТЕЛЯМИ ПО РЕАЛИЗАЦИИ ПРОЕКТА</w:t>
      </w:r>
    </w:p>
    <w:p w:rsidR="00CA42AE" w:rsidRDefault="00CA42AE" w:rsidP="00CA42AE">
      <w:pPr>
        <w:pStyle w:val="a3"/>
        <w:spacing w:before="43" w:after="43" w:line="100" w:lineRule="atLeast"/>
        <w:jc w:val="both"/>
        <w:rPr>
          <w:color w:val="000000"/>
        </w:rPr>
      </w:pPr>
      <w:r>
        <w:rPr>
          <w:color w:val="000000"/>
        </w:rPr>
        <w:t> </w:t>
      </w:r>
    </w:p>
    <w:p w:rsidR="00CA42AE" w:rsidRPr="00796903" w:rsidRDefault="00CA42AE" w:rsidP="00CA42AE">
      <w:pPr>
        <w:pStyle w:val="a3"/>
        <w:spacing w:before="43" w:after="43" w:line="100" w:lineRule="atLeast"/>
        <w:jc w:val="both"/>
        <w:rPr>
          <w:color w:val="000000"/>
        </w:rPr>
      </w:pPr>
      <w:r>
        <w:rPr>
          <w:color w:val="000000"/>
        </w:rPr>
        <w:t xml:space="preserve"> </w:t>
      </w:r>
      <w:r w:rsidRPr="00796903">
        <w:rPr>
          <w:color w:val="000000"/>
        </w:rPr>
        <w:t xml:space="preserve">Огромное влияние на формирование у детей основ патриотического воспитания оказывает семья, поэтому на протяжении всего времени проводится непрерывная целенаправленная работа по привлечению родителей к созданию условий по данной теме. В итоге родители воспитанников с удовольствием помогают нам в организации экскурсий в музеи, сами отправляются на экскурсии вместе с детьми, оказывают помощь в изготовлении костюмов, альбомов, в организации мини-музея «Горница», являются непосредственными участниками на наших ярмарках и праздниках. </w:t>
      </w:r>
    </w:p>
    <w:p w:rsidR="00CA42AE" w:rsidRPr="00796903" w:rsidRDefault="00CA42AE" w:rsidP="00CA42AE">
      <w:pPr>
        <w:pStyle w:val="a3"/>
        <w:spacing w:before="43" w:after="43" w:line="100" w:lineRule="atLeast"/>
        <w:jc w:val="both"/>
        <w:rPr>
          <w:color w:val="000000"/>
        </w:rPr>
      </w:pPr>
      <w:r w:rsidRPr="00796903">
        <w:rPr>
          <w:color w:val="000000"/>
        </w:rPr>
        <w:t xml:space="preserve">Анкетирование родителей по вопросам патриотического воспитания, помогают в выборе правильных форм и методов работы с детьми. </w:t>
      </w:r>
    </w:p>
    <w:p w:rsidR="00CA42AE" w:rsidRDefault="00CA42AE" w:rsidP="00CA42AE">
      <w:pPr>
        <w:pStyle w:val="a3"/>
        <w:spacing w:before="43" w:after="43" w:line="100" w:lineRule="atLeast"/>
        <w:jc w:val="both"/>
        <w:rPr>
          <w:b/>
          <w:i/>
          <w:color w:val="000000"/>
        </w:rPr>
      </w:pPr>
      <w:r>
        <w:rPr>
          <w:b/>
          <w:i/>
          <w:color w:val="000000"/>
        </w:rPr>
        <w:br/>
      </w:r>
    </w:p>
    <w:p w:rsidR="00CA42AE" w:rsidRDefault="00CA42AE" w:rsidP="00CA42AE">
      <w:pPr>
        <w:pStyle w:val="a3"/>
        <w:spacing w:before="43" w:after="43" w:line="100" w:lineRule="atLeast"/>
        <w:jc w:val="center"/>
        <w:rPr>
          <w:b/>
          <w:i/>
          <w:color w:val="000000"/>
        </w:rPr>
      </w:pPr>
      <w:r>
        <w:rPr>
          <w:b/>
          <w:i/>
          <w:color w:val="000000"/>
        </w:rPr>
        <w:t>ПЛАН МЕРОПРИЯТИЙ ПО ОЗНАКОМЛЕНИЮ ДОШКОЛЬНИКОВ С КАЛЕНДАРНО-ОБРЯДОВЫМИ ПРАЗДНИКАМИ.</w:t>
      </w:r>
    </w:p>
    <w:p w:rsidR="00CA42AE" w:rsidRDefault="00CA42AE" w:rsidP="00CA42AE">
      <w:pPr>
        <w:pStyle w:val="a3"/>
        <w:spacing w:before="43" w:after="43" w:line="100" w:lineRule="atLeast"/>
        <w:jc w:val="both"/>
        <w:rPr>
          <w:color w:val="000000"/>
        </w:rPr>
      </w:pPr>
      <w:r>
        <w:rPr>
          <w:color w:val="000000"/>
        </w:rPr>
        <w:t> </w:t>
      </w:r>
    </w:p>
    <w:tbl>
      <w:tblPr>
        <w:tblW w:w="0" w:type="auto"/>
        <w:tblInd w:w="28" w:type="dxa"/>
        <w:tblLayout w:type="fixed"/>
        <w:tblCellMar>
          <w:top w:w="28" w:type="dxa"/>
          <w:left w:w="28" w:type="dxa"/>
          <w:bottom w:w="28" w:type="dxa"/>
          <w:right w:w="28" w:type="dxa"/>
        </w:tblCellMar>
        <w:tblLook w:val="0000"/>
      </w:tblPr>
      <w:tblGrid>
        <w:gridCol w:w="1710"/>
        <w:gridCol w:w="2145"/>
        <w:gridCol w:w="3075"/>
        <w:gridCol w:w="2460"/>
      </w:tblGrid>
      <w:tr w:rsidR="00CA42AE" w:rsidTr="00BF61FC">
        <w:tc>
          <w:tcPr>
            <w:tcW w:w="1710" w:type="dxa"/>
            <w:shd w:val="clear" w:color="auto" w:fill="auto"/>
          </w:tcPr>
          <w:p w:rsidR="00CA42AE" w:rsidRDefault="00CA42AE" w:rsidP="00BF61FC">
            <w:pPr>
              <w:pStyle w:val="a8"/>
              <w:spacing w:before="43" w:after="43"/>
              <w:jc w:val="both"/>
              <w:rPr>
                <w:color w:val="000000"/>
              </w:rPr>
            </w:pPr>
            <w:r>
              <w:rPr>
                <w:color w:val="000000"/>
              </w:rPr>
              <w:t> </w:t>
            </w:r>
          </w:p>
          <w:p w:rsidR="00CA42AE" w:rsidRDefault="00CA42AE" w:rsidP="00BF61FC">
            <w:pPr>
              <w:pStyle w:val="a8"/>
              <w:spacing w:before="43"/>
              <w:jc w:val="both"/>
              <w:rPr>
                <w:b/>
                <w:color w:val="000000"/>
              </w:rPr>
            </w:pPr>
            <w:r>
              <w:rPr>
                <w:b/>
                <w:color w:val="000000"/>
              </w:rPr>
              <w:t>Мероприятия</w:t>
            </w:r>
          </w:p>
        </w:tc>
        <w:tc>
          <w:tcPr>
            <w:tcW w:w="2145" w:type="dxa"/>
            <w:shd w:val="clear" w:color="auto" w:fill="auto"/>
          </w:tcPr>
          <w:p w:rsidR="00CA42AE" w:rsidRDefault="00CA42AE" w:rsidP="00BF61FC">
            <w:pPr>
              <w:pStyle w:val="a8"/>
              <w:spacing w:before="43" w:after="43"/>
              <w:jc w:val="both"/>
              <w:rPr>
                <w:b/>
                <w:color w:val="000000"/>
              </w:rPr>
            </w:pPr>
            <w:r>
              <w:rPr>
                <w:b/>
                <w:color w:val="000000"/>
              </w:rPr>
              <w:t>Форма</w:t>
            </w:r>
          </w:p>
          <w:p w:rsidR="00CA42AE" w:rsidRDefault="00CA42AE" w:rsidP="00BF61FC">
            <w:pPr>
              <w:pStyle w:val="a8"/>
              <w:spacing w:before="43"/>
              <w:jc w:val="both"/>
              <w:rPr>
                <w:b/>
                <w:color w:val="000000"/>
              </w:rPr>
            </w:pPr>
            <w:r>
              <w:rPr>
                <w:b/>
                <w:color w:val="000000"/>
              </w:rPr>
              <w:t>проведения</w:t>
            </w:r>
          </w:p>
        </w:tc>
        <w:tc>
          <w:tcPr>
            <w:tcW w:w="3075" w:type="dxa"/>
            <w:shd w:val="clear" w:color="auto" w:fill="auto"/>
          </w:tcPr>
          <w:p w:rsidR="00CA42AE" w:rsidRDefault="00CA42AE" w:rsidP="00BF61FC">
            <w:pPr>
              <w:pStyle w:val="a8"/>
              <w:spacing w:before="43"/>
              <w:jc w:val="both"/>
              <w:rPr>
                <w:b/>
                <w:color w:val="000000"/>
              </w:rPr>
            </w:pPr>
            <w:r>
              <w:rPr>
                <w:b/>
                <w:color w:val="000000"/>
              </w:rPr>
              <w:t>Подготовка к мероприятию</w:t>
            </w:r>
          </w:p>
        </w:tc>
        <w:tc>
          <w:tcPr>
            <w:tcW w:w="2460" w:type="dxa"/>
            <w:shd w:val="clear" w:color="auto" w:fill="auto"/>
          </w:tcPr>
          <w:p w:rsidR="00CA42AE" w:rsidRDefault="00CA42AE" w:rsidP="00BF61FC">
            <w:pPr>
              <w:pStyle w:val="a8"/>
              <w:spacing w:before="43" w:after="43"/>
              <w:jc w:val="both"/>
              <w:rPr>
                <w:color w:val="000000"/>
              </w:rPr>
            </w:pPr>
            <w:r>
              <w:rPr>
                <w:color w:val="000000"/>
              </w:rPr>
              <w:t> </w:t>
            </w:r>
          </w:p>
          <w:p w:rsidR="00CA42AE" w:rsidRDefault="00CA42AE" w:rsidP="00BF61FC">
            <w:pPr>
              <w:pStyle w:val="a8"/>
              <w:spacing w:before="43"/>
              <w:jc w:val="both"/>
              <w:rPr>
                <w:b/>
                <w:color w:val="000000"/>
              </w:rPr>
            </w:pPr>
            <w:r>
              <w:rPr>
                <w:b/>
                <w:color w:val="000000"/>
              </w:rPr>
              <w:t>Материал</w:t>
            </w:r>
          </w:p>
        </w:tc>
      </w:tr>
      <w:tr w:rsidR="00CA42AE" w:rsidTr="00BF61FC">
        <w:tc>
          <w:tcPr>
            <w:tcW w:w="1710"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Осенины</w:t>
            </w:r>
          </w:p>
        </w:tc>
        <w:tc>
          <w:tcPr>
            <w:tcW w:w="2145"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Праздник</w:t>
            </w:r>
          </w:p>
        </w:tc>
        <w:tc>
          <w:tcPr>
            <w:tcW w:w="3075"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Беседа о осенних праздниках, о народных  приметах и обычаях связанных с ними, разучивание песен, плясок, загадок, русских народных игр.</w:t>
            </w:r>
          </w:p>
        </w:tc>
        <w:tc>
          <w:tcPr>
            <w:tcW w:w="2460"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Костюмы, музыкальные инструменты.</w:t>
            </w:r>
          </w:p>
        </w:tc>
      </w:tr>
      <w:tr w:rsidR="00CA42AE" w:rsidTr="00BF61FC">
        <w:tc>
          <w:tcPr>
            <w:tcW w:w="1710"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Рождество</w:t>
            </w:r>
          </w:p>
          <w:p w:rsidR="00CA42AE" w:rsidRDefault="00CA42AE" w:rsidP="00BF61FC">
            <w:pPr>
              <w:pStyle w:val="a8"/>
              <w:spacing w:before="43"/>
              <w:rPr>
                <w:color w:val="000000"/>
              </w:rPr>
            </w:pPr>
            <w:r>
              <w:rPr>
                <w:color w:val="000000"/>
              </w:rPr>
              <w:t>Христово</w:t>
            </w:r>
          </w:p>
        </w:tc>
        <w:tc>
          <w:tcPr>
            <w:tcW w:w="2145"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Рождественские посиделки</w:t>
            </w:r>
          </w:p>
        </w:tc>
        <w:tc>
          <w:tcPr>
            <w:tcW w:w="3075"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Рассказ о святочных праздниках, об обычаях  рядиться на святки, знакомство детей с рождественскими песнями колядками и.</w:t>
            </w:r>
          </w:p>
        </w:tc>
        <w:tc>
          <w:tcPr>
            <w:tcW w:w="2460"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 xml:space="preserve">Иллюстрации с изображением ряженных </w:t>
            </w:r>
          </w:p>
        </w:tc>
      </w:tr>
      <w:tr w:rsidR="00CA42AE" w:rsidTr="00BF61FC">
        <w:tc>
          <w:tcPr>
            <w:tcW w:w="1710" w:type="dxa"/>
            <w:shd w:val="clear" w:color="auto" w:fill="auto"/>
          </w:tcPr>
          <w:p w:rsidR="00CA42AE" w:rsidRDefault="00CA42AE" w:rsidP="00BF61FC">
            <w:pPr>
              <w:pStyle w:val="a8"/>
              <w:spacing w:before="43" w:after="43"/>
              <w:rPr>
                <w:color w:val="000000"/>
              </w:rPr>
            </w:pPr>
            <w:r>
              <w:rPr>
                <w:color w:val="000000"/>
              </w:rPr>
              <w:lastRenderedPageBreak/>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«Пришла Коляда – отворяй ворота!»</w:t>
            </w:r>
          </w:p>
        </w:tc>
        <w:tc>
          <w:tcPr>
            <w:tcW w:w="2145"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Развлечение</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 </w:t>
            </w:r>
          </w:p>
        </w:tc>
        <w:tc>
          <w:tcPr>
            <w:tcW w:w="3075" w:type="dxa"/>
            <w:shd w:val="clear" w:color="auto" w:fill="auto"/>
          </w:tcPr>
          <w:p w:rsidR="00CA42AE" w:rsidRDefault="00CA42AE" w:rsidP="00BF61FC">
            <w:pPr>
              <w:pStyle w:val="a8"/>
              <w:spacing w:before="43"/>
              <w:rPr>
                <w:color w:val="000000"/>
              </w:rPr>
            </w:pPr>
            <w:r>
              <w:rPr>
                <w:color w:val="000000"/>
              </w:rPr>
              <w:t>Разучивание рождественских колядок, разучивание сценок колядования, разучивание русских народных игр «Прялица», «Бабка ежка».</w:t>
            </w:r>
          </w:p>
        </w:tc>
        <w:tc>
          <w:tcPr>
            <w:tcW w:w="2460" w:type="dxa"/>
            <w:shd w:val="clear" w:color="auto" w:fill="auto"/>
          </w:tcPr>
          <w:p w:rsidR="00CA42AE" w:rsidRDefault="00CA42AE" w:rsidP="00BF61FC">
            <w:pPr>
              <w:pStyle w:val="a8"/>
              <w:spacing w:before="43"/>
              <w:rPr>
                <w:color w:val="000000"/>
              </w:rPr>
            </w:pPr>
            <w:r>
              <w:rPr>
                <w:color w:val="000000"/>
              </w:rPr>
              <w:t>Костюмы ряженных, шумовые музыкальные инструменты.</w:t>
            </w:r>
          </w:p>
        </w:tc>
      </w:tr>
      <w:tr w:rsidR="00CA42AE" w:rsidTr="00BF61FC">
        <w:tc>
          <w:tcPr>
            <w:tcW w:w="1710"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Масленица</w:t>
            </w:r>
          </w:p>
        </w:tc>
        <w:tc>
          <w:tcPr>
            <w:tcW w:w="2145"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Праздник</w:t>
            </w:r>
          </w:p>
        </w:tc>
        <w:tc>
          <w:tcPr>
            <w:tcW w:w="3075" w:type="dxa"/>
            <w:shd w:val="clear" w:color="auto" w:fill="auto"/>
          </w:tcPr>
          <w:p w:rsidR="00CA42AE" w:rsidRDefault="00CA42AE" w:rsidP="00BF61FC">
            <w:pPr>
              <w:pStyle w:val="a8"/>
              <w:spacing w:before="43"/>
              <w:rPr>
                <w:color w:val="000000"/>
              </w:rPr>
            </w:pPr>
            <w:r>
              <w:rPr>
                <w:color w:val="000000"/>
              </w:rPr>
              <w:t>Беседа о празднике Масленица, о традициях, обрядах, обычаях</w:t>
            </w:r>
            <w:r w:rsidR="00911940" w:rsidRPr="00911940">
              <w:rPr>
                <w:color w:val="000000"/>
              </w:rPr>
              <w:t xml:space="preserve"> </w:t>
            </w:r>
            <w:r w:rsidR="00911940">
              <w:rPr>
                <w:color w:val="000000"/>
              </w:rPr>
              <w:t>Брянского края</w:t>
            </w:r>
            <w:r>
              <w:rPr>
                <w:color w:val="000000"/>
              </w:rPr>
              <w:t>. Разучивание приговорок, прибауток, закличек, песен. Организация и проведение русских народных игр и забав.</w:t>
            </w:r>
          </w:p>
        </w:tc>
        <w:tc>
          <w:tcPr>
            <w:tcW w:w="2460" w:type="dxa"/>
            <w:shd w:val="clear" w:color="auto" w:fill="auto"/>
          </w:tcPr>
          <w:p w:rsidR="00CA42AE" w:rsidRDefault="00CA42AE" w:rsidP="00BF61FC">
            <w:pPr>
              <w:pStyle w:val="a8"/>
              <w:spacing w:before="43"/>
              <w:rPr>
                <w:color w:val="000000"/>
              </w:rPr>
            </w:pPr>
            <w:r>
              <w:rPr>
                <w:color w:val="000000"/>
              </w:rPr>
              <w:t> </w:t>
            </w:r>
          </w:p>
        </w:tc>
      </w:tr>
      <w:tr w:rsidR="00CA42AE" w:rsidTr="00BF61FC">
        <w:tc>
          <w:tcPr>
            <w:tcW w:w="1710"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Вербное воскресение</w:t>
            </w:r>
          </w:p>
        </w:tc>
        <w:tc>
          <w:tcPr>
            <w:tcW w:w="2145" w:type="dxa"/>
            <w:shd w:val="clear" w:color="auto" w:fill="auto"/>
          </w:tcPr>
          <w:p w:rsidR="00CA42AE" w:rsidRDefault="00CA42AE" w:rsidP="00BF61FC">
            <w:pPr>
              <w:pStyle w:val="a8"/>
              <w:spacing w:before="43"/>
              <w:rPr>
                <w:color w:val="000000"/>
              </w:rPr>
            </w:pPr>
            <w:r>
              <w:rPr>
                <w:color w:val="000000"/>
              </w:rPr>
              <w:t>Проведение русских народных игр «Верба - вербочка», «Заря – зареница».</w:t>
            </w:r>
          </w:p>
        </w:tc>
        <w:tc>
          <w:tcPr>
            <w:tcW w:w="3075" w:type="dxa"/>
            <w:shd w:val="clear" w:color="auto" w:fill="auto"/>
          </w:tcPr>
          <w:p w:rsidR="00CA42AE" w:rsidRDefault="00CA42AE" w:rsidP="00BF61FC">
            <w:pPr>
              <w:pStyle w:val="a8"/>
              <w:spacing w:before="43"/>
              <w:rPr>
                <w:color w:val="000000"/>
              </w:rPr>
            </w:pPr>
            <w:r>
              <w:rPr>
                <w:color w:val="000000"/>
              </w:rPr>
              <w:t xml:space="preserve">Посещение русской избы. Рассказ о праздновании вербного воскресения и о вербе. </w:t>
            </w:r>
          </w:p>
        </w:tc>
        <w:tc>
          <w:tcPr>
            <w:tcW w:w="2460" w:type="dxa"/>
            <w:shd w:val="clear" w:color="auto" w:fill="auto"/>
          </w:tcPr>
          <w:p w:rsidR="00CA42AE" w:rsidRDefault="00CA42AE" w:rsidP="00BF61FC">
            <w:pPr>
              <w:pStyle w:val="a8"/>
              <w:spacing w:before="43"/>
              <w:rPr>
                <w:color w:val="000000"/>
              </w:rPr>
            </w:pPr>
            <w:r>
              <w:rPr>
                <w:color w:val="000000"/>
              </w:rPr>
              <w:t>Веточки вербы, народные костюмы.</w:t>
            </w:r>
          </w:p>
        </w:tc>
      </w:tr>
      <w:tr w:rsidR="00CA42AE" w:rsidTr="00BF61FC">
        <w:tc>
          <w:tcPr>
            <w:tcW w:w="1710"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Пасха</w:t>
            </w:r>
          </w:p>
        </w:tc>
        <w:tc>
          <w:tcPr>
            <w:tcW w:w="2145"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Праздник</w:t>
            </w:r>
          </w:p>
        </w:tc>
        <w:tc>
          <w:tcPr>
            <w:tcW w:w="3075" w:type="dxa"/>
            <w:shd w:val="clear" w:color="auto" w:fill="auto"/>
          </w:tcPr>
          <w:p w:rsidR="00CA42AE" w:rsidRDefault="00CA42AE" w:rsidP="00BF61FC">
            <w:pPr>
              <w:pStyle w:val="a8"/>
              <w:spacing w:before="43"/>
              <w:rPr>
                <w:color w:val="000000"/>
              </w:rPr>
            </w:pPr>
            <w:r>
              <w:rPr>
                <w:color w:val="000000"/>
              </w:rPr>
              <w:t>Рассказ о празднике Пасха. Знакомство с обрядами, играми, поверьями, обычаями</w:t>
            </w:r>
            <w:r w:rsidR="00911940">
              <w:rPr>
                <w:color w:val="000000"/>
              </w:rPr>
              <w:t xml:space="preserve"> Брянщины</w:t>
            </w:r>
            <w:r>
              <w:rPr>
                <w:color w:val="000000"/>
              </w:rPr>
              <w:t>. Разучивание пасхальных песен приговорок, раскрашивание Пасхальных яиц.</w:t>
            </w:r>
          </w:p>
        </w:tc>
        <w:tc>
          <w:tcPr>
            <w:tcW w:w="2460" w:type="dxa"/>
            <w:shd w:val="clear" w:color="auto" w:fill="auto"/>
          </w:tcPr>
          <w:p w:rsidR="00CA42AE" w:rsidRDefault="00CA42AE" w:rsidP="00BF61FC">
            <w:pPr>
              <w:pStyle w:val="a8"/>
              <w:spacing w:before="43" w:after="43"/>
              <w:rPr>
                <w:color w:val="000000"/>
              </w:rPr>
            </w:pPr>
            <w:r>
              <w:rPr>
                <w:color w:val="000000"/>
              </w:rPr>
              <w:t>Костюмы, музыкальные инструменты,</w:t>
            </w:r>
          </w:p>
          <w:p w:rsidR="00CA42AE" w:rsidRDefault="00CA42AE" w:rsidP="00BF61FC">
            <w:pPr>
              <w:pStyle w:val="a8"/>
              <w:spacing w:before="43" w:after="43"/>
              <w:rPr>
                <w:color w:val="000000"/>
              </w:rPr>
            </w:pPr>
            <w:r>
              <w:rPr>
                <w:color w:val="000000"/>
              </w:rPr>
              <w:t>макет горки,</w:t>
            </w:r>
          </w:p>
          <w:p w:rsidR="00CA42AE" w:rsidRDefault="00CA42AE" w:rsidP="00BF61FC">
            <w:pPr>
              <w:pStyle w:val="a8"/>
              <w:spacing w:before="43"/>
              <w:rPr>
                <w:color w:val="000000"/>
              </w:rPr>
            </w:pPr>
            <w:r>
              <w:rPr>
                <w:color w:val="000000"/>
              </w:rPr>
              <w:t>пасхальные яйца</w:t>
            </w:r>
          </w:p>
        </w:tc>
      </w:tr>
      <w:tr w:rsidR="00CA42AE" w:rsidTr="00BF61FC">
        <w:tc>
          <w:tcPr>
            <w:tcW w:w="1710"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Зелёные святки</w:t>
            </w:r>
          </w:p>
          <w:p w:rsidR="00CA42AE" w:rsidRDefault="00CA42AE" w:rsidP="00BF61FC">
            <w:pPr>
              <w:pStyle w:val="a8"/>
              <w:spacing w:before="43"/>
              <w:rPr>
                <w:color w:val="000000"/>
              </w:rPr>
            </w:pPr>
            <w:r>
              <w:rPr>
                <w:color w:val="000000"/>
              </w:rPr>
              <w:t>(Троица)</w:t>
            </w:r>
          </w:p>
        </w:tc>
        <w:tc>
          <w:tcPr>
            <w:tcW w:w="2145"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Праздник о богине «Весне»</w:t>
            </w:r>
          </w:p>
        </w:tc>
        <w:tc>
          <w:tcPr>
            <w:tcW w:w="3075"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Беседа о праздновании Троицы об обрядах, традициях. Разучивание русских народных игр, хороводов, песен</w:t>
            </w:r>
            <w:r w:rsidR="00911940">
              <w:rPr>
                <w:color w:val="000000"/>
              </w:rPr>
              <w:t xml:space="preserve"> Брянского края</w:t>
            </w:r>
            <w:r>
              <w:rPr>
                <w:color w:val="000000"/>
              </w:rPr>
              <w:t>.</w:t>
            </w:r>
          </w:p>
          <w:p w:rsidR="00CA42AE" w:rsidRDefault="00CA42AE" w:rsidP="00BF61FC">
            <w:pPr>
              <w:pStyle w:val="a8"/>
              <w:spacing w:before="43"/>
              <w:rPr>
                <w:color w:val="000000"/>
              </w:rPr>
            </w:pPr>
            <w:r>
              <w:rPr>
                <w:color w:val="000000"/>
              </w:rPr>
              <w:t> </w:t>
            </w:r>
          </w:p>
        </w:tc>
        <w:tc>
          <w:tcPr>
            <w:tcW w:w="2460"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xml:space="preserve">Демонстрационный материал </w:t>
            </w:r>
          </w:p>
          <w:p w:rsidR="00CA42AE" w:rsidRDefault="00CA42AE" w:rsidP="00BF61FC">
            <w:pPr>
              <w:pStyle w:val="a8"/>
              <w:spacing w:before="43"/>
              <w:rPr>
                <w:color w:val="000000"/>
              </w:rPr>
            </w:pPr>
            <w:r>
              <w:rPr>
                <w:color w:val="000000"/>
              </w:rPr>
              <w:t> </w:t>
            </w:r>
          </w:p>
        </w:tc>
      </w:tr>
      <w:tr w:rsidR="00CA42AE" w:rsidTr="00BF61FC">
        <w:tc>
          <w:tcPr>
            <w:tcW w:w="1710"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Иван Купала</w:t>
            </w:r>
          </w:p>
        </w:tc>
        <w:tc>
          <w:tcPr>
            <w:tcW w:w="2145"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Праздник</w:t>
            </w:r>
          </w:p>
          <w:p w:rsidR="00CA42AE" w:rsidRDefault="00CA42AE" w:rsidP="00BF61FC">
            <w:pPr>
              <w:pStyle w:val="a8"/>
              <w:spacing w:before="43"/>
              <w:rPr>
                <w:color w:val="000000"/>
              </w:rPr>
            </w:pPr>
            <w:r>
              <w:rPr>
                <w:color w:val="000000"/>
              </w:rPr>
              <w:t>на улице</w:t>
            </w:r>
          </w:p>
        </w:tc>
        <w:tc>
          <w:tcPr>
            <w:tcW w:w="3075"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after="43"/>
              <w:rPr>
                <w:color w:val="000000"/>
              </w:rPr>
            </w:pPr>
            <w:r>
              <w:rPr>
                <w:color w:val="000000"/>
              </w:rPr>
              <w:t>Чтение стихов и прозы, разучивание хороводов обрядовых песен и игр.</w:t>
            </w:r>
          </w:p>
          <w:p w:rsidR="00CA42AE" w:rsidRDefault="00CA42AE" w:rsidP="00BF61FC">
            <w:pPr>
              <w:pStyle w:val="a8"/>
              <w:spacing w:before="43"/>
              <w:rPr>
                <w:color w:val="000000"/>
              </w:rPr>
            </w:pPr>
            <w:r>
              <w:rPr>
                <w:color w:val="000000"/>
              </w:rPr>
              <w:t>Плетение веночков</w:t>
            </w:r>
          </w:p>
        </w:tc>
        <w:tc>
          <w:tcPr>
            <w:tcW w:w="2460" w:type="dxa"/>
            <w:shd w:val="clear" w:color="auto" w:fill="auto"/>
          </w:tcPr>
          <w:p w:rsidR="00CA42AE" w:rsidRDefault="00CA42AE" w:rsidP="00BF61FC">
            <w:pPr>
              <w:pStyle w:val="a8"/>
              <w:spacing w:before="43" w:after="43"/>
              <w:rPr>
                <w:color w:val="000000"/>
              </w:rPr>
            </w:pPr>
            <w:r>
              <w:rPr>
                <w:color w:val="000000"/>
              </w:rPr>
              <w:t> </w:t>
            </w:r>
          </w:p>
          <w:p w:rsidR="00CA42AE" w:rsidRDefault="00CA42AE" w:rsidP="00BF61FC">
            <w:pPr>
              <w:pStyle w:val="a8"/>
              <w:spacing w:before="43"/>
              <w:rPr>
                <w:color w:val="000000"/>
              </w:rPr>
            </w:pPr>
            <w:r>
              <w:rPr>
                <w:color w:val="000000"/>
              </w:rPr>
              <w:t>Сценарии игр и обрядовых песен, материал для изготовления веночков</w:t>
            </w:r>
          </w:p>
        </w:tc>
      </w:tr>
    </w:tbl>
    <w:p w:rsidR="00CA42AE" w:rsidRDefault="00CA42AE" w:rsidP="00CA42AE">
      <w:pPr>
        <w:pStyle w:val="a7"/>
      </w:pPr>
    </w:p>
    <w:p w:rsidR="00C65101" w:rsidRDefault="00C65101" w:rsidP="00CA42AE">
      <w:pPr>
        <w:pStyle w:val="a7"/>
      </w:pPr>
    </w:p>
    <w:p w:rsidR="00911940" w:rsidRDefault="00911940" w:rsidP="00CA42AE">
      <w:pPr>
        <w:pStyle w:val="a7"/>
      </w:pPr>
    </w:p>
    <w:p w:rsidR="00911940" w:rsidRDefault="00911940" w:rsidP="00CA42AE">
      <w:pPr>
        <w:pStyle w:val="a7"/>
      </w:pPr>
    </w:p>
    <w:p w:rsidR="00911940" w:rsidRDefault="00911940" w:rsidP="00CA42AE">
      <w:pPr>
        <w:pStyle w:val="a7"/>
      </w:pPr>
    </w:p>
    <w:p w:rsidR="00911940" w:rsidRDefault="00911940" w:rsidP="00CA42AE">
      <w:pPr>
        <w:pStyle w:val="a7"/>
      </w:pPr>
    </w:p>
    <w:p w:rsidR="00911940" w:rsidRDefault="00911940" w:rsidP="00CA42AE">
      <w:pPr>
        <w:pStyle w:val="a7"/>
      </w:pPr>
    </w:p>
    <w:p w:rsidR="00CA42AE" w:rsidRPr="004B4E75" w:rsidRDefault="00CA42AE" w:rsidP="00CA42AE">
      <w:pPr>
        <w:jc w:val="both"/>
        <w:rPr>
          <w:rStyle w:val="a6"/>
          <w:b/>
          <w:sz w:val="24"/>
          <w:szCs w:val="24"/>
          <w:u w:val="single"/>
        </w:rPr>
      </w:pPr>
      <w:r w:rsidRPr="004B4E75">
        <w:rPr>
          <w:rStyle w:val="a6"/>
          <w:b/>
          <w:sz w:val="24"/>
          <w:szCs w:val="24"/>
          <w:u w:val="single"/>
        </w:rPr>
        <w:t>РЕСУРСНОЕ ОБЕСПЕЧЕНИЕ ПРОГРАММЫ</w:t>
      </w:r>
    </w:p>
    <w:p w:rsidR="00CA42AE" w:rsidRPr="004B4E75" w:rsidRDefault="00CA42AE" w:rsidP="00CA42AE">
      <w:pPr>
        <w:jc w:val="both"/>
        <w:rPr>
          <w:rStyle w:val="a6"/>
          <w:b/>
          <w:sz w:val="24"/>
          <w:szCs w:val="24"/>
          <w:u w:val="single"/>
        </w:rPr>
      </w:pPr>
      <w:r w:rsidRPr="004B4E75">
        <w:rPr>
          <w:rStyle w:val="a6"/>
          <w:b/>
          <w:sz w:val="24"/>
          <w:szCs w:val="24"/>
          <w:u w:val="single"/>
        </w:rPr>
        <w:t>НОРМАТИВНО – ПРАВОВЫЕ РЕСУРСЫ</w:t>
      </w:r>
    </w:p>
    <w:p w:rsidR="00CA42AE" w:rsidRPr="004B4E75" w:rsidRDefault="00CA42AE" w:rsidP="00CA42AE">
      <w:pPr>
        <w:pStyle w:val="a3"/>
        <w:spacing w:before="43" w:after="43" w:line="100" w:lineRule="atLeast"/>
        <w:jc w:val="both"/>
      </w:pPr>
      <w:r>
        <w:t>Закон РФ «Об образовании»</w:t>
      </w:r>
    </w:p>
    <w:p w:rsidR="00CA42AE" w:rsidRDefault="00CA42AE" w:rsidP="00CA42AE">
      <w:pPr>
        <w:pStyle w:val="a7"/>
        <w:rPr>
          <w:shd w:val="clear" w:color="auto" w:fill="FFFFFF"/>
        </w:rPr>
      </w:pPr>
      <w:r>
        <w:rPr>
          <w:shd w:val="clear" w:color="auto" w:fill="FFFFFF"/>
        </w:rPr>
        <w:t>- Устав</w:t>
      </w:r>
      <w:r w:rsidRPr="001B52B7">
        <w:rPr>
          <w:shd w:val="clear" w:color="auto" w:fill="FFFFFF"/>
        </w:rPr>
        <w:t xml:space="preserve"> ДОУ,</w:t>
      </w:r>
      <w:r w:rsidRPr="001B52B7">
        <w:br/>
      </w:r>
      <w:r>
        <w:rPr>
          <w:shd w:val="clear" w:color="auto" w:fill="FFFFFF"/>
        </w:rPr>
        <w:t>- Образовательная  программа</w:t>
      </w:r>
      <w:r w:rsidRPr="001B52B7">
        <w:rPr>
          <w:shd w:val="clear" w:color="auto" w:fill="FFFFFF"/>
        </w:rPr>
        <w:t xml:space="preserve"> ДОУ (раздел «Дополнительное образование» учебного плана),</w:t>
      </w:r>
      <w:r w:rsidRPr="001B52B7">
        <w:br/>
      </w:r>
      <w:r>
        <w:rPr>
          <w:shd w:val="clear" w:color="auto" w:fill="FFFFFF"/>
        </w:rPr>
        <w:t>- Положение</w:t>
      </w:r>
      <w:r w:rsidRPr="001B52B7">
        <w:rPr>
          <w:shd w:val="clear" w:color="auto" w:fill="FFFFFF"/>
        </w:rPr>
        <w:t xml:space="preserve"> о кружке </w:t>
      </w:r>
      <w:r w:rsidRPr="001B52B7">
        <w:br/>
      </w:r>
      <w:r>
        <w:t>- СанПин 12.4.1.2660-10</w:t>
      </w:r>
      <w:r w:rsidRPr="001B52B7">
        <w:br/>
      </w:r>
      <w:r>
        <w:rPr>
          <w:shd w:val="clear" w:color="auto" w:fill="FFFFFF"/>
        </w:rPr>
        <w:t>- программа</w:t>
      </w:r>
      <w:r w:rsidRPr="001B52B7">
        <w:rPr>
          <w:shd w:val="clear" w:color="auto" w:fill="FFFFFF"/>
        </w:rPr>
        <w:t xml:space="preserve"> кружка </w:t>
      </w:r>
      <w:r w:rsidRPr="001B52B7">
        <w:br/>
      </w:r>
      <w:r>
        <w:rPr>
          <w:shd w:val="clear" w:color="auto" w:fill="FFFFFF"/>
        </w:rPr>
        <w:t xml:space="preserve">- план работы кружка  </w:t>
      </w:r>
      <w:r w:rsidRPr="001B52B7">
        <w:rPr>
          <w:shd w:val="clear" w:color="auto" w:fill="FFFFFF"/>
        </w:rPr>
        <w:t>на год,</w:t>
      </w:r>
      <w:r w:rsidRPr="001B52B7">
        <w:br/>
      </w:r>
      <w:r>
        <w:rPr>
          <w:shd w:val="clear" w:color="auto" w:fill="FFFFFF"/>
        </w:rPr>
        <w:t>- список</w:t>
      </w:r>
      <w:r w:rsidRPr="001B52B7">
        <w:rPr>
          <w:shd w:val="clear" w:color="auto" w:fill="FFFFFF"/>
        </w:rPr>
        <w:t xml:space="preserve"> детей </w:t>
      </w:r>
      <w:r w:rsidRPr="001B52B7">
        <w:br/>
      </w:r>
      <w:r>
        <w:rPr>
          <w:shd w:val="clear" w:color="auto" w:fill="FFFFFF"/>
        </w:rPr>
        <w:t>- расписание</w:t>
      </w:r>
      <w:r w:rsidRPr="001B52B7">
        <w:rPr>
          <w:shd w:val="clear" w:color="auto" w:fill="FFFFFF"/>
        </w:rPr>
        <w:t xml:space="preserve"> занятий,</w:t>
      </w:r>
      <w:r w:rsidRPr="001B52B7">
        <w:rPr>
          <w:rStyle w:val="apple-converted-space"/>
          <w:color w:val="000000"/>
          <w:sz w:val="24"/>
          <w:szCs w:val="24"/>
          <w:shd w:val="clear" w:color="auto" w:fill="FFFFFF"/>
        </w:rPr>
        <w:t> </w:t>
      </w:r>
      <w:r w:rsidRPr="001B52B7">
        <w:br/>
      </w:r>
      <w:r>
        <w:rPr>
          <w:shd w:val="clear" w:color="auto" w:fill="FFFFFF"/>
        </w:rPr>
        <w:t>- Родительский договор</w:t>
      </w:r>
      <w:r w:rsidRPr="001B52B7">
        <w:rPr>
          <w:shd w:val="clear" w:color="auto" w:fill="FFFFFF"/>
        </w:rPr>
        <w:t>,</w:t>
      </w:r>
      <w:r w:rsidRPr="001B52B7">
        <w:br/>
      </w:r>
      <w:r>
        <w:rPr>
          <w:shd w:val="clear" w:color="auto" w:fill="FFFFFF"/>
        </w:rPr>
        <w:t>- материалы</w:t>
      </w:r>
      <w:r w:rsidRPr="001B52B7">
        <w:rPr>
          <w:shd w:val="clear" w:color="auto" w:fill="FFFFFF"/>
        </w:rPr>
        <w:t xml:space="preserve"> контроля качества (результативностью) работы кружка </w:t>
      </w:r>
      <w:r>
        <w:rPr>
          <w:shd w:val="clear" w:color="auto" w:fill="FFFFFF"/>
        </w:rPr>
        <w:t>.</w:t>
      </w:r>
    </w:p>
    <w:p w:rsidR="00C65101" w:rsidRDefault="00C65101" w:rsidP="00CA42AE">
      <w:pPr>
        <w:pStyle w:val="a7"/>
        <w:rPr>
          <w:shd w:val="clear" w:color="auto" w:fill="FFFFFF"/>
        </w:rPr>
      </w:pPr>
    </w:p>
    <w:p w:rsidR="00960FE2" w:rsidRDefault="00960FE2" w:rsidP="00960FE2">
      <w:pPr>
        <w:pStyle w:val="a3"/>
      </w:pPr>
      <w:r w:rsidRPr="00960FE2">
        <w:rPr>
          <w:b/>
          <w:i/>
          <w:u w:val="single"/>
        </w:rPr>
        <w:t>Ресурсное обеспечение</w:t>
      </w:r>
      <w:r>
        <w:t>: конспекты НОД, наглядные материалы (альбомы, слайды, энциклопедии), материалы для творчества, предметы домашнего обихода (сундук, печь, лавки, ушат, люлька), посуда, народный костюм</w:t>
      </w:r>
      <w:r w:rsidR="00703D10">
        <w:t>.</w:t>
      </w:r>
    </w:p>
    <w:p w:rsidR="00703D10" w:rsidRDefault="00703D10" w:rsidP="00960FE2">
      <w:pPr>
        <w:pStyle w:val="a3"/>
      </w:pPr>
      <w:r>
        <w:t>Информационные ресурсы: использование  ИКТ</w:t>
      </w:r>
    </w:p>
    <w:p w:rsidR="00C65101" w:rsidRPr="00960FE2" w:rsidRDefault="00960FE2" w:rsidP="00CA42AE">
      <w:pPr>
        <w:pStyle w:val="a7"/>
        <w:rPr>
          <w:b/>
          <w:i/>
          <w:u w:val="single"/>
          <w:shd w:val="clear" w:color="auto" w:fill="FFFFFF"/>
        </w:rPr>
      </w:pPr>
      <w:r w:rsidRPr="00960FE2">
        <w:rPr>
          <w:b/>
          <w:i/>
          <w:u w:val="single"/>
          <w:shd w:val="clear" w:color="auto" w:fill="FFFFFF"/>
        </w:rPr>
        <w:t>ВЫВОД</w:t>
      </w:r>
    </w:p>
    <w:p w:rsidR="00703D10" w:rsidRDefault="00960FE2" w:rsidP="00703D10">
      <w:pPr>
        <w:pStyle w:val="a3"/>
        <w:spacing w:before="43" w:after="43" w:line="100" w:lineRule="atLeast"/>
        <w:jc w:val="both"/>
        <w:rPr>
          <w:color w:val="000000"/>
        </w:rPr>
      </w:pPr>
      <w:r>
        <w:rPr>
          <w:color w:val="000000"/>
        </w:rPr>
        <w:t xml:space="preserve">   </w:t>
      </w:r>
      <w:r w:rsidRPr="00960FE2">
        <w:rPr>
          <w:color w:val="000000"/>
        </w:rPr>
        <w:t>Календарно - обрядовые праздники тесно связанны с трудом и с различными сторонами общественной жизни человека. Я считаю, что народная мудрость, заключенная в этих праздниках, сохраненная в веках, должна быть передана д</w:t>
      </w:r>
      <w:r w:rsidR="00703D10">
        <w:rPr>
          <w:color w:val="000000"/>
        </w:rPr>
        <w:t>етям. В нашем детском саду стал вопрос о необходимости создания кружка «Путешествие в далекое прошлое»</w:t>
      </w:r>
      <w:r w:rsidRPr="00960FE2">
        <w:rPr>
          <w:color w:val="000000"/>
        </w:rPr>
        <w:t xml:space="preserve"> </w:t>
      </w:r>
      <w:r w:rsidR="00703D10">
        <w:rPr>
          <w:color w:val="000000"/>
        </w:rPr>
        <w:t>. В связи с тем что:</w:t>
      </w:r>
      <w:r w:rsidR="00703D10" w:rsidRPr="00703D10">
        <w:rPr>
          <w:color w:val="000000"/>
        </w:rPr>
        <w:t xml:space="preserve"> </w:t>
      </w:r>
    </w:p>
    <w:p w:rsidR="00703D10" w:rsidRPr="00960FE2" w:rsidRDefault="00703D10" w:rsidP="00703D10">
      <w:pPr>
        <w:pStyle w:val="a3"/>
        <w:spacing w:before="43" w:after="43" w:line="100" w:lineRule="atLeast"/>
        <w:jc w:val="both"/>
        <w:rPr>
          <w:color w:val="000000"/>
        </w:rPr>
      </w:pPr>
      <w:r>
        <w:rPr>
          <w:color w:val="000000"/>
        </w:rPr>
        <w:t>- д</w:t>
      </w:r>
      <w:r w:rsidRPr="00960FE2">
        <w:rPr>
          <w:color w:val="000000"/>
        </w:rPr>
        <w:t>ети стали проявлять активный интерес к культуре и быту своих предков, их вопросы '' Почему?'' и '' Зачем?'' выражают стремление проникнуть в суть познаваемого объекта, развился эмоционально - практический отклик на окружающую действительность.</w:t>
      </w:r>
    </w:p>
    <w:p w:rsidR="00960FE2" w:rsidRDefault="00F12253" w:rsidP="00960FE2">
      <w:pPr>
        <w:pStyle w:val="a3"/>
        <w:spacing w:before="43" w:after="43" w:line="100" w:lineRule="atLeast"/>
        <w:jc w:val="both"/>
        <w:rPr>
          <w:color w:val="000000"/>
        </w:rPr>
      </w:pPr>
      <w:r>
        <w:rPr>
          <w:color w:val="000000"/>
        </w:rPr>
        <w:t>- произошло изменение ценностного отношения к народным традициям  Брянщины;</w:t>
      </w:r>
    </w:p>
    <w:p w:rsidR="00F12253" w:rsidRDefault="00F12253" w:rsidP="00960FE2">
      <w:pPr>
        <w:pStyle w:val="a3"/>
        <w:spacing w:before="43" w:after="43" w:line="100" w:lineRule="atLeast"/>
        <w:jc w:val="both"/>
        <w:rPr>
          <w:color w:val="000000"/>
        </w:rPr>
      </w:pPr>
    </w:p>
    <w:p w:rsidR="00F12253" w:rsidRDefault="00F12253" w:rsidP="00960FE2">
      <w:pPr>
        <w:pStyle w:val="a3"/>
        <w:spacing w:before="43" w:after="43" w:line="100" w:lineRule="atLeast"/>
        <w:jc w:val="both"/>
        <w:rPr>
          <w:color w:val="000000"/>
        </w:rPr>
      </w:pPr>
      <w:r>
        <w:rPr>
          <w:color w:val="000000"/>
        </w:rPr>
        <w:t>- появилась заинтересованность родителей к возрождению народной культуры Брянщины.</w:t>
      </w:r>
    </w:p>
    <w:p w:rsidR="00F12253" w:rsidRPr="00960FE2" w:rsidRDefault="00F12253" w:rsidP="00960FE2">
      <w:pPr>
        <w:pStyle w:val="a3"/>
        <w:spacing w:before="43" w:after="43" w:line="100" w:lineRule="atLeast"/>
        <w:jc w:val="both"/>
        <w:rPr>
          <w:color w:val="000000"/>
        </w:rPr>
      </w:pPr>
    </w:p>
    <w:p w:rsidR="00960FE2" w:rsidRPr="00960FE2" w:rsidRDefault="00F12253" w:rsidP="00960FE2">
      <w:pPr>
        <w:pStyle w:val="a3"/>
        <w:spacing w:before="43" w:after="43" w:line="100" w:lineRule="atLeast"/>
        <w:jc w:val="both"/>
        <w:rPr>
          <w:color w:val="000000"/>
        </w:rPr>
      </w:pPr>
      <w:r>
        <w:rPr>
          <w:color w:val="000000"/>
        </w:rPr>
        <w:t xml:space="preserve"> </w:t>
      </w:r>
    </w:p>
    <w:p w:rsidR="00960FE2" w:rsidRPr="00960FE2" w:rsidRDefault="00F12253" w:rsidP="00960FE2">
      <w:pPr>
        <w:pStyle w:val="a3"/>
        <w:spacing w:before="43" w:after="43" w:line="100" w:lineRule="atLeast"/>
        <w:jc w:val="both"/>
        <w:rPr>
          <w:color w:val="000000"/>
        </w:rPr>
      </w:pPr>
      <w:r>
        <w:rPr>
          <w:color w:val="000000"/>
        </w:rPr>
        <w:t xml:space="preserve"> </w:t>
      </w:r>
    </w:p>
    <w:p w:rsidR="00960FE2" w:rsidRPr="00960FE2" w:rsidRDefault="00F12253" w:rsidP="00960FE2">
      <w:pPr>
        <w:pStyle w:val="a3"/>
        <w:spacing w:before="43" w:after="43" w:line="100" w:lineRule="atLeast"/>
        <w:jc w:val="both"/>
        <w:rPr>
          <w:color w:val="000000"/>
        </w:rPr>
      </w:pPr>
      <w:r>
        <w:rPr>
          <w:color w:val="000000"/>
        </w:rPr>
        <w:t xml:space="preserve">   </w:t>
      </w:r>
      <w:r w:rsidR="00960FE2" w:rsidRPr="00960FE2">
        <w:rPr>
          <w:color w:val="000000"/>
        </w:rPr>
        <w:t xml:space="preserve">В ходе работы по приобщению детей к истокам русской национальной культуры, я стараюсь развивать личность каждого ребенка, который, надеюсь, будет носителем черт русского характера, русской ментальности, так как только на основе прошлого можно понять настоящее, предвидеть будущее. Ведь народ, не передающий все самое ценное из поколения в поколение, - народ без будущего. </w:t>
      </w:r>
    </w:p>
    <w:p w:rsidR="00C65101" w:rsidRDefault="00C65101" w:rsidP="00CA42AE">
      <w:pPr>
        <w:pStyle w:val="a7"/>
      </w:pPr>
    </w:p>
    <w:p w:rsidR="00960FE2" w:rsidRDefault="00960FE2" w:rsidP="00CA42AE">
      <w:pPr>
        <w:pStyle w:val="a7"/>
      </w:pPr>
    </w:p>
    <w:p w:rsidR="00960FE2" w:rsidRDefault="00960FE2" w:rsidP="00CA42AE">
      <w:pPr>
        <w:pStyle w:val="a7"/>
      </w:pPr>
    </w:p>
    <w:p w:rsidR="00960FE2" w:rsidRDefault="00960FE2" w:rsidP="00CA42AE">
      <w:pPr>
        <w:pStyle w:val="a7"/>
      </w:pPr>
    </w:p>
    <w:p w:rsidR="00960FE2" w:rsidRDefault="00960FE2" w:rsidP="00CA42AE">
      <w:pPr>
        <w:pStyle w:val="a7"/>
      </w:pPr>
    </w:p>
    <w:p w:rsidR="00960FE2" w:rsidRDefault="00960FE2" w:rsidP="00CA42AE">
      <w:pPr>
        <w:pStyle w:val="a7"/>
      </w:pPr>
    </w:p>
    <w:p w:rsidR="00960FE2" w:rsidRDefault="00960FE2" w:rsidP="00CA42AE">
      <w:pPr>
        <w:pStyle w:val="a7"/>
      </w:pPr>
    </w:p>
    <w:p w:rsidR="00960FE2" w:rsidRDefault="00960FE2" w:rsidP="00CA42AE">
      <w:pPr>
        <w:pStyle w:val="a7"/>
      </w:pPr>
    </w:p>
    <w:p w:rsidR="00960FE2" w:rsidRDefault="00960FE2" w:rsidP="00CA42AE">
      <w:pPr>
        <w:pStyle w:val="a7"/>
      </w:pPr>
    </w:p>
    <w:p w:rsidR="00960FE2" w:rsidRDefault="00960FE2" w:rsidP="00CA42AE">
      <w:pPr>
        <w:pStyle w:val="a7"/>
      </w:pPr>
    </w:p>
    <w:p w:rsidR="00960FE2" w:rsidRDefault="00960FE2" w:rsidP="00CA42AE">
      <w:pPr>
        <w:pStyle w:val="a7"/>
      </w:pPr>
    </w:p>
    <w:p w:rsidR="00960FE2" w:rsidRDefault="00960FE2" w:rsidP="00CA42AE">
      <w:pPr>
        <w:pStyle w:val="a7"/>
      </w:pPr>
    </w:p>
    <w:p w:rsidR="002E16D5" w:rsidRPr="002E16D5" w:rsidRDefault="002E16D5" w:rsidP="002E16D5">
      <w:pPr>
        <w:pStyle w:val="a7"/>
        <w:jc w:val="center"/>
        <w:rPr>
          <w:b/>
          <w:sz w:val="28"/>
          <w:szCs w:val="28"/>
        </w:rPr>
      </w:pPr>
      <w:r w:rsidRPr="002E16D5">
        <w:rPr>
          <w:b/>
          <w:sz w:val="28"/>
          <w:szCs w:val="28"/>
        </w:rPr>
        <w:t>Системная паутинка проекта</w:t>
      </w:r>
    </w:p>
    <w:p w:rsidR="002E16D5" w:rsidRPr="001B52B7" w:rsidRDefault="002E16D5" w:rsidP="00CA42AE">
      <w:pPr>
        <w:pStyle w:val="a7"/>
      </w:pPr>
    </w:p>
    <w:p w:rsidR="00FE1FAB" w:rsidRDefault="00427DC9">
      <w:r>
        <w:rPr>
          <w:noProof/>
        </w:rPr>
        <w:pict>
          <v:rect id="_x0000_s1032" style="position:absolute;margin-left:332.6pt;margin-top:318.5pt;width:159.75pt;height:41.25pt;z-index:251664384">
            <v:textbox>
              <w:txbxContent>
                <w:p w:rsidR="00087322" w:rsidRDefault="00087322">
                  <w:r>
                    <w:t>Альбомы с иллюстрацией по народной тематике</w:t>
                  </w:r>
                </w:p>
              </w:txbxContent>
            </v:textbox>
          </v:rect>
        </w:pict>
      </w:r>
      <w:r>
        <w:rPr>
          <w:noProof/>
        </w:rPr>
        <w:pict>
          <v:rect id="_x0000_s1026" style="position:absolute;margin-left:-1.15pt;margin-top:-6.45pt;width:188.25pt;height:88.5pt;z-index:251658240">
            <v:textbox>
              <w:txbxContent>
                <w:p w:rsidR="00BD793F" w:rsidRPr="002E16D5" w:rsidRDefault="00BD793F" w:rsidP="002E16D5">
                  <w:pPr>
                    <w:jc w:val="center"/>
                    <w:rPr>
                      <w:b/>
                    </w:rPr>
                  </w:pPr>
                  <w:r w:rsidRPr="002E16D5">
                    <w:rPr>
                      <w:b/>
                    </w:rPr>
                    <w:t>Средняя группа</w:t>
                  </w:r>
                </w:p>
                <w:p w:rsidR="002E16D5" w:rsidRPr="002E16D5" w:rsidRDefault="002E16D5" w:rsidP="002E16D5">
                  <w:pPr>
                    <w:pStyle w:val="a3"/>
                    <w:spacing w:before="43" w:after="43" w:line="100" w:lineRule="atLeast"/>
                    <w:jc w:val="both"/>
                    <w:rPr>
                      <w:color w:val="000000"/>
                      <w:sz w:val="16"/>
                      <w:szCs w:val="16"/>
                    </w:rPr>
                  </w:pPr>
                  <w:r w:rsidRPr="002E16D5">
                    <w:rPr>
                      <w:sz w:val="16"/>
                      <w:szCs w:val="16"/>
                    </w:rPr>
                    <w:t>Цель проекта:</w:t>
                  </w:r>
                  <w:r w:rsidRPr="002E16D5">
                    <w:rPr>
                      <w:color w:val="000000"/>
                      <w:sz w:val="16"/>
                      <w:szCs w:val="16"/>
                    </w:rPr>
                    <w:t xml:space="preserve"> Воспитание творчески развитой личности через обогащение</w:t>
                  </w:r>
                  <w:r w:rsidRPr="00D73AE7">
                    <w:rPr>
                      <w:color w:val="000000"/>
                    </w:rPr>
                    <w:t xml:space="preserve"> </w:t>
                  </w:r>
                  <w:r w:rsidRPr="002E16D5">
                    <w:rPr>
                      <w:color w:val="000000"/>
                      <w:sz w:val="16"/>
                      <w:szCs w:val="16"/>
                    </w:rPr>
                    <w:t>духовного мира ребенка,</w:t>
                  </w:r>
                  <w:r w:rsidRPr="00D73AE7">
                    <w:rPr>
                      <w:color w:val="000000"/>
                    </w:rPr>
                    <w:t xml:space="preserve"> </w:t>
                  </w:r>
                  <w:r>
                    <w:rPr>
                      <w:color w:val="000000"/>
                      <w:sz w:val="16"/>
                      <w:szCs w:val="16"/>
                    </w:rPr>
                    <w:t xml:space="preserve">активацию познавательной </w:t>
                  </w:r>
                  <w:r w:rsidRPr="002E16D5">
                    <w:rPr>
                      <w:color w:val="000000"/>
                      <w:sz w:val="16"/>
                      <w:szCs w:val="16"/>
                    </w:rPr>
                    <w:t>деятельности</w:t>
                  </w:r>
                  <w:r w:rsidRPr="00D73AE7">
                    <w:rPr>
                      <w:color w:val="000000"/>
                    </w:rPr>
                    <w:t xml:space="preserve"> </w:t>
                  </w:r>
                  <w:r w:rsidRPr="002E16D5">
                    <w:rPr>
                      <w:color w:val="000000"/>
                      <w:sz w:val="16"/>
                      <w:szCs w:val="16"/>
                    </w:rPr>
                    <w:t>дошкольников при</w:t>
                  </w:r>
                  <w:r w:rsidRPr="00D73AE7">
                    <w:rPr>
                      <w:color w:val="000000"/>
                    </w:rPr>
                    <w:t xml:space="preserve"> </w:t>
                  </w:r>
                  <w:r w:rsidRPr="002E16D5">
                    <w:rPr>
                      <w:color w:val="000000"/>
                      <w:sz w:val="16"/>
                      <w:szCs w:val="16"/>
                    </w:rPr>
                    <w:t>приобщении детей к русской национальной культуре, к истории и традициям Брянского края.</w:t>
                  </w:r>
                </w:p>
                <w:p w:rsidR="002E16D5" w:rsidRDefault="002E16D5"/>
              </w:txbxContent>
            </v:textbox>
          </v:rect>
        </w:pict>
      </w:r>
      <w:r>
        <w:rPr>
          <w:noProof/>
        </w:rPr>
        <w:pict>
          <v:shapetype id="_x0000_t32" coordsize="21600,21600" o:spt="32" o:oned="t" path="m,l21600,21600e" filled="f">
            <v:path arrowok="t" fillok="f" o:connecttype="none"/>
            <o:lock v:ext="edit" shapetype="t"/>
          </v:shapetype>
          <v:shape id="_x0000_s1083" type="#_x0000_t32" style="position:absolute;margin-left:459.35pt;margin-top:502.8pt;width:15.75pt;height:36pt;z-index:251709440" o:connectortype="straight">
            <v:stroke endarrow="block"/>
          </v:shape>
        </w:pict>
      </w:r>
      <w:r>
        <w:rPr>
          <w:noProof/>
        </w:rPr>
        <w:pict>
          <v:shape id="_x0000_s1082" type="#_x0000_t32" style="position:absolute;margin-left:433.1pt;margin-top:510.3pt;width:6pt;height:28.5pt;z-index:251708416" o:connectortype="straight">
            <v:stroke endarrow="block"/>
          </v:shape>
        </w:pict>
      </w:r>
      <w:r>
        <w:rPr>
          <w:noProof/>
        </w:rPr>
        <w:pict>
          <v:shape id="_x0000_s1081" type="#_x0000_t32" style="position:absolute;margin-left:407.6pt;margin-top:510.3pt;width:.75pt;height:28.5pt;flip:x;z-index:251707392" o:connectortype="straight">
            <v:stroke endarrow="block"/>
          </v:shape>
        </w:pict>
      </w:r>
      <w:r>
        <w:rPr>
          <w:noProof/>
        </w:rPr>
        <w:pict>
          <v:shape id="_x0000_s1080" type="#_x0000_t32" style="position:absolute;margin-left:379.1pt;margin-top:510.3pt;width:12pt;height:28.5pt;flip:x;z-index:251706368" o:connectortype="straight">
            <v:stroke endarrow="block"/>
          </v:shape>
        </w:pict>
      </w:r>
      <w:r>
        <w:rPr>
          <w:noProof/>
        </w:rPr>
        <w:pict>
          <v:shape id="_x0000_s1079" type="#_x0000_t32" style="position:absolute;margin-left:352.1pt;margin-top:502.8pt;width:18pt;height:36pt;flip:x;z-index:251705344" o:connectortype="straight">
            <v:stroke endarrow="block"/>
          </v:shape>
        </w:pict>
      </w:r>
      <w:r>
        <w:rPr>
          <w:noProof/>
        </w:rPr>
        <w:pict>
          <v:shape id="_x0000_s1078" type="#_x0000_t32" style="position:absolute;margin-left:318.35pt;margin-top:494.55pt;width:36pt;height:44.25pt;flip:x;z-index:251704320" o:connectortype="straight">
            <v:stroke endarrow="block"/>
          </v:shape>
        </w:pict>
      </w:r>
      <w:r>
        <w:rPr>
          <w:noProof/>
        </w:rPr>
        <w:pict>
          <v:shape id="_x0000_s1077" type="#_x0000_t32" style="position:absolute;margin-left:283.1pt;margin-top:485.55pt;width:69pt;height:48.75pt;flip:x;z-index:251703296" o:connectortype="straight">
            <v:stroke endarrow="block"/>
          </v:shape>
        </w:pict>
      </w:r>
      <w:r>
        <w:rPr>
          <w:noProof/>
        </w:rPr>
        <w:pict>
          <v:shape id="_x0000_s1076" type="#_x0000_t32" style="position:absolute;margin-left:254.6pt;margin-top:476.55pt;width:90.75pt;height:57.75pt;flip:x;z-index:251702272" o:connectortype="straight">
            <v:stroke endarrow="block"/>
          </v:shape>
        </w:pict>
      </w:r>
      <w:r>
        <w:rPr>
          <w:noProof/>
        </w:rPr>
        <w:pict>
          <v:shape id="_x0000_s1075" type="#_x0000_t32" style="position:absolute;margin-left:178.85pt;margin-top:337.25pt;width:8.25pt;height:26.25pt;z-index:251701248" o:connectortype="straight">
            <v:stroke endarrow="block"/>
          </v:shape>
        </w:pict>
      </w:r>
      <w:r>
        <w:rPr>
          <w:noProof/>
        </w:rPr>
        <w:pict>
          <v:rect id="_x0000_s1074" style="position:absolute;margin-left:453.35pt;margin-top:538.8pt;width:21.75pt;height:198pt;z-index:251700224">
            <v:textbox>
              <w:txbxContent>
                <w:p w:rsidR="002E16D5" w:rsidRDefault="002E16D5">
                  <w:r>
                    <w:t>Круглые столы</w:t>
                  </w:r>
                </w:p>
              </w:txbxContent>
            </v:textbox>
          </v:rect>
        </w:pict>
      </w:r>
      <w:r>
        <w:rPr>
          <w:noProof/>
        </w:rPr>
        <w:pict>
          <v:rect id="_x0000_s1073" style="position:absolute;margin-left:421.1pt;margin-top:538.8pt;width:21.75pt;height:192pt;z-index:251699200">
            <v:textbox>
              <w:txbxContent>
                <w:p w:rsidR="002E16D5" w:rsidRDefault="002E16D5">
                  <w:r>
                    <w:t>консультации</w:t>
                  </w:r>
                </w:p>
              </w:txbxContent>
            </v:textbox>
          </v:rect>
        </w:pict>
      </w:r>
      <w:r>
        <w:rPr>
          <w:noProof/>
        </w:rPr>
        <w:pict>
          <v:rect id="_x0000_s1072" style="position:absolute;margin-left:391.1pt;margin-top:538.8pt;width:21.75pt;height:147.75pt;z-index:251698176">
            <v:textbox>
              <w:txbxContent>
                <w:p w:rsidR="002E16D5" w:rsidRDefault="002E16D5">
                  <w:r>
                    <w:t>праздники</w:t>
                  </w:r>
                </w:p>
              </w:txbxContent>
            </v:textbox>
          </v:rect>
        </w:pict>
      </w:r>
      <w:r>
        <w:rPr>
          <w:noProof/>
        </w:rPr>
        <w:pict>
          <v:rect id="_x0000_s1071" style="position:absolute;margin-left:361.1pt;margin-top:538.8pt;width:30pt;height:158.25pt;z-index:251697152">
            <v:textbox style="layout-flow:vertical;mso-layout-flow-alt:bottom-to-top">
              <w:txbxContent>
                <w:p w:rsidR="002E16D5" w:rsidRDefault="002E16D5">
                  <w:r>
                    <w:t>Творческие  гостиные</w:t>
                  </w:r>
                </w:p>
              </w:txbxContent>
            </v:textbox>
          </v:rect>
        </w:pict>
      </w:r>
      <w:r>
        <w:rPr>
          <w:noProof/>
        </w:rPr>
        <w:pict>
          <v:rect id="_x0000_s1070" style="position:absolute;margin-left:332.6pt;margin-top:538.8pt;width:21.75pt;height:164.25pt;z-index:251696128">
            <v:textbox>
              <w:txbxContent>
                <w:p w:rsidR="002E16D5" w:rsidRDefault="002E16D5">
                  <w:r>
                    <w:t>стенгазеты</w:t>
                  </w:r>
                </w:p>
              </w:txbxContent>
            </v:textbox>
          </v:rect>
        </w:pict>
      </w:r>
      <w:r>
        <w:rPr>
          <w:noProof/>
        </w:rPr>
        <w:pict>
          <v:rect id="_x0000_s1069" style="position:absolute;margin-left:301.1pt;margin-top:538.8pt;width:21.75pt;height:164.25pt;z-index:251695104">
            <v:textbox>
              <w:txbxContent>
                <w:p w:rsidR="002E16D5" w:rsidRDefault="002E16D5">
                  <w:r>
                    <w:t>Мини-музей</w:t>
                  </w:r>
                </w:p>
              </w:txbxContent>
            </v:textbox>
          </v:rect>
        </w:pict>
      </w:r>
      <w:r>
        <w:rPr>
          <w:noProof/>
        </w:rPr>
        <w:pict>
          <v:rect id="_x0000_s1067" style="position:absolute;margin-left:228.35pt;margin-top:538.8pt;width:26.25pt;height:115.5pt;z-index:251693056">
            <v:textbox style="layout-flow:vertical;mso-layout-flow-alt:bottom-to-top">
              <w:txbxContent>
                <w:p w:rsidR="002E16D5" w:rsidRDefault="002E16D5">
                  <w:r>
                    <w:t>экскурсия</w:t>
                  </w:r>
                </w:p>
              </w:txbxContent>
            </v:textbox>
          </v:rect>
        </w:pict>
      </w:r>
      <w:r>
        <w:rPr>
          <w:noProof/>
        </w:rPr>
        <w:pict>
          <v:rect id="_x0000_s1068" style="position:absolute;margin-left:270.35pt;margin-top:538.8pt;width:21.75pt;height:115.5pt;z-index:251694080">
            <v:textbox>
              <w:txbxContent>
                <w:p w:rsidR="002E16D5" w:rsidRDefault="002E16D5">
                  <w:r>
                    <w:t>выставки</w:t>
                  </w:r>
                </w:p>
              </w:txbxContent>
            </v:textbox>
          </v:rect>
        </w:pict>
      </w:r>
      <w:r>
        <w:rPr>
          <w:noProof/>
        </w:rPr>
        <w:pict>
          <v:oval id="_x0000_s1038" style="position:absolute;margin-left:-65.65pt;margin-top:95.75pt;width:138pt;height:71.25pt;z-index:251670528">
            <v:textbox style="mso-next-textbox:#_x0000_s1038">
              <w:txbxContent>
                <w:p w:rsidR="00BD793F" w:rsidRDefault="00BD793F">
                  <w:r>
                    <w:t>Потешки, п</w:t>
                  </w:r>
                  <w:r w:rsidR="004B4718">
                    <w:t>е</w:t>
                  </w:r>
                  <w:r>
                    <w:t xml:space="preserve">сенки, </w:t>
                  </w:r>
                  <w:r w:rsidR="005D57F9">
                    <w:t>загадки</w:t>
                  </w:r>
                  <w:r w:rsidR="004B4718">
                    <w:t>, с</w:t>
                  </w:r>
                  <w:r>
                    <w:t>читалки</w:t>
                  </w:r>
                </w:p>
              </w:txbxContent>
            </v:textbox>
          </v:oval>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0" type="#_x0000_t120" style="position:absolute;margin-left:-46.15pt;margin-top:205.25pt;width:78.75pt;height:163.5pt;z-index:251671552">
            <v:textbox style="layout-flow:vertical;mso-layout-flow-alt:bottom-to-top">
              <w:txbxContent>
                <w:p w:rsidR="004B4718" w:rsidRPr="004B4718" w:rsidRDefault="004B4718">
                  <w:r>
                    <w:t xml:space="preserve">Теремок, хоровод, сорока-белобока, </w:t>
                  </w:r>
                  <w:r>
                    <w:rPr>
                      <w:lang w:val="en-US"/>
                    </w:rPr>
                    <w:t>l</w:t>
                  </w:r>
                  <w:r>
                    <w:t>веселые матрешки</w:t>
                  </w:r>
                </w:p>
              </w:txbxContent>
            </v:textbox>
          </v:shape>
        </w:pict>
      </w:r>
      <w:r>
        <w:rPr>
          <w:noProof/>
        </w:rPr>
        <w:pict>
          <v:shape id="_x0000_s1041" type="#_x0000_t120" style="position:absolute;margin-left:-22.15pt;margin-top:393.5pt;width:86.25pt;height:164.05pt;z-index:251672576">
            <v:textbox style="layout-flow:vertical;mso-layout-flow-alt:bottom-to-top">
              <w:txbxContent>
                <w:p w:rsidR="004B4718" w:rsidRDefault="004B4718">
                  <w:r>
                    <w:t>«Лиса и заяц» «Маша и медведь» «Снегурушка и лиса» и др</w:t>
                  </w:r>
                </w:p>
              </w:txbxContent>
            </v:textbox>
          </v:shape>
        </w:pict>
      </w:r>
      <w:r>
        <w:rPr>
          <w:noProof/>
        </w:rPr>
        <w:pict>
          <v:oval id="_x0000_s1066" style="position:absolute;margin-left:345.35pt;margin-top:438.3pt;width:139.5pt;height:1in;z-index:251692032">
            <v:textbox>
              <w:txbxContent>
                <w:p w:rsidR="004B4718" w:rsidRPr="002E16D5" w:rsidRDefault="004B4718" w:rsidP="004B4718">
                  <w:pPr>
                    <w:jc w:val="center"/>
                    <w:rPr>
                      <w:b/>
                    </w:rPr>
                  </w:pPr>
                  <w:r w:rsidRPr="002E16D5">
                    <w:rPr>
                      <w:b/>
                    </w:rPr>
                    <w:t xml:space="preserve">Взрослые  </w:t>
                  </w:r>
                </w:p>
              </w:txbxContent>
            </v:textbox>
          </v:oval>
        </w:pict>
      </w:r>
      <w:r>
        <w:rPr>
          <w:noProof/>
        </w:rPr>
        <w:pict>
          <v:shape id="_x0000_s1065" type="#_x0000_t32" style="position:absolute;margin-left:264.35pt;margin-top:260pt;width:99.75pt;height:190.3pt;z-index:251691008" o:connectortype="straight">
            <v:stroke endarrow="block"/>
          </v:shape>
        </w:pict>
      </w:r>
      <w:r>
        <w:rPr>
          <w:noProof/>
        </w:rPr>
        <w:pict>
          <v:rect id="_x0000_s1027" style="position:absolute;margin-left:213.35pt;margin-top:8.75pt;width:87.75pt;height:82.5pt;z-index:251659264">
            <v:textbox style="layout-flow:vertical;mso-layout-flow-alt:bottom-to-top">
              <w:txbxContent>
                <w:p w:rsidR="004B4718" w:rsidRDefault="004B4718">
                  <w:r>
                    <w:t>Оборудование для театрализации: народные костюмы,</w:t>
                  </w:r>
                </w:p>
              </w:txbxContent>
            </v:textbox>
          </v:rect>
        </w:pict>
      </w:r>
      <w:r>
        <w:rPr>
          <w:noProof/>
        </w:rPr>
        <w:pict>
          <v:oval id="_x0000_s1045" style="position:absolute;margin-left:116.6pt;margin-top:363.5pt;width:201.75pt;height:152.25pt;z-index:251675648">
            <v:textbox>
              <w:txbxContent>
                <w:p w:rsidR="004B4718" w:rsidRDefault="004B4718">
                  <w:r>
                    <w:t>Игра:»Экскурсия в музей»</w:t>
                  </w:r>
                </w:p>
                <w:p w:rsidR="004B4718" w:rsidRDefault="004B4718">
                  <w:r>
                    <w:t>Общение: профессия муз. Руководитель</w:t>
                  </w:r>
                </w:p>
                <w:p w:rsidR="004B4718" w:rsidRPr="004B4718" w:rsidRDefault="004B4718">
                  <w:r>
                    <w:t>Ситуация «Можно и нельзя»</w:t>
                  </w:r>
                </w:p>
              </w:txbxContent>
            </v:textbox>
          </v:oval>
        </w:pict>
      </w:r>
      <w:r>
        <w:rPr>
          <w:noProof/>
        </w:rPr>
        <w:pict>
          <v:shape id="_x0000_s1043" type="#_x0000_t120" style="position:absolute;margin-left:322.1pt;margin-top:156.5pt;width:30pt;height:156.75pt;z-index:251674624">
            <v:textbox style="layout-flow:vertical;mso-layout-flow-alt:bottom-to-top">
              <w:txbxContent>
                <w:p w:rsidR="004B4718" w:rsidRPr="002E16D5" w:rsidRDefault="004B4718">
                  <w:pPr>
                    <w:rPr>
                      <w:b/>
                    </w:rPr>
                  </w:pPr>
                  <w:r w:rsidRPr="002E16D5">
                    <w:rPr>
                      <w:b/>
                    </w:rPr>
                    <w:t>Развивающая среда</w:t>
                  </w:r>
                </w:p>
              </w:txbxContent>
            </v:textbox>
          </v:shape>
        </w:pict>
      </w:r>
      <w:r>
        <w:rPr>
          <w:noProof/>
        </w:rPr>
        <w:pict>
          <v:rect id="_x0000_s1033" style="position:absolute;margin-left:221.6pt;margin-top:175.25pt;width:87pt;height:84.75pt;z-index:251665408">
            <v:textbox>
              <w:txbxContent>
                <w:p w:rsidR="00087322" w:rsidRPr="00911940" w:rsidRDefault="00087322">
                  <w:pPr>
                    <w:rPr>
                      <w:b/>
                    </w:rPr>
                  </w:pPr>
                  <w:r w:rsidRPr="002E16D5">
                    <w:rPr>
                      <w:b/>
                    </w:rPr>
                    <w:t>Проект «Путешествие в далекое прошлое»</w:t>
                  </w:r>
                  <w:r w:rsidR="00960FE2" w:rsidRPr="002E16D5">
                    <w:rPr>
                      <w:b/>
                    </w:rPr>
                    <w:t xml:space="preserve">          ДОУ+ДК+</w:t>
                  </w:r>
                </w:p>
              </w:txbxContent>
            </v:textbox>
          </v:rect>
        </w:pict>
      </w:r>
      <w:r>
        <w:rPr>
          <w:noProof/>
        </w:rPr>
        <w:pict>
          <v:rect id="_x0000_s1035" style="position:absolute;margin-left:79.1pt;margin-top:280.25pt;width:124.5pt;height:57pt;z-index:251667456">
            <v:textbox>
              <w:txbxContent>
                <w:p w:rsidR="00087322" w:rsidRDefault="00087322">
                  <w:r>
                    <w:t>Социально-нравственное воспитание</w:t>
                  </w:r>
                </w:p>
              </w:txbxContent>
            </v:textbox>
          </v:rect>
        </w:pict>
      </w:r>
      <w:r>
        <w:rPr>
          <w:noProof/>
        </w:rPr>
        <w:pict>
          <v:rect id="_x0000_s1037" style="position:absolute;margin-left:58.1pt;margin-top:215pt;width:111.75pt;height:52.5pt;z-index:251669504">
            <v:textbox>
              <w:txbxContent>
                <w:p w:rsidR="00087322" w:rsidRDefault="00087322">
                  <w:r>
                    <w:t>Музыкально –театральная деятельность</w:t>
                  </w:r>
                </w:p>
              </w:txbxContent>
            </v:textbox>
          </v:rect>
        </w:pict>
      </w:r>
      <w:r>
        <w:rPr>
          <w:noProof/>
        </w:rPr>
        <w:pict>
          <v:rect id="_x0000_s1036" style="position:absolute;margin-left:45.35pt;margin-top:152pt;width:117pt;height:53.25pt;z-index:251668480">
            <v:textbox>
              <w:txbxContent>
                <w:p w:rsidR="00087322" w:rsidRDefault="00087322">
                  <w:r>
                    <w:t>Художественно-творческая деятельность</w:t>
                  </w:r>
                </w:p>
              </w:txbxContent>
            </v:textbox>
          </v:rect>
        </w:pict>
      </w:r>
      <w:r>
        <w:rPr>
          <w:noProof/>
        </w:rPr>
        <w:pict>
          <v:rect id="_x0000_s1030" style="position:absolute;margin-left:336.35pt;margin-top:104pt;width:151.5pt;height:33pt;z-index:251662336">
            <v:textbox>
              <w:txbxContent>
                <w:p w:rsidR="00087322" w:rsidRDefault="00087322">
                  <w:r>
                    <w:t>Уголок «Горница»</w:t>
                  </w:r>
                </w:p>
              </w:txbxContent>
            </v:textbox>
          </v:rect>
        </w:pict>
      </w:r>
      <w:r>
        <w:rPr>
          <w:noProof/>
        </w:rPr>
        <w:pict>
          <v:shape id="_x0000_s1062" type="#_x0000_t32" style="position:absolute;margin-left:322.1pt;margin-top:91.25pt;width:14.25pt;height:65.25pt;flip:x y;z-index:251689984" o:connectortype="straight">
            <v:stroke endarrow="block"/>
          </v:shape>
        </w:pict>
      </w:r>
      <w:r>
        <w:rPr>
          <w:noProof/>
        </w:rPr>
        <w:pict>
          <v:shape id="_x0000_s1060" type="#_x0000_t32" style="position:absolute;margin-left:260.6pt;margin-top:95.75pt;width:1in;height:69.75pt;flip:x y;z-index:251688960" o:connectortype="straight">
            <v:stroke endarrow="block"/>
          </v:shape>
        </w:pict>
      </w:r>
      <w:r>
        <w:rPr>
          <w:noProof/>
        </w:rPr>
        <w:pict>
          <v:shape id="_x0000_s1059" type="#_x0000_t32" style="position:absolute;margin-left:352.1pt;margin-top:215pt;width:12pt;height:0;z-index:251687936" o:connectortype="straight">
            <v:stroke endarrow="block"/>
          </v:shape>
        </w:pict>
      </w:r>
      <w:r>
        <w:rPr>
          <w:noProof/>
        </w:rPr>
        <w:pict>
          <v:shape id="_x0000_s1057" type="#_x0000_t32" style="position:absolute;margin-left:345.35pt;margin-top:260pt;width:37.5pt;height:58.5pt;z-index:251686912" o:connectortype="straight">
            <v:stroke endarrow="block"/>
          </v:shape>
        </w:pict>
      </w:r>
      <w:r>
        <w:rPr>
          <w:noProof/>
        </w:rPr>
        <w:pict>
          <v:shape id="_x0000_s1056" type="#_x0000_t32" style="position:absolute;margin-left:345.35pt;margin-top:137pt;width:24.75pt;height:28.5pt;flip:y;z-index:251685888" o:connectortype="straight">
            <v:stroke endarrow="block"/>
          </v:shape>
        </w:pict>
      </w:r>
      <w:r>
        <w:rPr>
          <w:noProof/>
        </w:rPr>
        <w:pict>
          <v:shape id="_x0000_s1055" type="#_x0000_t32" style="position:absolute;margin-left:308.6pt;margin-top:197pt;width:13.5pt;height:0;z-index:251684864" o:connectortype="straight">
            <v:stroke endarrow="block"/>
          </v:shape>
        </w:pict>
      </w:r>
      <w:r>
        <w:rPr>
          <w:noProof/>
        </w:rPr>
        <w:pict>
          <v:shape id="_x0000_s1054" type="#_x0000_t32" style="position:absolute;margin-left:213.35pt;margin-top:197pt;width:8.25pt;height:0;flip:x;z-index:251683840" o:connectortype="straight">
            <v:stroke endarrow="block"/>
          </v:shape>
        </w:pict>
      </w:r>
      <w:r>
        <w:rPr>
          <w:noProof/>
        </w:rPr>
        <w:pict>
          <v:shape id="_x0000_s1053" type="#_x0000_t32" style="position:absolute;margin-left:199.1pt;margin-top:245.75pt;width:0;height:14.25pt;z-index:251682816" o:connectortype="straight">
            <v:stroke endarrow="block"/>
          </v:shape>
        </w:pict>
      </w:r>
      <w:r>
        <w:rPr>
          <w:noProof/>
        </w:rPr>
        <w:pict>
          <v:shape id="_x0000_s1052" type="#_x0000_t32" style="position:absolute;margin-left:45.35pt;margin-top:237.5pt;width:12.75pt;height:167.25pt;flip:x;z-index:251681792" o:connectortype="straight">
            <v:stroke endarrow="block"/>
          </v:shape>
        </w:pict>
      </w:r>
      <w:r>
        <w:rPr>
          <w:noProof/>
        </w:rPr>
        <w:pict>
          <v:shape id="_x0000_s1051" type="#_x0000_t32" style="position:absolute;margin-left:9.35pt;margin-top:167pt;width:36pt;height:42.75pt;flip:x;z-index:251680768" o:connectortype="straight">
            <v:stroke endarrow="block"/>
          </v:shape>
        </w:pict>
      </w:r>
      <w:r>
        <w:rPr>
          <w:noProof/>
        </w:rPr>
        <w:pict>
          <v:shape id="_x0000_s1050" type="#_x0000_t32" style="position:absolute;margin-left:162.35pt;margin-top:215pt;width:21pt;height:0;flip:x;z-index:251679744" o:connectortype="straight">
            <v:stroke endarrow="block"/>
          </v:shape>
        </w:pict>
      </w:r>
      <w:r>
        <w:rPr>
          <w:noProof/>
        </w:rPr>
        <w:pict>
          <v:shape id="_x0000_s1049" type="#_x0000_t32" style="position:absolute;margin-left:158.6pt;margin-top:165.5pt;width:28.5pt;height:1.5pt;flip:x;z-index:251678720" o:connectortype="straight">
            <v:stroke endarrow="block"/>
          </v:shape>
        </w:pict>
      </w:r>
      <w:r>
        <w:rPr>
          <w:noProof/>
        </w:rPr>
        <w:pict>
          <v:shape id="_x0000_s1048" type="#_x0000_t32" style="position:absolute;margin-left:199.1pt;margin-top:144.5pt;width:0;height:12pt;flip:y;z-index:251677696" o:connectortype="straight">
            <v:stroke endarrow="block"/>
          </v:shape>
        </w:pict>
      </w:r>
      <w:r>
        <w:rPr>
          <w:noProof/>
        </w:rPr>
        <w:pict>
          <v:shape id="_x0000_s1047" type="#_x0000_t32" style="position:absolute;margin-left:72.35pt;margin-top:122.75pt;width:17.25pt;height:.75pt;flip:x y;z-index:251676672" o:connectortype="straight">
            <v:stroke endarrow="block"/>
          </v:shape>
        </w:pict>
      </w:r>
      <w:r>
        <w:rPr>
          <w:noProof/>
        </w:rPr>
        <w:pict>
          <v:rect id="_x0000_s1031" style="position:absolute;margin-left:364.1pt;margin-top:182pt;width:117.75pt;height:78pt;z-index:251663360">
            <v:textbox>
              <w:txbxContent>
                <w:p w:rsidR="00087322" w:rsidRDefault="00087322">
                  <w:r>
                    <w:t>Выставка книг по произведениям устного народного творчества</w:t>
                  </w:r>
                </w:p>
              </w:txbxContent>
            </v:textbox>
          </v:rect>
        </w:pict>
      </w:r>
      <w:r>
        <w:rPr>
          <w:noProof/>
        </w:rPr>
        <w:pict>
          <v:shape id="_x0000_s1042" type="#_x0000_t120" style="position:absolute;margin-left:183.35pt;margin-top:156.5pt;width:30pt;height:89.25pt;z-index:251673600">
            <v:textbox style="layout-flow:vertical;mso-layout-flow-alt:bottom-to-top">
              <w:txbxContent>
                <w:p w:rsidR="004B4718" w:rsidRPr="002E16D5" w:rsidRDefault="004B4718" w:rsidP="004B4718">
                  <w:pPr>
                    <w:jc w:val="center"/>
                    <w:rPr>
                      <w:b/>
                    </w:rPr>
                  </w:pPr>
                  <w:r w:rsidRPr="002E16D5">
                    <w:rPr>
                      <w:b/>
                    </w:rPr>
                    <w:t>Дети</w:t>
                  </w:r>
                </w:p>
              </w:txbxContent>
            </v:textbox>
          </v:shape>
        </w:pict>
      </w:r>
      <w:r>
        <w:rPr>
          <w:noProof/>
        </w:rPr>
        <w:pict>
          <v:rect id="_x0000_s1034" style="position:absolute;margin-left:89.6pt;margin-top:104pt;width:114pt;height:40.5pt;z-index:251666432">
            <v:textbox>
              <w:txbxContent>
                <w:p w:rsidR="00BD793F" w:rsidRDefault="00087322">
                  <w:r>
                    <w:t>Художественная литература</w:t>
                  </w:r>
                </w:p>
              </w:txbxContent>
            </v:textbox>
          </v:rect>
        </w:pict>
      </w:r>
      <w:r>
        <w:rPr>
          <w:noProof/>
        </w:rPr>
        <w:pict>
          <v:rect id="_x0000_s1029" style="position:absolute;margin-left:391.1pt;margin-top:8.75pt;width:48pt;height:82.5pt;z-index:251661312">
            <v:textbox style="layout-flow:vertical;mso-layout-flow-alt:bottom-to-top">
              <w:txbxContent>
                <w:p w:rsidR="00703D10" w:rsidRDefault="00703D10">
                  <w:r>
                    <w:t>Предметы быта</w:t>
                  </w:r>
                </w:p>
              </w:txbxContent>
            </v:textbox>
          </v:rect>
        </w:pict>
      </w:r>
      <w:r>
        <w:rPr>
          <w:noProof/>
        </w:rPr>
        <w:pict>
          <v:rect id="_x0000_s1028" style="position:absolute;margin-left:322.1pt;margin-top:8.75pt;width:48pt;height:82.5pt;z-index:251660288">
            <v:textbox style="layout-flow:vertical;mso-layout-flow-alt:bottom-to-top">
              <w:txbxContent>
                <w:p w:rsidR="004B4718" w:rsidRDefault="004B4718">
                  <w:r>
                    <w:t>Детские муз. инструменты</w:t>
                  </w:r>
                </w:p>
              </w:txbxContent>
            </v:textbox>
          </v:rect>
        </w:pict>
      </w:r>
    </w:p>
    <w:sectPr w:rsidR="00FE1FAB" w:rsidSect="005D112C">
      <w:pgSz w:w="11906" w:h="16838"/>
      <w:pgMar w:top="1134" w:right="850" w:bottom="1134" w:left="1418" w:header="709" w:footer="709"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C39" w:rsidRDefault="00610C39" w:rsidP="002E16D5">
      <w:pPr>
        <w:spacing w:after="0" w:line="240" w:lineRule="auto"/>
      </w:pPr>
      <w:r>
        <w:separator/>
      </w:r>
    </w:p>
  </w:endnote>
  <w:endnote w:type="continuationSeparator" w:id="1">
    <w:p w:rsidR="00610C39" w:rsidRDefault="00610C39" w:rsidP="002E1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C39" w:rsidRDefault="00610C39" w:rsidP="002E16D5">
      <w:pPr>
        <w:spacing w:after="0" w:line="240" w:lineRule="auto"/>
      </w:pPr>
      <w:r>
        <w:separator/>
      </w:r>
    </w:p>
  </w:footnote>
  <w:footnote w:type="continuationSeparator" w:id="1">
    <w:p w:rsidR="00610C39" w:rsidRDefault="00610C39" w:rsidP="002E16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A42AE"/>
    <w:rsid w:val="00010665"/>
    <w:rsid w:val="00087322"/>
    <w:rsid w:val="002540BA"/>
    <w:rsid w:val="002E16D5"/>
    <w:rsid w:val="00427DC9"/>
    <w:rsid w:val="004B4718"/>
    <w:rsid w:val="005D112C"/>
    <w:rsid w:val="005D57F9"/>
    <w:rsid w:val="00610C39"/>
    <w:rsid w:val="00703D10"/>
    <w:rsid w:val="00911940"/>
    <w:rsid w:val="00960FE2"/>
    <w:rsid w:val="00A51F7F"/>
    <w:rsid w:val="00AE1DBE"/>
    <w:rsid w:val="00BD793F"/>
    <w:rsid w:val="00C5416A"/>
    <w:rsid w:val="00C65101"/>
    <w:rsid w:val="00CA42AE"/>
    <w:rsid w:val="00D56DB2"/>
    <w:rsid w:val="00D57FD1"/>
    <w:rsid w:val="00DB6A3A"/>
    <w:rsid w:val="00E63A9F"/>
    <w:rsid w:val="00EB250E"/>
    <w:rsid w:val="00F12253"/>
    <w:rsid w:val="00FE1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5" type="connector" idref="#_x0000_s1047"/>
        <o:r id="V:Rule26" type="connector" idref="#_x0000_s1082"/>
        <o:r id="V:Rule27" type="connector" idref="#_x0000_s1048"/>
        <o:r id="V:Rule28" type="connector" idref="#_x0000_s1059"/>
        <o:r id="V:Rule29" type="connector" idref="#_x0000_s1054"/>
        <o:r id="V:Rule30" type="connector" idref="#_x0000_s1081"/>
        <o:r id="V:Rule31" type="connector" idref="#_x0000_s1078"/>
        <o:r id="V:Rule32" type="connector" idref="#_x0000_s1062"/>
        <o:r id="V:Rule33" type="connector" idref="#_x0000_s1050"/>
        <o:r id="V:Rule34" type="connector" idref="#_x0000_s1057"/>
        <o:r id="V:Rule35" type="connector" idref="#_x0000_s1075"/>
        <o:r id="V:Rule36" type="connector" idref="#_x0000_s1083"/>
        <o:r id="V:Rule37" type="connector" idref="#_x0000_s1049"/>
        <o:r id="V:Rule38" type="connector" idref="#_x0000_s1051"/>
        <o:r id="V:Rule39" type="connector" idref="#_x0000_s1065"/>
        <o:r id="V:Rule40" type="connector" idref="#_x0000_s1060"/>
        <o:r id="V:Rule41" type="connector" idref="#_x0000_s1076"/>
        <o:r id="V:Rule42" type="connector" idref="#_x0000_s1053"/>
        <o:r id="V:Rule43" type="connector" idref="#_x0000_s1080"/>
        <o:r id="V:Rule44" type="connector" idref="#_x0000_s1055"/>
        <o:r id="V:Rule45" type="connector" idref="#_x0000_s1052"/>
        <o:r id="V:Rule46" type="connector" idref="#_x0000_s1079"/>
        <o:r id="V:Rule47" type="connector" idref="#_x0000_s1056"/>
        <o:r id="V:Rule48"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F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42A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4">
    <w:name w:val="Основной текст Знак"/>
    <w:basedOn w:val="a0"/>
    <w:link w:val="a3"/>
    <w:rsid w:val="00CA42AE"/>
    <w:rPr>
      <w:rFonts w:ascii="Times New Roman" w:eastAsia="SimSun" w:hAnsi="Times New Roman" w:cs="Mangal"/>
      <w:kern w:val="1"/>
      <w:sz w:val="24"/>
      <w:szCs w:val="24"/>
      <w:lang w:eastAsia="hi-IN" w:bidi="hi-IN"/>
    </w:rPr>
  </w:style>
  <w:style w:type="character" w:styleId="a5">
    <w:name w:val="Strong"/>
    <w:qFormat/>
    <w:rsid w:val="00CA42AE"/>
    <w:rPr>
      <w:b/>
      <w:bCs/>
    </w:rPr>
  </w:style>
  <w:style w:type="character" w:styleId="a6">
    <w:name w:val="Emphasis"/>
    <w:basedOn w:val="a0"/>
    <w:qFormat/>
    <w:rsid w:val="00CA42AE"/>
    <w:rPr>
      <w:i/>
      <w:iCs/>
    </w:rPr>
  </w:style>
  <w:style w:type="paragraph" w:styleId="a7">
    <w:name w:val="No Spacing"/>
    <w:uiPriority w:val="1"/>
    <w:qFormat/>
    <w:rsid w:val="00CA42AE"/>
    <w:pPr>
      <w:spacing w:after="0" w:line="240" w:lineRule="auto"/>
    </w:pPr>
    <w:rPr>
      <w:rFonts w:ascii="Times New Roman" w:eastAsiaTheme="minorHAnsi" w:hAnsi="Times New Roman" w:cs="Times New Roman"/>
      <w:lang w:eastAsia="en-US"/>
    </w:rPr>
  </w:style>
  <w:style w:type="character" w:customStyle="1" w:styleId="apple-converted-space">
    <w:name w:val="apple-converted-space"/>
    <w:basedOn w:val="a0"/>
    <w:rsid w:val="00CA42AE"/>
  </w:style>
  <w:style w:type="paragraph" w:customStyle="1" w:styleId="a8">
    <w:name w:val="Содержимое таблицы"/>
    <w:basedOn w:val="a"/>
    <w:rsid w:val="00CA42A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9">
    <w:name w:val="header"/>
    <w:basedOn w:val="a"/>
    <w:link w:val="aa"/>
    <w:uiPriority w:val="99"/>
    <w:semiHidden/>
    <w:unhideWhenUsed/>
    <w:rsid w:val="002E16D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E16D5"/>
  </w:style>
  <w:style w:type="paragraph" w:styleId="ab">
    <w:name w:val="footer"/>
    <w:basedOn w:val="a"/>
    <w:link w:val="ac"/>
    <w:uiPriority w:val="99"/>
    <w:semiHidden/>
    <w:unhideWhenUsed/>
    <w:rsid w:val="002E16D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E16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258A1-0916-443E-B1E1-FD941347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9</Pages>
  <Words>2098</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2013-09-26T21:06:00Z</cp:lastPrinted>
  <dcterms:created xsi:type="dcterms:W3CDTF">2013-09-26T18:11:00Z</dcterms:created>
  <dcterms:modified xsi:type="dcterms:W3CDTF">2015-02-08T18:23:00Z</dcterms:modified>
</cp:coreProperties>
</file>