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E" w:rsidRDefault="0023415F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4B9">
        <w:rPr>
          <w:rFonts w:ascii="Times New Roman" w:hAnsi="Times New Roman" w:cs="Times New Roman"/>
          <w:b/>
          <w:sz w:val="28"/>
          <w:szCs w:val="28"/>
        </w:rPr>
        <w:t>Развивающая игра «Уравновесим шары»</w:t>
      </w:r>
    </w:p>
    <w:p w:rsidR="00A024B9" w:rsidRP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15F" w:rsidRPr="00A024B9" w:rsidRDefault="00413EC1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игры:</w:t>
      </w:r>
    </w:p>
    <w:p w:rsidR="0023415F" w:rsidRDefault="0023415F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развитию:</w:t>
      </w:r>
    </w:p>
    <w:p w:rsidR="0023415F" w:rsidRPr="00FD06EF" w:rsidRDefault="0023415F" w:rsidP="00A024B9">
      <w:pPr>
        <w:pStyle w:val="a3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6EF">
        <w:rPr>
          <w:rFonts w:ascii="Times New Roman" w:hAnsi="Times New Roman" w:cs="Times New Roman"/>
          <w:sz w:val="24"/>
          <w:szCs w:val="24"/>
        </w:rPr>
        <w:t>кинестетического чувства и осязания;</w:t>
      </w:r>
    </w:p>
    <w:p w:rsidR="0023415F" w:rsidRDefault="002B4D45" w:rsidP="00A024B9">
      <w:pPr>
        <w:pStyle w:val="a3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речи, </w:t>
      </w:r>
      <w:r w:rsidR="0023415F" w:rsidRPr="00FD06EF">
        <w:rPr>
          <w:rFonts w:ascii="Times New Roman" w:hAnsi="Times New Roman" w:cs="Times New Roman"/>
          <w:sz w:val="24"/>
          <w:szCs w:val="24"/>
        </w:rPr>
        <w:t>мышления, мелкой моторики, концентрации внимания, наблюдательности, представлений об окружающем мире.</w:t>
      </w:r>
    </w:p>
    <w:p w:rsidR="00FD06EF" w:rsidRDefault="00FD06EF" w:rsidP="00A024B9">
      <w:pPr>
        <w:pStyle w:val="a3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начальных навыков экспериментирования.</w:t>
      </w:r>
    </w:p>
    <w:p w:rsidR="00A024B9" w:rsidRPr="00A024B9" w:rsidRDefault="00A024B9" w:rsidP="00A024B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3415F" w:rsidRPr="00A024B9" w:rsidRDefault="00FD06EF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4B9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</w:p>
    <w:p w:rsidR="00FD06EF" w:rsidRDefault="00FD06EF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Рычажные весы (на обеих сторонах рычага имеется по три лунки точно по размеру шариков)</w:t>
      </w:r>
      <w:r w:rsidR="004534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коробке: 12 шариков и</w:t>
      </w:r>
      <w:r w:rsidR="004534B0">
        <w:rPr>
          <w:rFonts w:ascii="Times New Roman" w:hAnsi="Times New Roman" w:cs="Times New Roman"/>
          <w:sz w:val="24"/>
          <w:szCs w:val="24"/>
        </w:rPr>
        <w:t>з разных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пенополистирола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воска, камня, резины, синтетического мха, пробки, картона, буковой и липовой древесины, войлока, фарфора и шерсти</w:t>
      </w:r>
      <w:r w:rsidR="004534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4B9">
        <w:rPr>
          <w:rFonts w:ascii="Times New Roman" w:hAnsi="Times New Roman" w:cs="Times New Roman"/>
          <w:b/>
          <w:i/>
          <w:sz w:val="24"/>
          <w:szCs w:val="24"/>
        </w:rPr>
        <w:t>Варианты игры:</w:t>
      </w:r>
    </w:p>
    <w:p w:rsidR="00A024B9" w:rsidRP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34B0" w:rsidRDefault="002B4D45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34B0">
        <w:rPr>
          <w:rFonts w:ascii="Times New Roman" w:hAnsi="Times New Roman" w:cs="Times New Roman"/>
          <w:sz w:val="24"/>
          <w:szCs w:val="24"/>
        </w:rPr>
        <w:t>Открываю коробку и предлагаю вниманию детей наиболее контрастные по весу шары, например, камень и пробка.</w:t>
      </w:r>
    </w:p>
    <w:p w:rsidR="004534B0" w:rsidRDefault="004534B0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 шары одинакового размера? Как вы думаете, одинаковы ли они по весу или нет?</w:t>
      </w:r>
    </w:p>
    <w:p w:rsidR="004534B0" w:rsidRDefault="004534B0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Взвешиваю два шара на руках и предлагаю детям повторить эти движения.</w:t>
      </w:r>
    </w:p>
    <w:p w:rsidR="004534B0" w:rsidRDefault="004534B0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шар тяжелее? Почему вы так думаете? </w:t>
      </w:r>
    </w:p>
    <w:p w:rsidR="004534B0" w:rsidRDefault="002B4D45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Подвожу детей к выводу</w:t>
      </w:r>
      <w:r w:rsidR="004534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шары разные по весу потому, что они сделаны из разных материалов.</w:t>
      </w:r>
      <w:r w:rsidR="00453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должны сосредоточиться на своих ощущениях.</w:t>
      </w:r>
    </w:p>
    <w:p w:rsid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66" w:rsidRDefault="00E56D66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66" w:rsidRDefault="00E56D66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3905250"/>
            <wp:effectExtent l="152400" t="152400" r="152400" b="171450"/>
            <wp:docPr id="1" name="Рисунок 1" descr="C:\Users\Максямыч\Pictures\Игры Будина\IMG_6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ямыч\Pictures\Игры Будина\IMG_63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56D66" w:rsidRDefault="00E56D66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D45" w:rsidRDefault="008B63AE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B4D45">
        <w:rPr>
          <w:rFonts w:ascii="Times New Roman" w:hAnsi="Times New Roman" w:cs="Times New Roman"/>
          <w:sz w:val="24"/>
          <w:szCs w:val="24"/>
        </w:rPr>
        <w:t xml:space="preserve">Предлагаю детям уравновесить шары из различных материалов. Это позволяет соотнести свои ощущения веса с результатами взвешивания на весах. </w:t>
      </w:r>
      <w:r>
        <w:rPr>
          <w:rFonts w:ascii="Times New Roman" w:hAnsi="Times New Roman" w:cs="Times New Roman"/>
          <w:sz w:val="24"/>
          <w:szCs w:val="24"/>
        </w:rPr>
        <w:t>Для усложнения, п</w:t>
      </w:r>
      <w:r w:rsidR="002B4D45">
        <w:rPr>
          <w:rFonts w:ascii="Times New Roman" w:hAnsi="Times New Roman" w:cs="Times New Roman"/>
          <w:sz w:val="24"/>
          <w:szCs w:val="24"/>
        </w:rPr>
        <w:t>редлагаю выполнить взвешивание с закрытыми глазами.</w:t>
      </w:r>
      <w:r>
        <w:rPr>
          <w:rFonts w:ascii="Times New Roman" w:hAnsi="Times New Roman" w:cs="Times New Roman"/>
          <w:sz w:val="24"/>
          <w:szCs w:val="24"/>
        </w:rPr>
        <w:t xml:space="preserve"> Игра сводится к свободному экспериментированию детей.</w:t>
      </w:r>
    </w:p>
    <w:p w:rsid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66" w:rsidRDefault="00E56D66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3905250"/>
            <wp:effectExtent l="152400" t="152400" r="152400" b="171450"/>
            <wp:docPr id="2" name="Рисунок 2" descr="C:\Users\Максямыч\Pictures\Игры Будина\IMG_6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ямыч\Pictures\Игры Будина\IMG_63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56D66" w:rsidRDefault="00E56D66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3AE" w:rsidRDefault="008B63AE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Предлагаю каждому ребенку взять по одному шару и построиться в колонну по убыванию веса шаров. Проверяем правильность построения, сравнив свой шар с шаром соседа.</w:t>
      </w:r>
    </w:p>
    <w:p w:rsidR="008B63AE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команде дети разбегаются. П</w:t>
      </w:r>
      <w:r w:rsidR="008B63AE">
        <w:rPr>
          <w:rFonts w:ascii="Times New Roman" w:hAnsi="Times New Roman" w:cs="Times New Roman"/>
          <w:sz w:val="24"/>
          <w:szCs w:val="24"/>
        </w:rPr>
        <w:t>рошу их теперь построится в порядке возрастания веса шаров.</w:t>
      </w:r>
    </w:p>
    <w:p w:rsid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3AE" w:rsidRDefault="008B63AE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«Определи на ощупь» </w:t>
      </w:r>
    </w:p>
    <w:p w:rsidR="008B63AE" w:rsidRDefault="008B63AE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шаров укладывается в «Чудесный мешочек»</w:t>
      </w:r>
      <w:r w:rsidR="00A024B9">
        <w:rPr>
          <w:rFonts w:ascii="Times New Roman" w:hAnsi="Times New Roman" w:cs="Times New Roman"/>
          <w:sz w:val="24"/>
          <w:szCs w:val="24"/>
        </w:rPr>
        <w:t>. Предлагаю детям определить, из какого материала они сделаны.</w:t>
      </w:r>
    </w:p>
    <w:p w:rsid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«Определи по запаху»</w:t>
      </w:r>
    </w:p>
    <w:p w:rsidR="00A024B9" w:rsidRDefault="00A024B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отбираю шары отличающиеся друг от друга по запаху. Предлагаю детям понюхать шары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зпомнить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запахи</w:t>
      </w:r>
      <w:r w:rsidR="00930EE9">
        <w:rPr>
          <w:rFonts w:ascii="Times New Roman" w:hAnsi="Times New Roman" w:cs="Times New Roman"/>
          <w:sz w:val="24"/>
          <w:szCs w:val="24"/>
        </w:rPr>
        <w:t>. Затем прошу ребенка закрыть глаза и по запаху определить</w:t>
      </w:r>
      <w:proofErr w:type="gramStart"/>
      <w:r w:rsidR="00930E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0EE9">
        <w:rPr>
          <w:rFonts w:ascii="Times New Roman" w:hAnsi="Times New Roman" w:cs="Times New Roman"/>
          <w:sz w:val="24"/>
          <w:szCs w:val="24"/>
        </w:rPr>
        <w:t xml:space="preserve"> что это за шар.</w:t>
      </w:r>
    </w:p>
    <w:p w:rsidR="00930EE9" w:rsidRDefault="00930EE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EE9" w:rsidRDefault="00930EE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EE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 Игры для развития и коррекции. Методические рекомендации и практические советы. – М.: ИНТ., 2011.</w:t>
      </w:r>
    </w:p>
    <w:p w:rsidR="00930EE9" w:rsidRDefault="00930EE9" w:rsidP="00A0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EE9" w:rsidRDefault="00930EE9" w:rsidP="00930E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EE9" w:rsidRDefault="00930EE9" w:rsidP="00930E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Будина Е. Н.</w:t>
      </w:r>
    </w:p>
    <w:p w:rsidR="0023415F" w:rsidRPr="0023415F" w:rsidRDefault="0023415F" w:rsidP="00413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15F" w:rsidRPr="0023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4120"/>
    <w:multiLevelType w:val="hybridMultilevel"/>
    <w:tmpl w:val="6380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20A8F"/>
    <w:multiLevelType w:val="hybridMultilevel"/>
    <w:tmpl w:val="6BFE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5F"/>
    <w:rsid w:val="0023415F"/>
    <w:rsid w:val="002B4D45"/>
    <w:rsid w:val="00413EC1"/>
    <w:rsid w:val="004534B0"/>
    <w:rsid w:val="007654BE"/>
    <w:rsid w:val="008B63AE"/>
    <w:rsid w:val="00930EE9"/>
    <w:rsid w:val="00A024B9"/>
    <w:rsid w:val="00E56D66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Максямыч</dc:creator>
  <cp:lastModifiedBy>Максямыч</cp:lastModifiedBy>
  <cp:revision>5</cp:revision>
  <dcterms:created xsi:type="dcterms:W3CDTF">2014-06-08T06:21:00Z</dcterms:created>
  <dcterms:modified xsi:type="dcterms:W3CDTF">2014-06-21T17:23:00Z</dcterms:modified>
</cp:coreProperties>
</file>