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5" w:rsidRDefault="005A6185" w:rsidP="005A6185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5A6185" w:rsidRDefault="005A6185" w:rsidP="005A6185">
      <w:pPr>
        <w:jc w:val="center"/>
        <w:rPr>
          <w:b/>
        </w:rPr>
      </w:pPr>
      <w:r>
        <w:rPr>
          <w:b/>
        </w:rPr>
        <w:t>детский сад №3 «Ручеёк» комбинированного вида</w:t>
      </w:r>
    </w:p>
    <w:p w:rsidR="005A6185" w:rsidRPr="005A6185" w:rsidRDefault="005A6185" w:rsidP="005A6185"/>
    <w:p w:rsidR="005A6185" w:rsidRPr="005A6185" w:rsidRDefault="005A6185" w:rsidP="005A6185"/>
    <w:p w:rsidR="005A6185" w:rsidRPr="005A6185" w:rsidRDefault="005A6185" w:rsidP="005A6185"/>
    <w:p w:rsidR="005A6185" w:rsidRPr="005A6185" w:rsidRDefault="005A6185" w:rsidP="005A6185"/>
    <w:p w:rsidR="005A6185" w:rsidRPr="005A6185" w:rsidRDefault="005A6185" w:rsidP="005A6185"/>
    <w:p w:rsidR="005A6185" w:rsidRPr="005A6185" w:rsidRDefault="005A6185" w:rsidP="005A6185"/>
    <w:p w:rsidR="005A6185" w:rsidRPr="005A6185" w:rsidRDefault="005A6185" w:rsidP="005A6185"/>
    <w:p w:rsidR="005A6185" w:rsidRPr="005A6185" w:rsidRDefault="005A6185" w:rsidP="005A618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6185">
        <w:rPr>
          <w:rFonts w:ascii="Times New Roman" w:hAnsi="Times New Roman" w:cs="Times New Roman"/>
          <w:b/>
          <w:sz w:val="56"/>
          <w:szCs w:val="56"/>
        </w:rPr>
        <w:t>План работы по самообразованию на 2014-2015 гг.</w:t>
      </w:r>
    </w:p>
    <w:p w:rsidR="005A6185" w:rsidRDefault="005A6185" w:rsidP="005A618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6185">
        <w:rPr>
          <w:rFonts w:ascii="Times New Roman" w:hAnsi="Times New Roman" w:cs="Times New Roman"/>
          <w:b/>
          <w:sz w:val="56"/>
          <w:szCs w:val="56"/>
        </w:rPr>
        <w:t>Тема: «Экологическое воспитание детей 3-4 лет»</w:t>
      </w:r>
    </w:p>
    <w:p w:rsidR="005A6185" w:rsidRPr="005A6185" w:rsidRDefault="005A6185" w:rsidP="005A6185">
      <w:pPr>
        <w:rPr>
          <w:rFonts w:ascii="Times New Roman" w:hAnsi="Times New Roman" w:cs="Times New Roman"/>
          <w:sz w:val="56"/>
          <w:szCs w:val="56"/>
        </w:rPr>
      </w:pPr>
    </w:p>
    <w:p w:rsidR="005A6185" w:rsidRDefault="005A6185" w:rsidP="005A6185">
      <w:pPr>
        <w:rPr>
          <w:rFonts w:ascii="Times New Roman" w:hAnsi="Times New Roman" w:cs="Times New Roman"/>
          <w:sz w:val="56"/>
          <w:szCs w:val="56"/>
        </w:rPr>
      </w:pPr>
    </w:p>
    <w:p w:rsidR="005A6185" w:rsidRDefault="005A6185" w:rsidP="005A6185">
      <w:pPr>
        <w:rPr>
          <w:rFonts w:ascii="Times New Roman" w:hAnsi="Times New Roman" w:cs="Times New Roman"/>
          <w:sz w:val="56"/>
          <w:szCs w:val="56"/>
        </w:rPr>
      </w:pPr>
    </w:p>
    <w:p w:rsidR="00657610" w:rsidRPr="005A6185" w:rsidRDefault="005A6185" w:rsidP="005A6185">
      <w:pPr>
        <w:tabs>
          <w:tab w:val="left" w:pos="62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Pr="005A6185">
        <w:rPr>
          <w:rFonts w:ascii="Times New Roman" w:hAnsi="Times New Roman" w:cs="Times New Roman"/>
          <w:b/>
          <w:sz w:val="28"/>
          <w:szCs w:val="28"/>
        </w:rPr>
        <w:t>Воспитатель 2</w:t>
      </w:r>
      <w:r>
        <w:rPr>
          <w:rFonts w:ascii="Times New Roman" w:hAnsi="Times New Roman" w:cs="Times New Roman"/>
          <w:b/>
          <w:sz w:val="28"/>
          <w:szCs w:val="28"/>
        </w:rPr>
        <w:t>-ой</w:t>
      </w:r>
      <w:r w:rsidRPr="005A6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6185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5A618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A618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5A6185">
        <w:rPr>
          <w:rFonts w:ascii="Times New Roman" w:hAnsi="Times New Roman" w:cs="Times New Roman"/>
          <w:b/>
          <w:sz w:val="28"/>
          <w:szCs w:val="28"/>
        </w:rPr>
        <w:t>.</w:t>
      </w:r>
    </w:p>
    <w:p w:rsidR="005A6185" w:rsidRDefault="005A6185" w:rsidP="005A6185">
      <w:pPr>
        <w:tabs>
          <w:tab w:val="left" w:pos="62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6185">
        <w:rPr>
          <w:rFonts w:ascii="Times New Roman" w:hAnsi="Times New Roman" w:cs="Times New Roman"/>
          <w:b/>
          <w:sz w:val="28"/>
          <w:szCs w:val="28"/>
        </w:rPr>
        <w:t>Войтехович</w:t>
      </w:r>
      <w:proofErr w:type="spellEnd"/>
      <w:r w:rsidRPr="005A6185"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5A6185" w:rsidRPr="005A6185" w:rsidRDefault="005A6185" w:rsidP="005A6185">
      <w:pPr>
        <w:rPr>
          <w:rFonts w:ascii="Times New Roman" w:hAnsi="Times New Roman" w:cs="Times New Roman"/>
          <w:sz w:val="28"/>
          <w:szCs w:val="28"/>
        </w:rPr>
      </w:pPr>
    </w:p>
    <w:p w:rsidR="005A6185" w:rsidRPr="005A6185" w:rsidRDefault="005A6185" w:rsidP="005A6185">
      <w:pPr>
        <w:rPr>
          <w:rFonts w:ascii="Times New Roman" w:hAnsi="Times New Roman" w:cs="Times New Roman"/>
          <w:sz w:val="28"/>
          <w:szCs w:val="28"/>
        </w:rPr>
      </w:pPr>
    </w:p>
    <w:p w:rsidR="005A6185" w:rsidRPr="005A6185" w:rsidRDefault="005A6185" w:rsidP="005A6185">
      <w:pPr>
        <w:rPr>
          <w:rFonts w:ascii="Times New Roman" w:hAnsi="Times New Roman" w:cs="Times New Roman"/>
          <w:sz w:val="28"/>
          <w:szCs w:val="28"/>
        </w:rPr>
      </w:pPr>
    </w:p>
    <w:p w:rsidR="005A6185" w:rsidRDefault="005A6185" w:rsidP="005A6185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6185" w:rsidRDefault="005A6185" w:rsidP="005A6185">
      <w:pPr>
        <w:tabs>
          <w:tab w:val="left" w:pos="3480"/>
        </w:tabs>
        <w:jc w:val="center"/>
        <w:rPr>
          <w:rFonts w:cs="Times New Roman"/>
          <w:b/>
        </w:rPr>
      </w:pPr>
      <w:r w:rsidRPr="005A6185">
        <w:rPr>
          <w:rFonts w:cs="Times New Roman"/>
          <w:b/>
        </w:rPr>
        <w:t>Городской округ г. Выкса 2014-2015 гг.</w:t>
      </w:r>
    </w:p>
    <w:p w:rsidR="004E0BCA" w:rsidRPr="006A423A" w:rsidRDefault="004E0BCA" w:rsidP="004E0BCA">
      <w:pPr>
        <w:tabs>
          <w:tab w:val="left" w:pos="34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A42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Цель</w:t>
      </w:r>
      <w:r w:rsidRPr="006A423A">
        <w:rPr>
          <w:rFonts w:ascii="Times New Roman" w:hAnsi="Times New Roman" w:cs="Times New Roman"/>
          <w:sz w:val="28"/>
          <w:szCs w:val="28"/>
          <w:u w:val="single"/>
        </w:rPr>
        <w:t>: повышение своего профессионального уровня, обогащение и углубление знаний в развитии детей  посредством экологического воспитания детей 3-4 лет.</w:t>
      </w:r>
    </w:p>
    <w:p w:rsidR="00A314DF" w:rsidRPr="006A423A" w:rsidRDefault="004E0BCA" w:rsidP="004E0BCA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r w:rsidRPr="006A423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314DF" w:rsidRPr="006A423A" w:rsidRDefault="004E0BCA" w:rsidP="004E0BCA">
      <w:pPr>
        <w:tabs>
          <w:tab w:val="left" w:pos="34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A423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A423A">
        <w:rPr>
          <w:rFonts w:ascii="Times New Roman" w:hAnsi="Times New Roman" w:cs="Times New Roman"/>
          <w:sz w:val="28"/>
          <w:szCs w:val="28"/>
        </w:rPr>
        <w:t xml:space="preserve">: </w:t>
      </w:r>
      <w:r w:rsidRPr="006A423A">
        <w:rPr>
          <w:rFonts w:ascii="Times New Roman" w:hAnsi="Times New Roman" w:cs="Times New Roman"/>
          <w:sz w:val="28"/>
          <w:szCs w:val="28"/>
          <w:u w:val="single"/>
        </w:rPr>
        <w:t>определить наиболее рациональные приёмы организации внимания дошкольников; наметить и провести ряд методических мероприятий, способствующих систематизации знаний детей по приоритетному направлению</w:t>
      </w:r>
      <w:r w:rsidR="00A314DF" w:rsidRPr="006A423A">
        <w:rPr>
          <w:rFonts w:ascii="Times New Roman" w:hAnsi="Times New Roman" w:cs="Times New Roman"/>
          <w:sz w:val="28"/>
          <w:szCs w:val="28"/>
          <w:u w:val="single"/>
        </w:rPr>
        <w:t>; проследить роль дидактических игр</w:t>
      </w:r>
      <w:r w:rsidR="00785925" w:rsidRPr="006A423A">
        <w:rPr>
          <w:rFonts w:ascii="Times New Roman" w:hAnsi="Times New Roman" w:cs="Times New Roman"/>
          <w:sz w:val="28"/>
          <w:szCs w:val="28"/>
          <w:u w:val="single"/>
        </w:rPr>
        <w:t xml:space="preserve"> по экологии </w:t>
      </w:r>
      <w:r w:rsidR="00A314DF" w:rsidRPr="006A423A">
        <w:rPr>
          <w:rFonts w:ascii="Times New Roman" w:hAnsi="Times New Roman" w:cs="Times New Roman"/>
          <w:sz w:val="28"/>
          <w:szCs w:val="28"/>
          <w:u w:val="single"/>
        </w:rPr>
        <w:t xml:space="preserve"> в развитии психологических процессов у детей 3-4 лет</w:t>
      </w:r>
    </w:p>
    <w:p w:rsidR="00A314DF" w:rsidRPr="006A423A" w:rsidRDefault="00A314DF" w:rsidP="00A314DF">
      <w:pPr>
        <w:rPr>
          <w:rFonts w:ascii="Times New Roman" w:hAnsi="Times New Roman"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Pr="00A314DF" w:rsidRDefault="00A314DF" w:rsidP="00A314DF">
      <w:pPr>
        <w:rPr>
          <w:rFonts w:cs="Times New Roman"/>
          <w:sz w:val="28"/>
          <w:szCs w:val="28"/>
        </w:rPr>
      </w:pPr>
    </w:p>
    <w:p w:rsidR="00A314DF" w:rsidRDefault="00A314DF" w:rsidP="00A314DF">
      <w:pPr>
        <w:rPr>
          <w:rFonts w:cs="Times New Roman"/>
          <w:sz w:val="28"/>
          <w:szCs w:val="28"/>
        </w:rPr>
      </w:pPr>
    </w:p>
    <w:p w:rsidR="00A314DF" w:rsidRDefault="00A314DF" w:rsidP="00A314DF">
      <w:pPr>
        <w:rPr>
          <w:rFonts w:cs="Times New Roman"/>
          <w:sz w:val="28"/>
          <w:szCs w:val="28"/>
        </w:rPr>
      </w:pPr>
    </w:p>
    <w:p w:rsidR="004E0BCA" w:rsidRDefault="00A314DF" w:rsidP="00A314DF">
      <w:pPr>
        <w:tabs>
          <w:tab w:val="left" w:pos="38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A314DF" w:rsidRDefault="00A314DF" w:rsidP="00A314DF">
      <w:pPr>
        <w:tabs>
          <w:tab w:val="left" w:pos="3885"/>
        </w:tabs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1"/>
        <w:gridCol w:w="2722"/>
        <w:gridCol w:w="1222"/>
        <w:gridCol w:w="2846"/>
      </w:tblGrid>
      <w:tr w:rsidR="00112C2E" w:rsidTr="00A314DF">
        <w:tc>
          <w:tcPr>
            <w:tcW w:w="3085" w:type="dxa"/>
          </w:tcPr>
          <w:p w:rsidR="00A314DF" w:rsidRPr="00A314DF" w:rsidRDefault="00A314DF" w:rsidP="00A314DF">
            <w:pPr>
              <w:tabs>
                <w:tab w:val="left" w:pos="388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2835" w:type="dxa"/>
          </w:tcPr>
          <w:p w:rsidR="00A314DF" w:rsidRPr="00A314DF" w:rsidRDefault="00A314DF" w:rsidP="00A314DF">
            <w:pPr>
              <w:tabs>
                <w:tab w:val="left" w:pos="388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14DF">
              <w:rPr>
                <w:rFonts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58" w:type="dxa"/>
          </w:tcPr>
          <w:p w:rsidR="00A314DF" w:rsidRPr="00A314DF" w:rsidRDefault="00A314DF" w:rsidP="00A314DF">
            <w:pPr>
              <w:tabs>
                <w:tab w:val="left" w:pos="388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A314DF" w:rsidRPr="00A314DF" w:rsidRDefault="00A314DF" w:rsidP="00A314DF">
            <w:pPr>
              <w:tabs>
                <w:tab w:val="left" w:pos="388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14DF">
              <w:rPr>
                <w:rFonts w:cs="Times New Roman"/>
                <w:b/>
                <w:sz w:val="24"/>
                <w:szCs w:val="24"/>
              </w:rPr>
              <w:t>Практические выходы</w:t>
            </w:r>
          </w:p>
        </w:tc>
      </w:tr>
      <w:tr w:rsidR="00A314DF" w:rsidRPr="00762F6A" w:rsidTr="00A314DF">
        <w:tc>
          <w:tcPr>
            <w:tcW w:w="3085" w:type="dxa"/>
          </w:tcPr>
          <w:p w:rsidR="00A314DF" w:rsidRPr="00A314DF" w:rsidRDefault="00A314DF" w:rsidP="00A314DF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4DF">
              <w:rPr>
                <w:rFonts w:ascii="Times New Roman" w:hAnsi="Times New Roman" w:cs="Times New Roman"/>
              </w:rPr>
              <w:t>1.Изучение методической литературы</w:t>
            </w:r>
          </w:p>
        </w:tc>
        <w:tc>
          <w:tcPr>
            <w:tcW w:w="2835" w:type="dxa"/>
          </w:tcPr>
          <w:p w:rsidR="00A314DF" w:rsidRPr="00A314DF" w:rsidRDefault="00A314DF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A314DF">
              <w:rPr>
                <w:rFonts w:ascii="Times New Roman" w:hAnsi="Times New Roman" w:cs="Times New Roman"/>
              </w:rPr>
              <w:t>Интернет-ресурсы</w:t>
            </w:r>
          </w:p>
          <w:p w:rsidR="00A314DF" w:rsidRPr="00A314DF" w:rsidRDefault="00A314DF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A314DF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258" w:type="dxa"/>
          </w:tcPr>
          <w:p w:rsidR="00A314DF" w:rsidRPr="00A314DF" w:rsidRDefault="00A314DF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A314D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314DF">
              <w:rPr>
                <w:rFonts w:ascii="Times New Roman" w:hAnsi="Times New Roman" w:cs="Times New Roman"/>
              </w:rPr>
              <w:t>и</w:t>
            </w:r>
            <w:proofErr w:type="gramEnd"/>
            <w:r w:rsidRPr="00A314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93" w:type="dxa"/>
          </w:tcPr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О. А. </w:t>
            </w:r>
            <w:proofErr w:type="spellStart"/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Воронкевич</w:t>
            </w:r>
            <w:proofErr w:type="spellEnd"/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 «Добро пожаловать в экологию», Санкт – Петербург, «ДЕТСТВОПРЕСС»,2003 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Дыбина</w:t>
            </w:r>
            <w:proofErr w:type="spellEnd"/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 xml:space="preserve"> «Ребенок в мире поиска», Москва, ТЦ «Сфера» - 2005г.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О.В. </w:t>
            </w:r>
            <w:proofErr w:type="spellStart"/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Дыбина</w:t>
            </w:r>
            <w:proofErr w:type="spellEnd"/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 «Ребенок в мире поиска» (Программа по организации поисковой деятельности детей дошкольного возраста), </w:t>
            </w: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Москва, ТЦ «Сфера» - 2011г.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О.М. Дьяченко «Чего на свете не бывает?», Москва, «Знание», 1994 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С.Д. Ермакова Развитие самостоятельности и активности в дошкольном возрасте: Сборник научных трудов / — СПб</w:t>
            </w:r>
            <w:proofErr w:type="gramStart"/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1996 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А.И.</w:t>
            </w: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Иванова «Экологические наблюдения и эксперименты в детском саду», </w:t>
            </w: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Волгоград – 2010 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Е.А. Мартынова, И.М. Сучкова «Организация опытно-экспериментальной деятельности детей 2-7 лет», Волгоград – 2010 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С.Н. Николаева Воспитание экологической культуры в дошкольном детстве. М.,1995 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С.Н. Николаева Система экологического воспитания детей в дошкольном учреждении. М., 2005 г.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 xml:space="preserve">С. Н. </w:t>
            </w:r>
            <w:proofErr w:type="spellStart"/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Теплюк</w:t>
            </w:r>
            <w:proofErr w:type="spellEnd"/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 xml:space="preserve"> «Занятия на прогулках с детьми младшего дошкольного возраста»: Пособие для педагогов дошкольных учреждений, </w:t>
            </w:r>
            <w:proofErr w:type="spellStart"/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  <w:proofErr w:type="spellEnd"/>
            <w:r w:rsidRPr="00762F6A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  <w:r w:rsidR="00762F6A" w:rsidRPr="00762F6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  <w:p w:rsidR="00A314DF" w:rsidRPr="00762F6A" w:rsidRDefault="00A314DF" w:rsidP="00A314DF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6A">
              <w:rPr>
                <w:rFonts w:ascii="Times New Roman" w:eastAsia="Times New Roman" w:hAnsi="Times New Roman" w:cs="Times New Roman"/>
                <w:iCs/>
                <w:lang w:eastAsia="ru-RU"/>
              </w:rPr>
              <w:t>Журнал «Дошкольное воспитание» - № 8 2006 г.</w:t>
            </w:r>
          </w:p>
          <w:p w:rsidR="00A314DF" w:rsidRPr="00762F6A" w:rsidRDefault="00692A7B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9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картотеку по экспериментальной деятельности.</w:t>
            </w:r>
          </w:p>
        </w:tc>
      </w:tr>
      <w:tr w:rsidR="00A314DF" w:rsidRPr="00A314DF" w:rsidTr="003711C8">
        <w:trPr>
          <w:trHeight w:val="5970"/>
        </w:trPr>
        <w:tc>
          <w:tcPr>
            <w:tcW w:w="3085" w:type="dxa"/>
          </w:tcPr>
          <w:p w:rsidR="00A314DF" w:rsidRPr="00762F6A" w:rsidRDefault="00762F6A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детьми</w:t>
            </w:r>
          </w:p>
        </w:tc>
        <w:tc>
          <w:tcPr>
            <w:tcW w:w="2835" w:type="dxa"/>
          </w:tcPr>
          <w:p w:rsidR="00A314DF" w:rsidRDefault="00762F6A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762F6A" w:rsidRDefault="00762F6A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детьми</w:t>
            </w: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762F6A" w:rsidRDefault="00762F6A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762F6A" w:rsidRDefault="00762F6A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</w:t>
            </w: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785925" w:rsidRDefault="00785925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925" w:rsidRDefault="00785925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925" w:rsidRDefault="00785925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925" w:rsidRDefault="00785925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925" w:rsidRDefault="00785925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C8" w:rsidRPr="00762F6A" w:rsidRDefault="003711C8" w:rsidP="003711C8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игр, пособий экологической направленности в соответствии с возрастом детей</w:t>
            </w:r>
          </w:p>
        </w:tc>
        <w:tc>
          <w:tcPr>
            <w:tcW w:w="1258" w:type="dxa"/>
          </w:tcPr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8241B7" w:rsidRDefault="008241B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8241B7" w:rsidRDefault="00762F6A" w:rsidP="00A314DF">
            <w:pPr>
              <w:tabs>
                <w:tab w:val="left" w:pos="3885"/>
              </w:tabs>
              <w:rPr>
                <w:rFonts w:cs="Times New Roman"/>
                <w:sz w:val="28"/>
                <w:szCs w:val="28"/>
              </w:rPr>
            </w:pPr>
            <w:r w:rsidRPr="00A314D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314DF">
              <w:rPr>
                <w:rFonts w:ascii="Times New Roman" w:hAnsi="Times New Roman" w:cs="Times New Roman"/>
              </w:rPr>
              <w:t>и</w:t>
            </w:r>
            <w:proofErr w:type="gramEnd"/>
            <w:r w:rsidRPr="00A314DF">
              <w:rPr>
                <w:rFonts w:ascii="Times New Roman" w:hAnsi="Times New Roman" w:cs="Times New Roman"/>
              </w:rPr>
              <w:t xml:space="preserve"> года</w:t>
            </w:r>
          </w:p>
          <w:p w:rsidR="008241B7" w:rsidRDefault="008241B7" w:rsidP="008241B7">
            <w:pPr>
              <w:rPr>
                <w:rFonts w:cs="Times New Roman"/>
                <w:sz w:val="28"/>
                <w:szCs w:val="28"/>
              </w:rPr>
            </w:pPr>
          </w:p>
          <w:p w:rsidR="008241B7" w:rsidRDefault="008241B7" w:rsidP="008241B7">
            <w:pPr>
              <w:rPr>
                <w:rFonts w:cs="Times New Roman"/>
                <w:sz w:val="28"/>
                <w:szCs w:val="28"/>
              </w:rPr>
            </w:pPr>
          </w:p>
          <w:p w:rsidR="00785925" w:rsidRDefault="00785925" w:rsidP="008241B7">
            <w:pPr>
              <w:rPr>
                <w:rFonts w:ascii="Times New Roman" w:hAnsi="Times New Roman" w:cs="Times New Roman"/>
              </w:rPr>
            </w:pPr>
          </w:p>
          <w:p w:rsidR="00785925" w:rsidRDefault="00785925" w:rsidP="008241B7">
            <w:pPr>
              <w:rPr>
                <w:rFonts w:ascii="Times New Roman" w:hAnsi="Times New Roman" w:cs="Times New Roman"/>
              </w:rPr>
            </w:pPr>
          </w:p>
          <w:p w:rsidR="00785925" w:rsidRDefault="00785925" w:rsidP="008241B7">
            <w:pPr>
              <w:rPr>
                <w:rFonts w:ascii="Times New Roman" w:hAnsi="Times New Roman" w:cs="Times New Roman"/>
              </w:rPr>
            </w:pPr>
          </w:p>
          <w:p w:rsidR="00785925" w:rsidRDefault="00785925" w:rsidP="008241B7">
            <w:pPr>
              <w:rPr>
                <w:rFonts w:ascii="Times New Roman" w:hAnsi="Times New Roman" w:cs="Times New Roman"/>
              </w:rPr>
            </w:pPr>
          </w:p>
          <w:p w:rsidR="00785925" w:rsidRDefault="00785925" w:rsidP="008241B7">
            <w:pPr>
              <w:rPr>
                <w:rFonts w:ascii="Times New Roman" w:hAnsi="Times New Roman" w:cs="Times New Roman"/>
              </w:rPr>
            </w:pPr>
          </w:p>
          <w:p w:rsidR="00785925" w:rsidRDefault="00785925" w:rsidP="00785925">
            <w:pPr>
              <w:tabs>
                <w:tab w:val="left" w:pos="3885"/>
              </w:tabs>
              <w:rPr>
                <w:rFonts w:cs="Times New Roman"/>
                <w:sz w:val="28"/>
                <w:szCs w:val="28"/>
              </w:rPr>
            </w:pPr>
            <w:r w:rsidRPr="00A314D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314DF">
              <w:rPr>
                <w:rFonts w:ascii="Times New Roman" w:hAnsi="Times New Roman" w:cs="Times New Roman"/>
              </w:rPr>
              <w:t>и</w:t>
            </w:r>
            <w:proofErr w:type="gramEnd"/>
            <w:r w:rsidRPr="00A314DF">
              <w:rPr>
                <w:rFonts w:ascii="Times New Roman" w:hAnsi="Times New Roman" w:cs="Times New Roman"/>
              </w:rPr>
              <w:t xml:space="preserve"> года</w:t>
            </w:r>
          </w:p>
          <w:p w:rsidR="003711C8" w:rsidRPr="003711C8" w:rsidRDefault="003711C8" w:rsidP="003711C8">
            <w:pPr>
              <w:rPr>
                <w:rFonts w:ascii="Times New Roman" w:hAnsi="Times New Roman" w:cs="Times New Roman"/>
              </w:rPr>
            </w:pPr>
          </w:p>
          <w:p w:rsidR="003711C8" w:rsidRDefault="003711C8" w:rsidP="003711C8">
            <w:pPr>
              <w:rPr>
                <w:rFonts w:ascii="Times New Roman" w:hAnsi="Times New Roman" w:cs="Times New Roman"/>
              </w:rPr>
            </w:pPr>
          </w:p>
          <w:p w:rsidR="003711C8" w:rsidRDefault="003711C8" w:rsidP="003711C8">
            <w:pPr>
              <w:rPr>
                <w:rFonts w:ascii="Times New Roman" w:hAnsi="Times New Roman" w:cs="Times New Roman"/>
              </w:rPr>
            </w:pPr>
          </w:p>
          <w:p w:rsidR="003711C8" w:rsidRDefault="003711C8" w:rsidP="003711C8">
            <w:pPr>
              <w:rPr>
                <w:rFonts w:ascii="Times New Roman" w:hAnsi="Times New Roman" w:cs="Times New Roman"/>
              </w:rPr>
            </w:pPr>
          </w:p>
          <w:p w:rsidR="003711C8" w:rsidRDefault="003711C8" w:rsidP="003711C8">
            <w:pPr>
              <w:rPr>
                <w:rFonts w:ascii="Times New Roman" w:hAnsi="Times New Roman" w:cs="Times New Roman"/>
              </w:rPr>
            </w:pPr>
          </w:p>
          <w:p w:rsidR="00A314DF" w:rsidRPr="003711C8" w:rsidRDefault="003711C8" w:rsidP="0037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Ноябрь-январь</w:t>
            </w:r>
          </w:p>
        </w:tc>
        <w:tc>
          <w:tcPr>
            <w:tcW w:w="2393" w:type="dxa"/>
          </w:tcPr>
          <w:p w:rsidR="00112C2E" w:rsidRDefault="00785925" w:rsidP="00112C2E">
            <w:pPr>
              <w:rPr>
                <w:rFonts w:ascii="Times New Roman" w:hAnsi="Times New Roman" w:cs="Times New Roman"/>
              </w:rPr>
            </w:pPr>
            <w:r w:rsidRPr="009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непосредственно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совместной деятельности с детьми, оформление предметно-пространственной среды для самостоятельной деятельности детей, организация и проведение прогулок</w:t>
            </w:r>
          </w:p>
          <w:p w:rsidR="008241B7" w:rsidRDefault="008241B7" w:rsidP="0011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1B7" w:rsidRDefault="008241B7" w:rsidP="0011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1B7" w:rsidRDefault="008241B7" w:rsidP="0011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C8" w:rsidRDefault="003711C8" w:rsidP="0011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C8" w:rsidRDefault="003711C8" w:rsidP="0011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C8" w:rsidRDefault="003711C8" w:rsidP="0011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C8" w:rsidRDefault="003711C8" w:rsidP="0011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925" w:rsidRDefault="00785925" w:rsidP="0011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DF" w:rsidRPr="00112C2E" w:rsidRDefault="00112C2E" w:rsidP="00112C2E">
            <w:pPr>
              <w:rPr>
                <w:rFonts w:ascii="Times New Roman" w:hAnsi="Times New Roman" w:cs="Times New Roman"/>
              </w:rPr>
            </w:pPr>
            <w:r w:rsidRPr="009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игр, пособий для практической деятельности.</w:t>
            </w:r>
          </w:p>
        </w:tc>
      </w:tr>
      <w:tr w:rsidR="00A314DF" w:rsidRPr="00A314DF" w:rsidTr="00A314DF">
        <w:tc>
          <w:tcPr>
            <w:tcW w:w="3085" w:type="dxa"/>
          </w:tcPr>
          <w:p w:rsidR="00A314DF" w:rsidRPr="00762F6A" w:rsidRDefault="00762F6A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с коллективом</w:t>
            </w:r>
          </w:p>
        </w:tc>
        <w:tc>
          <w:tcPr>
            <w:tcW w:w="2835" w:type="dxa"/>
          </w:tcPr>
          <w:p w:rsidR="00431C37" w:rsidRDefault="00431C37" w:rsidP="00431C37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музыкальным руководителем (развлечение)</w:t>
            </w: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A314DF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педагогом по изобразительной деятельности</w:t>
            </w: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P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презентации</w:t>
            </w:r>
          </w:p>
        </w:tc>
        <w:tc>
          <w:tcPr>
            <w:tcW w:w="1258" w:type="dxa"/>
          </w:tcPr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A314DF" w:rsidRDefault="008A2D9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12C2E" w:rsidRP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Pr="00112C2E" w:rsidRDefault="00112C2E" w:rsidP="0011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431C37" w:rsidRDefault="00431C37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«В гостях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бабке, дедке и у сладкой репке»</w:t>
            </w: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2E" w:rsidRDefault="00112C2E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9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«Деятельность дошкольников в уголках природы»</w:t>
            </w: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«На экологической тропе»</w:t>
            </w: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Default="00112C2E" w:rsidP="00112C2E">
            <w:pPr>
              <w:rPr>
                <w:rFonts w:ascii="Times New Roman" w:hAnsi="Times New Roman" w:cs="Times New Roman"/>
              </w:rPr>
            </w:pPr>
          </w:p>
          <w:p w:rsidR="00112C2E" w:rsidRPr="00112C2E" w:rsidRDefault="00431C37" w:rsidP="0011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«Экологическое воспитание детей 3-4 лет» (отчёт)</w:t>
            </w:r>
          </w:p>
        </w:tc>
      </w:tr>
      <w:tr w:rsidR="00FE447C" w:rsidRPr="00FE447C" w:rsidTr="00A314DF">
        <w:tc>
          <w:tcPr>
            <w:tcW w:w="3085" w:type="dxa"/>
          </w:tcPr>
          <w:p w:rsidR="00A314DF" w:rsidRP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4.Работа с родителями</w:t>
            </w:r>
          </w:p>
        </w:tc>
        <w:tc>
          <w:tcPr>
            <w:tcW w:w="2835" w:type="dxa"/>
          </w:tcPr>
          <w:p w:rsidR="00431C37" w:rsidRPr="0091043B" w:rsidRDefault="00431C37" w:rsidP="00431C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431C37" w:rsidRDefault="00FE447C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</w:t>
            </w:r>
          </w:p>
          <w:p w:rsidR="00FE447C" w:rsidRDefault="00FE447C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A314DF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431C37">
              <w:rPr>
                <w:rFonts w:ascii="Times New Roman" w:hAnsi="Times New Roman" w:cs="Times New Roman"/>
              </w:rPr>
              <w:t>Консультация</w:t>
            </w: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785925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9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мини – музей </w:t>
            </w:r>
          </w:p>
          <w:p w:rsidR="003711C8" w:rsidRPr="00431C37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431C37" w:rsidRDefault="00FE447C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431C37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A314DF" w:rsidRDefault="00431C3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431C37">
              <w:rPr>
                <w:rFonts w:ascii="Times New Roman" w:hAnsi="Times New Roman" w:cs="Times New Roman"/>
              </w:rPr>
              <w:t>Январь</w:t>
            </w: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785925" w:rsidRDefault="00785925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Default="003711C8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</w:p>
          <w:p w:rsidR="003711C8" w:rsidRPr="00431C37" w:rsidRDefault="008A2D97" w:rsidP="00A314DF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 w:rsidR="003711C8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393" w:type="dxa"/>
          </w:tcPr>
          <w:p w:rsidR="00431C37" w:rsidRPr="00FE447C" w:rsidRDefault="00431C37" w:rsidP="00FE447C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44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«Занимательная прогулка с ребёнком»</w:t>
            </w:r>
          </w:p>
          <w:p w:rsidR="00431C37" w:rsidRPr="00FE447C" w:rsidRDefault="00431C37" w:rsidP="00FE447C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447C" w:rsidRDefault="003711C8" w:rsidP="00FE447C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«Использование лекарственных растений при лечении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частоболеющих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детей»</w:t>
            </w:r>
          </w:p>
          <w:p w:rsidR="00FE447C" w:rsidRDefault="00FE447C" w:rsidP="00FE447C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711C8" w:rsidRDefault="003711C8" w:rsidP="003711C8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711C8" w:rsidRDefault="00FE447C" w:rsidP="003711C8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FE44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Схема работы над сказкой».</w:t>
            </w:r>
          </w:p>
          <w:p w:rsidR="00785925" w:rsidRDefault="00785925" w:rsidP="003711C8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447C" w:rsidRPr="00FE447C" w:rsidRDefault="00FE447C" w:rsidP="003711C8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1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Pr="003711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Запомните правила!»</w:t>
            </w:r>
          </w:p>
          <w:p w:rsidR="00431C37" w:rsidRPr="00FE447C" w:rsidRDefault="00431C37" w:rsidP="00FE447C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85925" w:rsidRDefault="00785925" w:rsidP="00FE447C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C37" w:rsidRPr="00FE447C" w:rsidRDefault="003711C8" w:rsidP="00FE447C">
            <w:pPr>
              <w:tabs>
                <w:tab w:val="left" w:pos="388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«Собака друг человека».</w:t>
            </w:r>
          </w:p>
          <w:p w:rsidR="00A314DF" w:rsidRPr="00FE447C" w:rsidRDefault="00431C37" w:rsidP="00FE447C">
            <w:pPr>
              <w:tabs>
                <w:tab w:val="left" w:pos="388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E44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</w:tbl>
    <w:p w:rsidR="00A314DF" w:rsidRPr="00A314DF" w:rsidRDefault="00A314DF" w:rsidP="00A314DF">
      <w:pPr>
        <w:tabs>
          <w:tab w:val="left" w:pos="3885"/>
        </w:tabs>
        <w:rPr>
          <w:rFonts w:cs="Times New Roman"/>
          <w:sz w:val="28"/>
          <w:szCs w:val="28"/>
        </w:rPr>
      </w:pPr>
    </w:p>
    <w:sectPr w:rsidR="00A314DF" w:rsidRPr="00A3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0A8"/>
    <w:multiLevelType w:val="hybridMultilevel"/>
    <w:tmpl w:val="D1CC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02E6D"/>
    <w:multiLevelType w:val="hybridMultilevel"/>
    <w:tmpl w:val="9536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85"/>
    <w:rsid w:val="00112C2E"/>
    <w:rsid w:val="003711C8"/>
    <w:rsid w:val="00431C37"/>
    <w:rsid w:val="004E0BCA"/>
    <w:rsid w:val="005A6185"/>
    <w:rsid w:val="00657610"/>
    <w:rsid w:val="00692A7B"/>
    <w:rsid w:val="006A423A"/>
    <w:rsid w:val="00762F6A"/>
    <w:rsid w:val="00785925"/>
    <w:rsid w:val="008241B7"/>
    <w:rsid w:val="008A2D97"/>
    <w:rsid w:val="00A314DF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4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4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0208-EB72-483C-B7BA-9EE96BF8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2014-10-06T15:36:00Z</cp:lastPrinted>
  <dcterms:created xsi:type="dcterms:W3CDTF">2014-10-06T13:32:00Z</dcterms:created>
  <dcterms:modified xsi:type="dcterms:W3CDTF">2014-11-09T17:55:00Z</dcterms:modified>
</cp:coreProperties>
</file>