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0B" w:rsidRPr="0003330B" w:rsidRDefault="0003330B" w:rsidP="0003330B">
      <w:pPr>
        <w:rPr>
          <w:b/>
          <w:bCs/>
          <w:sz w:val="32"/>
          <w:szCs w:val="32"/>
        </w:rPr>
      </w:pPr>
      <w:hyperlink r:id="rId4" w:history="1">
        <w:r w:rsidRPr="0003330B">
          <w:rPr>
            <w:rStyle w:val="a3"/>
            <w:b/>
            <w:bCs/>
            <w:sz w:val="32"/>
            <w:szCs w:val="32"/>
          </w:rPr>
          <w:t>Первая утрата</w:t>
        </w:r>
      </w:hyperlink>
    </w:p>
    <w:p w:rsidR="0003330B" w:rsidRDefault="0003330B" w:rsidP="0003330B">
      <w:r>
        <w:t>Презентация</w:t>
      </w:r>
    </w:p>
    <w:p w:rsidR="0003330B" w:rsidRDefault="0003330B" w:rsidP="0003330B">
      <w:r>
        <w:t>В комплекте:</w:t>
      </w:r>
    </w:p>
    <w:p w:rsidR="0003330B" w:rsidRDefault="0003330B" w:rsidP="0003330B">
      <w:r>
        <w:t>1. Презентация - 14 слайдов, ppsx;</w:t>
      </w:r>
    </w:p>
    <w:p w:rsidR="0003330B" w:rsidRDefault="0003330B" w:rsidP="0003330B">
      <w:r>
        <w:t>2. Звуки музыки:</w:t>
      </w:r>
    </w:p>
    <w:p w:rsidR="0003330B" w:rsidRDefault="0003330B" w:rsidP="0003330B">
      <w:r>
        <w:t xml:space="preserve">    Бетховен. Соната № 17. III часть. Allegretto</w:t>
      </w:r>
    </w:p>
    <w:p w:rsidR="0003330B" w:rsidRDefault="0003330B" w:rsidP="0003330B">
      <w:r>
        <w:t xml:space="preserve">    Моцарт. Симфония № 40. I часть. Allegro molto</w:t>
      </w:r>
    </w:p>
    <w:p w:rsidR="0003330B" w:rsidRDefault="0003330B" w:rsidP="0003330B">
      <w:r>
        <w:t xml:space="preserve">    Шопен. Прелюдия № 4 ми минор</w:t>
      </w:r>
    </w:p>
    <w:p w:rsidR="0003330B" w:rsidRDefault="0003330B" w:rsidP="0003330B">
      <w:r>
        <w:t xml:space="preserve">    Шуман. Первая утрата</w:t>
      </w:r>
    </w:p>
    <w:p w:rsidR="0003330B" w:rsidRDefault="0003330B" w:rsidP="0003330B">
      <w:r>
        <w:t xml:space="preserve">    Майкапар. Тревожная минута</w:t>
      </w:r>
    </w:p>
    <w:p w:rsidR="0003330B" w:rsidRDefault="0003330B" w:rsidP="0003330B">
      <w:r>
        <w:t xml:space="preserve">    Майкапар. Раздумье, mp3;</w:t>
      </w:r>
    </w:p>
    <w:p w:rsidR="0003330B" w:rsidRDefault="0003330B" w:rsidP="0003330B">
      <w:r>
        <w:t>3. Сопровождающая статья, docx;</w:t>
      </w:r>
    </w:p>
    <w:p w:rsidR="00EB770D" w:rsidRDefault="0003330B" w:rsidP="0003330B">
      <w:r>
        <w:t>4. Ноты для самостоятельного исполнения произведений педагогом, docx.</w:t>
      </w:r>
    </w:p>
    <w:p w:rsidR="0003330B" w:rsidRPr="0003330B" w:rsidRDefault="0003330B" w:rsidP="0003330B">
      <w:pPr>
        <w:rPr>
          <w:b/>
          <w:bCs/>
        </w:rPr>
      </w:pPr>
      <w:r w:rsidRPr="0003330B">
        <w:rPr>
          <w:b/>
          <w:bCs/>
        </w:rPr>
        <w:t>Серия: </w:t>
      </w:r>
    </w:p>
    <w:p w:rsidR="0003330B" w:rsidRDefault="0003330B" w:rsidP="0003330B">
      <w:pPr>
        <w:rPr>
          <w:sz w:val="28"/>
          <w:szCs w:val="28"/>
        </w:rPr>
      </w:pPr>
      <w:hyperlink r:id="rId5" w:history="1">
        <w:r w:rsidRPr="0003330B">
          <w:rPr>
            <w:rStyle w:val="a3"/>
            <w:sz w:val="28"/>
            <w:szCs w:val="28"/>
          </w:rPr>
          <w:t>Занятия по Радыновой</w:t>
        </w:r>
      </w:hyperlink>
      <w:r w:rsidRPr="0003330B">
        <w:rPr>
          <w:sz w:val="28"/>
          <w:szCs w:val="28"/>
        </w:rPr>
        <w:t>, </w:t>
      </w:r>
    </w:p>
    <w:p w:rsidR="0003330B" w:rsidRPr="0003330B" w:rsidRDefault="0003330B" w:rsidP="0003330B">
      <w:pPr>
        <w:rPr>
          <w:sz w:val="28"/>
          <w:szCs w:val="28"/>
        </w:rPr>
      </w:pPr>
      <w:hyperlink r:id="rId6" w:history="1">
        <w:r w:rsidRPr="0003330B">
          <w:rPr>
            <w:rStyle w:val="a3"/>
            <w:sz w:val="28"/>
            <w:szCs w:val="28"/>
          </w:rPr>
          <w:t>Музыка выражает настроения чувства характер людей</w:t>
        </w:r>
      </w:hyperlink>
    </w:p>
    <w:p w:rsidR="0003330B" w:rsidRDefault="0003330B" w:rsidP="0003330B">
      <w:bookmarkStart w:id="0" w:name="_GoBack"/>
      <w:bookmarkEnd w:id="0"/>
    </w:p>
    <w:sectPr w:rsidR="0003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0B"/>
    <w:rsid w:val="0003330B"/>
    <w:rsid w:val="003A4D42"/>
    <w:rsid w:val="0086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641A6-9119-4D2A-8CD8-A9B5734D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5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7651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sic-fantasy.ru/muzyka-vyrazhaet-nastroeniya-chuvstva-harakter-lyudey" TargetMode="External"/><Relationship Id="rId5" Type="http://schemas.openxmlformats.org/officeDocument/2006/relationships/hyperlink" Target="http://music-fantasy.ru/zanyatiya-po-radynovoy" TargetMode="External"/><Relationship Id="rId4" Type="http://schemas.openxmlformats.org/officeDocument/2006/relationships/hyperlink" Target="http://music-fantasy.ru/materials/pervaya-utr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SPecialiST RePack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galina-muz</dc:creator>
  <cp:keywords/>
  <dc:description/>
  <cp:lastModifiedBy>galina-muz</cp:lastModifiedBy>
  <cp:revision>1</cp:revision>
  <dcterms:created xsi:type="dcterms:W3CDTF">2014-11-29T13:45:00Z</dcterms:created>
  <dcterms:modified xsi:type="dcterms:W3CDTF">2014-11-29T13:46:00Z</dcterms:modified>
</cp:coreProperties>
</file>