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63" w:rsidRPr="00A71B22" w:rsidRDefault="00106197" w:rsidP="00A71B22">
      <w:pPr>
        <w:spacing w:after="0"/>
        <w:jc w:val="center"/>
        <w:rPr>
          <w:rFonts w:ascii="Monotype Corsiva" w:hAnsi="Monotype Corsiva"/>
          <w:b/>
          <w:sz w:val="52"/>
          <w:szCs w:val="52"/>
        </w:rPr>
      </w:pPr>
      <w:r w:rsidRPr="00A71B22">
        <w:rPr>
          <w:rFonts w:ascii="Monotype Corsiva" w:hAnsi="Monotype Corsiva"/>
          <w:b/>
          <w:sz w:val="52"/>
          <w:szCs w:val="52"/>
        </w:rPr>
        <w:t xml:space="preserve">Интегрированное занятие во </w:t>
      </w:r>
      <w:r w:rsidRPr="00A71B22">
        <w:rPr>
          <w:rFonts w:ascii="Monotype Corsiva" w:hAnsi="Monotype Corsiva"/>
          <w:b/>
          <w:sz w:val="52"/>
          <w:szCs w:val="52"/>
          <w:lang w:val="en-US"/>
        </w:rPr>
        <w:t>II</w:t>
      </w:r>
      <w:r w:rsidRPr="00A71B22">
        <w:rPr>
          <w:rFonts w:ascii="Monotype Corsiva" w:hAnsi="Monotype Corsiva"/>
          <w:b/>
          <w:sz w:val="52"/>
          <w:szCs w:val="52"/>
        </w:rPr>
        <w:t xml:space="preserve"> младшей группе «Овощи, фрукты»</w:t>
      </w:r>
    </w:p>
    <w:p w:rsidR="00106197" w:rsidRPr="00A71B22" w:rsidRDefault="00106197" w:rsidP="00A71B22">
      <w:pPr>
        <w:spacing w:after="0"/>
        <w:rPr>
          <w:sz w:val="32"/>
          <w:szCs w:val="32"/>
        </w:rPr>
      </w:pPr>
      <w:r w:rsidRPr="00A71B22">
        <w:rPr>
          <w:b/>
          <w:sz w:val="40"/>
          <w:szCs w:val="40"/>
          <w:u w:val="single"/>
        </w:rPr>
        <w:t>Образовательные области</w:t>
      </w:r>
      <w:r w:rsidRPr="00A71B22">
        <w:rPr>
          <w:sz w:val="40"/>
          <w:szCs w:val="40"/>
        </w:rPr>
        <w:t>:</w:t>
      </w:r>
      <w:r w:rsidRPr="00A71B22">
        <w:rPr>
          <w:sz w:val="32"/>
          <w:szCs w:val="32"/>
        </w:rPr>
        <w:t xml:space="preserve"> «Здоровье», «Социализм», «Познание», «Коммуникация»</w:t>
      </w:r>
    </w:p>
    <w:p w:rsidR="00106197" w:rsidRPr="00A71B22" w:rsidRDefault="00106197" w:rsidP="00A71B22">
      <w:pPr>
        <w:spacing w:after="0"/>
        <w:rPr>
          <w:sz w:val="32"/>
          <w:szCs w:val="32"/>
        </w:rPr>
      </w:pPr>
      <w:r w:rsidRPr="00A71B22">
        <w:rPr>
          <w:b/>
          <w:sz w:val="40"/>
          <w:szCs w:val="40"/>
          <w:u w:val="single"/>
        </w:rPr>
        <w:t>Беседы с детьми:</w:t>
      </w:r>
      <w:r w:rsidRPr="00A71B22">
        <w:rPr>
          <w:sz w:val="32"/>
          <w:szCs w:val="32"/>
        </w:rPr>
        <w:t xml:space="preserve"> 1) Откуда берутся болезни</w:t>
      </w:r>
    </w:p>
    <w:p w:rsidR="00106197" w:rsidRPr="00A71B22" w:rsidRDefault="00106197" w:rsidP="00A71B22">
      <w:pPr>
        <w:spacing w:after="0"/>
        <w:rPr>
          <w:sz w:val="32"/>
          <w:szCs w:val="32"/>
        </w:rPr>
      </w:pPr>
      <w:r w:rsidRPr="00A71B22">
        <w:rPr>
          <w:sz w:val="32"/>
          <w:szCs w:val="32"/>
        </w:rPr>
        <w:t xml:space="preserve">                                  </w:t>
      </w:r>
      <w:r w:rsidR="00A71B22">
        <w:rPr>
          <w:sz w:val="32"/>
          <w:szCs w:val="32"/>
        </w:rPr>
        <w:t xml:space="preserve">         </w:t>
      </w:r>
      <w:r w:rsidRPr="00A71B22">
        <w:rPr>
          <w:sz w:val="32"/>
          <w:szCs w:val="32"/>
        </w:rPr>
        <w:t>2) Для чего чистить зубы</w:t>
      </w:r>
    </w:p>
    <w:p w:rsidR="00106197" w:rsidRPr="00A71B22" w:rsidRDefault="00106197" w:rsidP="00A71B22">
      <w:pPr>
        <w:spacing w:after="0"/>
        <w:rPr>
          <w:sz w:val="32"/>
          <w:szCs w:val="32"/>
        </w:rPr>
      </w:pPr>
      <w:r w:rsidRPr="00A71B22">
        <w:rPr>
          <w:sz w:val="32"/>
          <w:szCs w:val="32"/>
        </w:rPr>
        <w:t xml:space="preserve">                                  </w:t>
      </w:r>
      <w:r w:rsidR="00A71B22">
        <w:rPr>
          <w:sz w:val="32"/>
          <w:szCs w:val="32"/>
        </w:rPr>
        <w:t xml:space="preserve">         </w:t>
      </w:r>
      <w:r w:rsidRPr="00A71B22">
        <w:rPr>
          <w:sz w:val="32"/>
          <w:szCs w:val="32"/>
        </w:rPr>
        <w:t>3) Польза витаминов</w:t>
      </w:r>
    </w:p>
    <w:p w:rsidR="00106197" w:rsidRPr="00A71B22" w:rsidRDefault="00106197" w:rsidP="00A71B22">
      <w:pPr>
        <w:spacing w:after="0"/>
        <w:rPr>
          <w:sz w:val="32"/>
          <w:szCs w:val="32"/>
        </w:rPr>
      </w:pPr>
      <w:r w:rsidRPr="00A71B22">
        <w:rPr>
          <w:sz w:val="32"/>
          <w:szCs w:val="32"/>
        </w:rPr>
        <w:t xml:space="preserve">                                  </w:t>
      </w:r>
      <w:r w:rsidR="00A71B22">
        <w:rPr>
          <w:sz w:val="32"/>
          <w:szCs w:val="32"/>
        </w:rPr>
        <w:t xml:space="preserve">         </w:t>
      </w:r>
      <w:r w:rsidRPr="00A71B22">
        <w:rPr>
          <w:sz w:val="32"/>
          <w:szCs w:val="32"/>
        </w:rPr>
        <w:t>4) Зачем делать зарядку</w:t>
      </w:r>
    </w:p>
    <w:p w:rsidR="00106197" w:rsidRPr="00A71B22" w:rsidRDefault="00106197" w:rsidP="00A71B22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 w:rsidRPr="00A71B22">
        <w:rPr>
          <w:rFonts w:ascii="Monotype Corsiva" w:hAnsi="Monotype Corsiva"/>
          <w:b/>
          <w:sz w:val="48"/>
          <w:szCs w:val="48"/>
        </w:rPr>
        <w:t>Образовательная область</w:t>
      </w:r>
    </w:p>
    <w:p w:rsidR="00106197" w:rsidRPr="00A71B22" w:rsidRDefault="00106197" w:rsidP="00A71B22">
      <w:pPr>
        <w:spacing w:after="0"/>
        <w:rPr>
          <w:sz w:val="32"/>
          <w:szCs w:val="32"/>
        </w:rPr>
      </w:pPr>
      <w:r w:rsidRPr="00A71B22">
        <w:rPr>
          <w:rFonts w:ascii="Copperplate Gothic Bold" w:hAnsi="Copperplate Gothic Bold"/>
          <w:sz w:val="36"/>
          <w:szCs w:val="36"/>
        </w:rPr>
        <w:t>«</w:t>
      </w:r>
      <w:r w:rsidRPr="00A71B22">
        <w:rPr>
          <w:rFonts w:ascii="Arial" w:hAnsi="Arial" w:cs="Arial"/>
          <w:sz w:val="36"/>
          <w:szCs w:val="36"/>
        </w:rPr>
        <w:t>Здоровье</w:t>
      </w:r>
      <w:r w:rsidRPr="00A71B22">
        <w:rPr>
          <w:rFonts w:ascii="Copperplate Gothic Bold" w:hAnsi="Copperplate Gothic Bold"/>
          <w:sz w:val="36"/>
          <w:szCs w:val="36"/>
        </w:rPr>
        <w:t>»</w:t>
      </w:r>
      <w:r w:rsidRPr="00A71B22">
        <w:rPr>
          <w:sz w:val="32"/>
          <w:szCs w:val="32"/>
        </w:rPr>
        <w:t xml:space="preserve"> - воспитание культурно-гигиенических навыков. Формирование начальных представлений о здоровом образе жизни.</w:t>
      </w:r>
    </w:p>
    <w:p w:rsidR="00106197" w:rsidRPr="00A71B22" w:rsidRDefault="00106197" w:rsidP="00A71B22">
      <w:pPr>
        <w:spacing w:after="0"/>
        <w:rPr>
          <w:sz w:val="32"/>
          <w:szCs w:val="32"/>
        </w:rPr>
      </w:pPr>
      <w:r w:rsidRPr="00A71B22">
        <w:rPr>
          <w:rFonts w:ascii="Copperplate Gothic Bold" w:hAnsi="Copperplate Gothic Bold"/>
          <w:sz w:val="36"/>
          <w:szCs w:val="36"/>
        </w:rPr>
        <w:t>«</w:t>
      </w:r>
      <w:r w:rsidRPr="00A71B22">
        <w:rPr>
          <w:rFonts w:ascii="Arial" w:hAnsi="Arial" w:cs="Arial"/>
          <w:sz w:val="36"/>
          <w:szCs w:val="36"/>
        </w:rPr>
        <w:t>Социализация</w:t>
      </w:r>
      <w:r w:rsidRPr="00A71B22">
        <w:rPr>
          <w:rFonts w:ascii="Copperplate Gothic Bold" w:hAnsi="Copperplate Gothic Bold"/>
          <w:sz w:val="36"/>
          <w:szCs w:val="36"/>
        </w:rPr>
        <w:t>»</w:t>
      </w:r>
      <w:r w:rsidR="002133C1" w:rsidRPr="00A71B22">
        <w:rPr>
          <w:sz w:val="32"/>
          <w:szCs w:val="32"/>
        </w:rPr>
        <w:t xml:space="preserve"> - развитие игровой деятельности, приобщение к элементарным нормам и правилам взаимоотношения со сверстниками и взрослыми.</w:t>
      </w:r>
    </w:p>
    <w:p w:rsidR="002133C1" w:rsidRPr="00A71B22" w:rsidRDefault="002133C1" w:rsidP="00A71B22">
      <w:pPr>
        <w:spacing w:after="0"/>
        <w:rPr>
          <w:sz w:val="32"/>
          <w:szCs w:val="32"/>
        </w:rPr>
      </w:pPr>
      <w:r w:rsidRPr="00A71B22">
        <w:rPr>
          <w:rFonts w:ascii="Copperplate Gothic Bold" w:hAnsi="Copperplate Gothic Bold"/>
          <w:sz w:val="36"/>
          <w:szCs w:val="36"/>
        </w:rPr>
        <w:t>«</w:t>
      </w:r>
      <w:r w:rsidRPr="00A71B22">
        <w:rPr>
          <w:rFonts w:ascii="Arial" w:hAnsi="Arial" w:cs="Arial"/>
          <w:sz w:val="36"/>
          <w:szCs w:val="36"/>
        </w:rPr>
        <w:t>Познание</w:t>
      </w:r>
      <w:r w:rsidRPr="00A71B22">
        <w:rPr>
          <w:rFonts w:ascii="Copperplate Gothic Bold" w:hAnsi="Copperplate Gothic Bold"/>
          <w:sz w:val="36"/>
          <w:szCs w:val="36"/>
        </w:rPr>
        <w:t>»</w:t>
      </w:r>
      <w:r w:rsidRPr="00A71B22">
        <w:rPr>
          <w:sz w:val="32"/>
          <w:szCs w:val="32"/>
        </w:rPr>
        <w:t xml:space="preserve"> - сенсорное развитие, формирование элементарных математических представлений.</w:t>
      </w:r>
    </w:p>
    <w:p w:rsidR="002133C1" w:rsidRPr="00A71B22" w:rsidRDefault="002133C1" w:rsidP="00A71B22">
      <w:pPr>
        <w:spacing w:after="0"/>
        <w:rPr>
          <w:sz w:val="32"/>
          <w:szCs w:val="32"/>
        </w:rPr>
      </w:pPr>
      <w:r w:rsidRPr="00A71B22">
        <w:rPr>
          <w:rFonts w:ascii="Copperplate Gothic Bold" w:hAnsi="Copperplate Gothic Bold"/>
          <w:sz w:val="36"/>
          <w:szCs w:val="36"/>
        </w:rPr>
        <w:t>«</w:t>
      </w:r>
      <w:r w:rsidRPr="00A71B22">
        <w:rPr>
          <w:rFonts w:ascii="Arial" w:hAnsi="Arial" w:cs="Arial"/>
          <w:sz w:val="36"/>
          <w:szCs w:val="36"/>
        </w:rPr>
        <w:t>Коммуникация</w:t>
      </w:r>
      <w:r w:rsidRPr="00A71B22">
        <w:rPr>
          <w:rFonts w:ascii="Copperplate Gothic Bold" w:hAnsi="Copperplate Gothic Bold"/>
          <w:sz w:val="36"/>
          <w:szCs w:val="36"/>
        </w:rPr>
        <w:t>»</w:t>
      </w:r>
      <w:r w:rsidRPr="00A71B22">
        <w:rPr>
          <w:sz w:val="32"/>
          <w:szCs w:val="32"/>
        </w:rPr>
        <w:t xml:space="preserve"> </w:t>
      </w:r>
      <w:r w:rsidR="003D1943" w:rsidRPr="00A71B22">
        <w:rPr>
          <w:sz w:val="32"/>
          <w:szCs w:val="32"/>
        </w:rPr>
        <w:t>- развитие свободного общения с</w:t>
      </w:r>
      <w:r w:rsidRPr="00A71B22">
        <w:rPr>
          <w:sz w:val="32"/>
          <w:szCs w:val="32"/>
        </w:rPr>
        <w:t xml:space="preserve"> взрослыми и детьми, развитие всех компонентов устной речи.</w:t>
      </w:r>
    </w:p>
    <w:p w:rsidR="003D1943" w:rsidRPr="00A71B22" w:rsidRDefault="003D1943" w:rsidP="00A71B22">
      <w:pPr>
        <w:spacing w:after="0"/>
        <w:rPr>
          <w:sz w:val="32"/>
          <w:szCs w:val="32"/>
        </w:rPr>
      </w:pPr>
      <w:r w:rsidRPr="00A71B22">
        <w:rPr>
          <w:rFonts w:ascii="Arial" w:hAnsi="Arial" w:cs="Arial"/>
          <w:sz w:val="36"/>
          <w:szCs w:val="36"/>
        </w:rPr>
        <w:t>Демонстрационный</w:t>
      </w:r>
      <w:r w:rsidRPr="00A71B22">
        <w:rPr>
          <w:rFonts w:ascii="Copperplate Gothic Bold" w:hAnsi="Copperplate Gothic Bold"/>
          <w:sz w:val="36"/>
          <w:szCs w:val="36"/>
        </w:rPr>
        <w:t xml:space="preserve"> </w:t>
      </w:r>
      <w:r w:rsidRPr="00A71B22">
        <w:rPr>
          <w:rFonts w:ascii="Arial" w:hAnsi="Arial" w:cs="Arial"/>
          <w:sz w:val="36"/>
          <w:szCs w:val="36"/>
        </w:rPr>
        <w:t>материал</w:t>
      </w:r>
      <w:r w:rsidRPr="00A71B22">
        <w:rPr>
          <w:sz w:val="36"/>
          <w:szCs w:val="36"/>
        </w:rPr>
        <w:t>:</w:t>
      </w:r>
      <w:r w:rsidRPr="00A71B22">
        <w:rPr>
          <w:sz w:val="32"/>
          <w:szCs w:val="32"/>
        </w:rPr>
        <w:t xml:space="preserve"> </w:t>
      </w:r>
      <w:proofErr w:type="gramStart"/>
      <w:r w:rsidRPr="00A71B22">
        <w:rPr>
          <w:sz w:val="32"/>
          <w:szCs w:val="32"/>
        </w:rPr>
        <w:t>Следы из картона белого и красного цвета, кукла-мальчик, ежик, тележка, муляжи фруктов и овощей, две корзины, зубная паста, расческа, полотенце, мыло, две баночки из-под витамин.</w:t>
      </w:r>
      <w:proofErr w:type="gramEnd"/>
    </w:p>
    <w:p w:rsidR="003D1943" w:rsidRPr="00A71B22" w:rsidRDefault="003D1943" w:rsidP="00A71B22">
      <w:pPr>
        <w:spacing w:after="0"/>
        <w:rPr>
          <w:sz w:val="32"/>
          <w:szCs w:val="32"/>
        </w:rPr>
      </w:pPr>
      <w:r w:rsidRPr="00A71B22">
        <w:rPr>
          <w:rFonts w:ascii="Arial" w:hAnsi="Arial" w:cs="Arial"/>
          <w:sz w:val="36"/>
          <w:szCs w:val="36"/>
        </w:rPr>
        <w:t>Раздаточный</w:t>
      </w:r>
      <w:r w:rsidRPr="00A71B22">
        <w:rPr>
          <w:rFonts w:ascii="Copperplate Gothic Bold" w:hAnsi="Copperplate Gothic Bold"/>
          <w:sz w:val="36"/>
          <w:szCs w:val="36"/>
        </w:rPr>
        <w:t xml:space="preserve"> </w:t>
      </w:r>
      <w:r w:rsidRPr="00A71B22">
        <w:rPr>
          <w:rFonts w:ascii="Arial" w:hAnsi="Arial" w:cs="Arial"/>
          <w:sz w:val="36"/>
          <w:szCs w:val="36"/>
        </w:rPr>
        <w:t>материал</w:t>
      </w:r>
      <w:r w:rsidRPr="00A71B22">
        <w:rPr>
          <w:sz w:val="36"/>
          <w:szCs w:val="36"/>
        </w:rPr>
        <w:t>:</w:t>
      </w:r>
      <w:r w:rsidRPr="00A71B22">
        <w:rPr>
          <w:sz w:val="32"/>
          <w:szCs w:val="32"/>
        </w:rPr>
        <w:t xml:space="preserve"> круги желтого и красного цвета по 5 шт. на каждого ребенка.</w:t>
      </w:r>
    </w:p>
    <w:p w:rsidR="003D1943" w:rsidRPr="00A71B22" w:rsidRDefault="003D1943" w:rsidP="00A71B22">
      <w:pPr>
        <w:spacing w:after="0"/>
        <w:rPr>
          <w:sz w:val="32"/>
          <w:szCs w:val="32"/>
        </w:rPr>
      </w:pPr>
      <w:r w:rsidRPr="00A71B22">
        <w:rPr>
          <w:rFonts w:ascii="Arial" w:hAnsi="Arial" w:cs="Arial"/>
          <w:sz w:val="36"/>
          <w:szCs w:val="36"/>
        </w:rPr>
        <w:t>Предварительная</w:t>
      </w:r>
      <w:r w:rsidRPr="00A71B22">
        <w:rPr>
          <w:rFonts w:ascii="Copperplate Gothic Bold" w:hAnsi="Copperplate Gothic Bold"/>
          <w:sz w:val="36"/>
          <w:szCs w:val="36"/>
        </w:rPr>
        <w:t xml:space="preserve"> </w:t>
      </w:r>
      <w:r w:rsidRPr="00A71B22">
        <w:rPr>
          <w:rFonts w:ascii="Arial" w:hAnsi="Arial" w:cs="Arial"/>
          <w:sz w:val="36"/>
          <w:szCs w:val="36"/>
        </w:rPr>
        <w:t>работа</w:t>
      </w:r>
      <w:r w:rsidRPr="00A71B22">
        <w:rPr>
          <w:sz w:val="36"/>
          <w:szCs w:val="36"/>
        </w:rPr>
        <w:t>:</w:t>
      </w:r>
      <w:r w:rsidRPr="00A71B22">
        <w:rPr>
          <w:sz w:val="32"/>
          <w:szCs w:val="32"/>
        </w:rPr>
        <w:t xml:space="preserve"> Чтение художественной литературы К. Чуковский «</w:t>
      </w:r>
      <w:proofErr w:type="spellStart"/>
      <w:r w:rsidRPr="00A71B22">
        <w:rPr>
          <w:sz w:val="32"/>
          <w:szCs w:val="32"/>
        </w:rPr>
        <w:t>Мойдодыр</w:t>
      </w:r>
      <w:proofErr w:type="spellEnd"/>
      <w:r w:rsidRPr="00A71B22">
        <w:rPr>
          <w:sz w:val="32"/>
          <w:szCs w:val="32"/>
        </w:rPr>
        <w:t>»</w:t>
      </w:r>
    </w:p>
    <w:p w:rsidR="003D1943" w:rsidRPr="00A71B22" w:rsidRDefault="003D1943" w:rsidP="00A71B22">
      <w:pPr>
        <w:spacing w:after="0"/>
        <w:rPr>
          <w:sz w:val="32"/>
          <w:szCs w:val="32"/>
        </w:rPr>
      </w:pPr>
      <w:r w:rsidRPr="00A71B22">
        <w:rPr>
          <w:sz w:val="32"/>
          <w:szCs w:val="32"/>
        </w:rPr>
        <w:t xml:space="preserve"> </w:t>
      </w:r>
      <w:proofErr w:type="spellStart"/>
      <w:r w:rsidRPr="00A71B22">
        <w:rPr>
          <w:sz w:val="32"/>
          <w:szCs w:val="32"/>
        </w:rPr>
        <w:t>А.Барто</w:t>
      </w:r>
      <w:proofErr w:type="spellEnd"/>
      <w:r w:rsidRPr="00A71B22">
        <w:rPr>
          <w:sz w:val="32"/>
          <w:szCs w:val="32"/>
        </w:rPr>
        <w:t xml:space="preserve"> «Девочка чумазая»</w:t>
      </w:r>
    </w:p>
    <w:p w:rsidR="003D1943" w:rsidRDefault="003D1943" w:rsidP="00A71B22">
      <w:pPr>
        <w:spacing w:after="0"/>
        <w:rPr>
          <w:sz w:val="32"/>
          <w:szCs w:val="32"/>
        </w:rPr>
      </w:pPr>
    </w:p>
    <w:p w:rsidR="00A71B22" w:rsidRDefault="00342C6A" w:rsidP="00A71B22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Воспитатель: Ребятки, посмотрите сегодня у нас гости и у них у всех хорошее настроение. Они все бодрые и здоровые. А вот мальчик Петя попал в плен к королеве простуде.</w:t>
      </w:r>
    </w:p>
    <w:p w:rsidR="00342C6A" w:rsidRDefault="00342C6A" w:rsidP="00A71B22">
      <w:pPr>
        <w:spacing w:after="0"/>
        <w:rPr>
          <w:sz w:val="32"/>
          <w:szCs w:val="32"/>
        </w:rPr>
      </w:pPr>
      <w:r>
        <w:rPr>
          <w:sz w:val="32"/>
          <w:szCs w:val="32"/>
        </w:rPr>
        <w:t>Мальчик Петя:     У меня печальный вид</w:t>
      </w:r>
    </w:p>
    <w:p w:rsidR="00342C6A" w:rsidRDefault="00342C6A" w:rsidP="00A71B2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Голова моя болит, </w:t>
      </w:r>
    </w:p>
    <w:p w:rsidR="00342C6A" w:rsidRDefault="00342C6A" w:rsidP="00A71B2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Я чихаю, я охрип</w:t>
      </w:r>
    </w:p>
    <w:p w:rsidR="00342C6A" w:rsidRDefault="00342C6A" w:rsidP="00A71B2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Что такое? Это – грипп</w:t>
      </w:r>
    </w:p>
    <w:p w:rsidR="00342C6A" w:rsidRDefault="00342C6A" w:rsidP="00A71B2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Не румяный гриб в лесу, </w:t>
      </w:r>
    </w:p>
    <w:p w:rsidR="00342C6A" w:rsidRDefault="00342C6A" w:rsidP="00A71B2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А </w:t>
      </w:r>
      <w:proofErr w:type="gramStart"/>
      <w:r>
        <w:rPr>
          <w:sz w:val="32"/>
          <w:szCs w:val="32"/>
        </w:rPr>
        <w:t>поганый</w:t>
      </w:r>
      <w:proofErr w:type="gramEnd"/>
      <w:r>
        <w:rPr>
          <w:sz w:val="32"/>
          <w:szCs w:val="32"/>
        </w:rPr>
        <w:t xml:space="preserve"> грипп в носу.</w:t>
      </w:r>
    </w:p>
    <w:p w:rsidR="00342C6A" w:rsidRDefault="00342C6A" w:rsidP="00A71B22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Воспитатель: Ребятки, а вы хотите помочь мальчику выздороветь? Хотите быть смелыми, здоровыми и сильными?</w:t>
      </w:r>
    </w:p>
    <w:p w:rsidR="00342C6A" w:rsidRDefault="00342C6A" w:rsidP="00A71B22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Дети: Да</w:t>
      </w:r>
    </w:p>
    <w:p w:rsidR="00342C6A" w:rsidRDefault="00342C6A" w:rsidP="00A71B22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Воспитатель: Тогда я вам предлагаю отправиться в страну здоровья. Ребятки, что это такое?</w:t>
      </w:r>
    </w:p>
    <w:p w:rsidR="00342C6A" w:rsidRDefault="00342C6A" w:rsidP="00A71B22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Дети: Следы</w:t>
      </w:r>
    </w:p>
    <w:p w:rsidR="00342C6A" w:rsidRDefault="00342C6A" w:rsidP="00A71B22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Воспитатель: А как вы думаете</w:t>
      </w:r>
      <w:r w:rsidR="00D63262">
        <w:rPr>
          <w:sz w:val="32"/>
          <w:szCs w:val="32"/>
        </w:rPr>
        <w:t>,</w:t>
      </w:r>
      <w:r>
        <w:rPr>
          <w:sz w:val="32"/>
          <w:szCs w:val="32"/>
        </w:rPr>
        <w:t xml:space="preserve"> чьи это следы – красные, горячие</w:t>
      </w:r>
      <w:r w:rsidR="00D63262">
        <w:rPr>
          <w:sz w:val="32"/>
          <w:szCs w:val="32"/>
        </w:rPr>
        <w:t>?</w:t>
      </w:r>
    </w:p>
    <w:p w:rsidR="00342C6A" w:rsidRDefault="00342C6A" w:rsidP="00A71B22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Дети: Следы больного человека, у которого температура, болит горло</w:t>
      </w:r>
    </w:p>
    <w:p w:rsidR="00342C6A" w:rsidRDefault="00342C6A" w:rsidP="00A71B2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Воспитатель: А чтобы </w:t>
      </w:r>
      <w:r w:rsidR="00D63262">
        <w:rPr>
          <w:sz w:val="32"/>
          <w:szCs w:val="32"/>
        </w:rPr>
        <w:t xml:space="preserve">не болеть </w:t>
      </w:r>
      <w:proofErr w:type="gramStart"/>
      <w:r w:rsidR="00D63262">
        <w:rPr>
          <w:sz w:val="32"/>
          <w:szCs w:val="32"/>
        </w:rPr>
        <w:t>нужно</w:t>
      </w:r>
      <w:proofErr w:type="gramEnd"/>
      <w:r w:rsidR="00D63262">
        <w:rPr>
          <w:sz w:val="32"/>
          <w:szCs w:val="32"/>
        </w:rPr>
        <w:t xml:space="preserve"> закаляться и делать зарядку</w:t>
      </w:r>
    </w:p>
    <w:p w:rsidR="00D63262" w:rsidRDefault="00D63262" w:rsidP="00D63262">
      <w:pPr>
        <w:spacing w:after="0"/>
        <w:jc w:val="center"/>
        <w:rPr>
          <w:sz w:val="52"/>
          <w:szCs w:val="52"/>
        </w:rPr>
      </w:pPr>
      <w:proofErr w:type="spellStart"/>
      <w:proofErr w:type="gramStart"/>
      <w:r w:rsidRPr="00D63262">
        <w:rPr>
          <w:sz w:val="52"/>
          <w:szCs w:val="52"/>
        </w:rPr>
        <w:t>Физкульт</w:t>
      </w:r>
      <w:proofErr w:type="spellEnd"/>
      <w:r w:rsidRPr="00D63262">
        <w:rPr>
          <w:sz w:val="52"/>
          <w:szCs w:val="52"/>
        </w:rPr>
        <w:t>-минутка</w:t>
      </w:r>
      <w:proofErr w:type="gramEnd"/>
    </w:p>
    <w:p w:rsidR="00D63262" w:rsidRDefault="00D63262" w:rsidP="00D63262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Рано утром на полянку</w:t>
      </w:r>
    </w:p>
    <w:p w:rsidR="00D63262" w:rsidRDefault="00D63262" w:rsidP="00D63262">
      <w:pPr>
        <w:spacing w:after="0"/>
        <w:rPr>
          <w:sz w:val="32"/>
          <w:szCs w:val="32"/>
        </w:rPr>
      </w:pPr>
      <w:r>
        <w:rPr>
          <w:sz w:val="32"/>
          <w:szCs w:val="32"/>
        </w:rPr>
        <w:t>Друг за другом мы идем</w:t>
      </w:r>
    </w:p>
    <w:p w:rsidR="00D63262" w:rsidRDefault="00D63262" w:rsidP="00D63262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все дружно по порядку</w:t>
      </w:r>
    </w:p>
    <w:p w:rsidR="00D63262" w:rsidRDefault="00D63262" w:rsidP="00D63262">
      <w:pPr>
        <w:spacing w:after="0"/>
        <w:rPr>
          <w:sz w:val="32"/>
          <w:szCs w:val="32"/>
        </w:rPr>
      </w:pPr>
      <w:r>
        <w:rPr>
          <w:sz w:val="32"/>
          <w:szCs w:val="32"/>
        </w:rPr>
        <w:t>Упражнения начнем</w:t>
      </w:r>
    </w:p>
    <w:p w:rsidR="00D63262" w:rsidRDefault="00D63262" w:rsidP="00D63262">
      <w:pPr>
        <w:spacing w:after="0"/>
        <w:rPr>
          <w:sz w:val="32"/>
          <w:szCs w:val="32"/>
        </w:rPr>
      </w:pPr>
      <w:r>
        <w:rPr>
          <w:sz w:val="32"/>
          <w:szCs w:val="32"/>
        </w:rPr>
        <w:t>(ходьба с высоко поднятыми коленями)</w:t>
      </w:r>
    </w:p>
    <w:p w:rsidR="00D63262" w:rsidRDefault="00D63262" w:rsidP="00D63262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Раз – подняться, подтянуться</w:t>
      </w:r>
    </w:p>
    <w:p w:rsidR="00D63262" w:rsidRDefault="00D63262" w:rsidP="00D63262">
      <w:pPr>
        <w:spacing w:after="0"/>
        <w:rPr>
          <w:sz w:val="32"/>
          <w:szCs w:val="32"/>
        </w:rPr>
      </w:pPr>
      <w:r>
        <w:rPr>
          <w:sz w:val="32"/>
          <w:szCs w:val="32"/>
        </w:rPr>
        <w:t>(на носочки и подтянулись)</w:t>
      </w:r>
    </w:p>
    <w:p w:rsidR="00D63262" w:rsidRDefault="00D63262" w:rsidP="00D63262">
      <w:pPr>
        <w:spacing w:after="0"/>
        <w:rPr>
          <w:sz w:val="32"/>
          <w:szCs w:val="32"/>
        </w:rPr>
      </w:pPr>
      <w:r>
        <w:rPr>
          <w:sz w:val="32"/>
          <w:szCs w:val="32"/>
        </w:rPr>
        <w:t>Два – согнулись, разогнулись</w:t>
      </w:r>
    </w:p>
    <w:p w:rsidR="00D63262" w:rsidRDefault="00D63262" w:rsidP="00D63262">
      <w:pPr>
        <w:spacing w:after="0"/>
        <w:rPr>
          <w:sz w:val="32"/>
          <w:szCs w:val="32"/>
        </w:rPr>
      </w:pPr>
      <w:r>
        <w:rPr>
          <w:sz w:val="32"/>
          <w:szCs w:val="32"/>
        </w:rPr>
        <w:t>(наклон вперед, выпрямиться)</w:t>
      </w:r>
    </w:p>
    <w:p w:rsidR="00D63262" w:rsidRDefault="00D63262" w:rsidP="00D63262">
      <w:pPr>
        <w:spacing w:after="0"/>
        <w:rPr>
          <w:sz w:val="32"/>
          <w:szCs w:val="32"/>
        </w:rPr>
      </w:pPr>
      <w:r>
        <w:rPr>
          <w:sz w:val="32"/>
          <w:szCs w:val="32"/>
        </w:rPr>
        <w:t>Три – в ладони три хлопка. Головою три кивка</w:t>
      </w:r>
    </w:p>
    <w:p w:rsidR="00D63262" w:rsidRDefault="00D63262" w:rsidP="00D6326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(движение </w:t>
      </w:r>
      <w:proofErr w:type="gramStart"/>
      <w:r>
        <w:rPr>
          <w:sz w:val="32"/>
          <w:szCs w:val="32"/>
        </w:rPr>
        <w:t>согласно текста</w:t>
      </w:r>
      <w:proofErr w:type="gramEnd"/>
      <w:r>
        <w:rPr>
          <w:sz w:val="32"/>
          <w:szCs w:val="32"/>
        </w:rPr>
        <w:t>)</w:t>
      </w:r>
    </w:p>
    <w:p w:rsidR="00D63262" w:rsidRDefault="00D63262" w:rsidP="00D63262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 четыре – руки шире</w:t>
      </w:r>
    </w:p>
    <w:p w:rsidR="00D63262" w:rsidRDefault="00D63262" w:rsidP="00D63262">
      <w:pPr>
        <w:spacing w:after="0"/>
        <w:rPr>
          <w:sz w:val="32"/>
          <w:szCs w:val="32"/>
        </w:rPr>
      </w:pPr>
      <w:r>
        <w:rPr>
          <w:sz w:val="32"/>
          <w:szCs w:val="32"/>
        </w:rPr>
        <w:t>Пять – рука</w:t>
      </w:r>
      <w:bookmarkStart w:id="0" w:name="_GoBack"/>
      <w:bookmarkEnd w:id="0"/>
      <w:r>
        <w:rPr>
          <w:sz w:val="32"/>
          <w:szCs w:val="32"/>
        </w:rPr>
        <w:t>ми помахать</w:t>
      </w:r>
    </w:p>
    <w:p w:rsidR="00D63262" w:rsidRDefault="00D63262" w:rsidP="00D63262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Шесть – на место тихо встать.</w:t>
      </w:r>
    </w:p>
    <w:p w:rsidR="00D63262" w:rsidRDefault="00D63262" w:rsidP="00D63262">
      <w:pPr>
        <w:spacing w:after="0"/>
        <w:rPr>
          <w:sz w:val="32"/>
          <w:szCs w:val="32"/>
        </w:rPr>
      </w:pPr>
    </w:p>
    <w:p w:rsidR="00D63262" w:rsidRDefault="00D63262" w:rsidP="00D63262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Воспитатель: Ребятки, а белые следы – это следы здоровья. Давайте мы с вами пойдем по белым следам. Ребятки, посмотрите, что лежит в коробке?</w:t>
      </w:r>
    </w:p>
    <w:p w:rsidR="00D63262" w:rsidRDefault="00D63262" w:rsidP="00D63262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Дети: Полотенце, расческа, мыло, зубная паста, зубная щетка.</w:t>
      </w:r>
    </w:p>
    <w:p w:rsidR="00D63262" w:rsidRDefault="00D63262" w:rsidP="00D63262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Воспитатель: Для чего же нужны эти предметы?</w:t>
      </w:r>
      <w:r w:rsidR="00E032BA">
        <w:rPr>
          <w:sz w:val="32"/>
          <w:szCs w:val="32"/>
        </w:rPr>
        <w:t>!</w:t>
      </w:r>
    </w:p>
    <w:p w:rsidR="00E032BA" w:rsidRDefault="00E032BA" w:rsidP="00D63262">
      <w:pPr>
        <w:spacing w:after="0"/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E032BA" w:rsidRDefault="00E032BA" w:rsidP="00D63262">
      <w:pPr>
        <w:spacing w:after="0"/>
        <w:rPr>
          <w:sz w:val="32"/>
          <w:szCs w:val="32"/>
        </w:rPr>
      </w:pPr>
      <w:r>
        <w:rPr>
          <w:sz w:val="32"/>
          <w:szCs w:val="32"/>
        </w:rPr>
        <w:t>Дальше двигаются по белым следам.</w:t>
      </w:r>
    </w:p>
    <w:p w:rsidR="00E032BA" w:rsidRDefault="00E032BA" w:rsidP="00D63262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Воспитатель: Ребятки, а кто же это пыхтит? Да это же ежик.</w:t>
      </w:r>
    </w:p>
    <w:p w:rsidR="00E032BA" w:rsidRDefault="00E032BA" w:rsidP="00D6326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Посмотрите, он собрал большой урожай на своем огороде овощей и фруктов. А вы знаете, что в </w:t>
      </w:r>
      <w:r w:rsidR="00FC0FDD">
        <w:rPr>
          <w:sz w:val="32"/>
          <w:szCs w:val="32"/>
        </w:rPr>
        <w:t>овощах</w:t>
      </w:r>
      <w:r>
        <w:rPr>
          <w:sz w:val="32"/>
          <w:szCs w:val="32"/>
        </w:rPr>
        <w:t xml:space="preserve"> и фруктах</w:t>
      </w:r>
      <w:r w:rsidR="00FC0FDD">
        <w:rPr>
          <w:sz w:val="32"/>
          <w:szCs w:val="32"/>
        </w:rPr>
        <w:t xml:space="preserve"> много витаминов. Ежик, но почему ты сложил все в одну тележку, их нужно хранить отдельно, чтобы не испортились. Ребята, а давайте поможем разложить по разным корзинам овощи и фрукты.</w:t>
      </w:r>
    </w:p>
    <w:p w:rsidR="00FC0FDD" w:rsidRDefault="00FC0FDD" w:rsidP="00D63262">
      <w:pPr>
        <w:spacing w:after="0"/>
        <w:rPr>
          <w:sz w:val="32"/>
          <w:szCs w:val="32"/>
        </w:rPr>
      </w:pPr>
    </w:p>
    <w:p w:rsidR="00FC0FDD" w:rsidRPr="009E7067" w:rsidRDefault="00FC0FDD" w:rsidP="00E2421F">
      <w:pPr>
        <w:spacing w:after="0"/>
        <w:jc w:val="center"/>
        <w:rPr>
          <w:sz w:val="52"/>
          <w:szCs w:val="52"/>
        </w:rPr>
      </w:pPr>
      <w:r w:rsidRPr="009E7067">
        <w:rPr>
          <w:sz w:val="52"/>
          <w:szCs w:val="52"/>
        </w:rPr>
        <w:t>Игра «Разложи овощи и фрукты»</w:t>
      </w:r>
    </w:p>
    <w:p w:rsidR="00FC0FDD" w:rsidRDefault="00FC0FDD" w:rsidP="00D63262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показывает по отдельности овощи и фрукты, дети называют цвет, форму и где растет.</w:t>
      </w:r>
    </w:p>
    <w:p w:rsidR="00FC0FDD" w:rsidRDefault="00FC0FDD" w:rsidP="00D63262">
      <w:pPr>
        <w:spacing w:after="0"/>
        <w:rPr>
          <w:sz w:val="32"/>
          <w:szCs w:val="32"/>
        </w:rPr>
      </w:pPr>
      <w:r>
        <w:rPr>
          <w:sz w:val="32"/>
          <w:szCs w:val="32"/>
        </w:rPr>
        <w:t>А сейчас мы с вами будем отгадывать загадки.</w:t>
      </w:r>
    </w:p>
    <w:p w:rsidR="00E2421F" w:rsidRDefault="00E2421F" w:rsidP="00E2421F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Сидит дед во сто шуб одет</w:t>
      </w:r>
      <w:proofErr w:type="gramEnd"/>
      <w:r>
        <w:rPr>
          <w:sz w:val="32"/>
          <w:szCs w:val="32"/>
        </w:rPr>
        <w:t>,</w:t>
      </w:r>
    </w:p>
    <w:p w:rsidR="00E2421F" w:rsidRDefault="00E2421F" w:rsidP="00E2421F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Кто его раздевает, тот слезы проливает</w:t>
      </w:r>
    </w:p>
    <w:p w:rsidR="00E2421F" w:rsidRDefault="00E2421F" w:rsidP="00E2421F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(лук)</w:t>
      </w:r>
    </w:p>
    <w:p w:rsidR="00E2421F" w:rsidRDefault="00E2421F" w:rsidP="00E2421F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Сидит девица в темнице, а коса на улице</w:t>
      </w:r>
    </w:p>
    <w:p w:rsidR="00E2421F" w:rsidRDefault="00E2421F" w:rsidP="00E2421F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(морковь)</w:t>
      </w:r>
    </w:p>
    <w:p w:rsidR="00E2421F" w:rsidRDefault="00E2421F" w:rsidP="00E2421F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Что за скрип, что за хруст</w:t>
      </w:r>
    </w:p>
    <w:p w:rsidR="00E2421F" w:rsidRDefault="00E2421F" w:rsidP="00E2421F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Это что еще за куст.</w:t>
      </w:r>
    </w:p>
    <w:p w:rsidR="00E2421F" w:rsidRDefault="00E2421F" w:rsidP="00E2421F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Как же быть без хруста,</w:t>
      </w:r>
    </w:p>
    <w:p w:rsidR="00E2421F" w:rsidRDefault="00E2421F" w:rsidP="00E2421F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Если я……………                                                  дети (капуста)</w:t>
      </w:r>
    </w:p>
    <w:p w:rsidR="00E2421F" w:rsidRDefault="00E2421F" w:rsidP="00E2421F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А сейчас мы с вами</w:t>
      </w:r>
      <w:r w:rsidR="00A116E0">
        <w:rPr>
          <w:sz w:val="32"/>
          <w:szCs w:val="32"/>
        </w:rPr>
        <w:t xml:space="preserve"> сделаем вкусный салат из капусты и моркови.</w:t>
      </w:r>
    </w:p>
    <w:p w:rsidR="00A116E0" w:rsidRDefault="00A116E0" w:rsidP="00E2421F">
      <w:pPr>
        <w:pStyle w:val="a3"/>
        <w:spacing w:after="0"/>
        <w:rPr>
          <w:sz w:val="32"/>
          <w:szCs w:val="32"/>
        </w:rPr>
      </w:pPr>
    </w:p>
    <w:p w:rsidR="00A116E0" w:rsidRPr="009E7067" w:rsidRDefault="00A116E0" w:rsidP="00A116E0">
      <w:pPr>
        <w:pStyle w:val="a3"/>
        <w:spacing w:after="0"/>
        <w:jc w:val="center"/>
        <w:rPr>
          <w:sz w:val="52"/>
          <w:szCs w:val="52"/>
        </w:rPr>
      </w:pPr>
      <w:r w:rsidRPr="009E7067">
        <w:rPr>
          <w:sz w:val="52"/>
          <w:szCs w:val="52"/>
        </w:rPr>
        <w:lastRenderedPageBreak/>
        <w:t>Пальчиковая игра « Заготавливаем капусту»</w:t>
      </w:r>
    </w:p>
    <w:p w:rsidR="00A116E0" w:rsidRDefault="00A116E0" w:rsidP="00A116E0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Мы капусту рубим, рубим, рубим</w:t>
      </w:r>
    </w:p>
    <w:p w:rsidR="00A116E0" w:rsidRDefault="00A116E0" w:rsidP="00A116E0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(ладони вместе имитируем движение топора)</w:t>
      </w:r>
    </w:p>
    <w:p w:rsidR="00A116E0" w:rsidRDefault="00A116E0" w:rsidP="00A116E0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Мы капусту режем, режем, режем</w:t>
      </w:r>
    </w:p>
    <w:p w:rsidR="00A116E0" w:rsidRDefault="00A116E0" w:rsidP="00A116E0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(энергичные движения ладонями вверх-вниз)</w:t>
      </w:r>
    </w:p>
    <w:p w:rsidR="007F1F2D" w:rsidRDefault="007F1F2D" w:rsidP="00A116E0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Мы морковку трем, трем, трем</w:t>
      </w:r>
    </w:p>
    <w:p w:rsidR="007F1F2D" w:rsidRDefault="007F1F2D" w:rsidP="00A116E0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(трут кулак одной руки о ладонь другой)</w:t>
      </w:r>
    </w:p>
    <w:p w:rsidR="007F1F2D" w:rsidRDefault="007F1F2D" w:rsidP="00A116E0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Мы капусту солим, солим, солим</w:t>
      </w:r>
    </w:p>
    <w:p w:rsidR="007F1F2D" w:rsidRDefault="007F1F2D" w:rsidP="00A116E0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(пальцы щепотью – солят капусту)</w:t>
      </w:r>
    </w:p>
    <w:p w:rsidR="007F1F2D" w:rsidRDefault="007F1F2D" w:rsidP="00A116E0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Мы капусту жмем, жмем, жмем</w:t>
      </w:r>
    </w:p>
    <w:p w:rsidR="007F1F2D" w:rsidRDefault="007F1F2D" w:rsidP="00A116E0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(энергично сжимают пальцы в кулак)</w:t>
      </w:r>
    </w:p>
    <w:p w:rsidR="007F1F2D" w:rsidRDefault="007F1F2D" w:rsidP="00A116E0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На тарелочку кладем</w:t>
      </w:r>
    </w:p>
    <w:p w:rsidR="007F1F2D" w:rsidRDefault="007F1F2D" w:rsidP="00A116E0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(ладони друг на друга)</w:t>
      </w:r>
    </w:p>
    <w:p w:rsidR="007F1F2D" w:rsidRDefault="007F1F2D" w:rsidP="00A116E0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Ох и вкусная капуста</w:t>
      </w:r>
    </w:p>
    <w:p w:rsidR="004945A3" w:rsidRDefault="004945A3" w:rsidP="00A116E0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(ручкой трем животик)</w:t>
      </w:r>
    </w:p>
    <w:p w:rsidR="004945A3" w:rsidRDefault="004945A3" w:rsidP="00A116E0">
      <w:pPr>
        <w:pStyle w:val="a3"/>
        <w:spacing w:after="0"/>
        <w:rPr>
          <w:sz w:val="32"/>
          <w:szCs w:val="32"/>
        </w:rPr>
      </w:pPr>
    </w:p>
    <w:p w:rsidR="004945A3" w:rsidRDefault="004945A3" w:rsidP="00A116E0">
      <w:pPr>
        <w:pStyle w:val="a3"/>
        <w:spacing w:after="0"/>
        <w:rPr>
          <w:sz w:val="32"/>
          <w:szCs w:val="32"/>
        </w:rPr>
      </w:pPr>
    </w:p>
    <w:p w:rsidR="004945A3" w:rsidRDefault="004945A3" w:rsidP="00A116E0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Воспитатель: Ребята, я думаю, что ежик не будет </w:t>
      </w:r>
      <w:proofErr w:type="gramStart"/>
      <w:r>
        <w:rPr>
          <w:sz w:val="32"/>
          <w:szCs w:val="32"/>
        </w:rPr>
        <w:t>против</w:t>
      </w:r>
      <w:proofErr w:type="gramEnd"/>
      <w:r>
        <w:rPr>
          <w:sz w:val="32"/>
          <w:szCs w:val="32"/>
        </w:rPr>
        <w:t>, если мы мальчику Пете подарим корзину с фруктами.</w:t>
      </w:r>
    </w:p>
    <w:p w:rsidR="004945A3" w:rsidRDefault="004945A3" w:rsidP="00A116E0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(Дети дарят корзину с фруктами Пете, а корзину с овощами</w:t>
      </w:r>
      <w:r w:rsidR="00F57C78">
        <w:rPr>
          <w:sz w:val="32"/>
          <w:szCs w:val="32"/>
        </w:rPr>
        <w:t xml:space="preserve"> – ежику)</w:t>
      </w:r>
    </w:p>
    <w:p w:rsidR="00F57C78" w:rsidRDefault="00F57C78" w:rsidP="00A116E0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Воспитатель: Ребята, но ведь есть витамины, которые продают в аптеке. Есть для детей и взрослых витамины. Если врач назначит, </w:t>
      </w:r>
      <w:proofErr w:type="gramStart"/>
      <w:r>
        <w:rPr>
          <w:sz w:val="32"/>
          <w:szCs w:val="32"/>
        </w:rPr>
        <w:t>значит</w:t>
      </w:r>
      <w:proofErr w:type="gramEnd"/>
      <w:r>
        <w:rPr>
          <w:sz w:val="32"/>
          <w:szCs w:val="32"/>
        </w:rPr>
        <w:t xml:space="preserve"> нужно их пить, но только с взрослыми.</w:t>
      </w:r>
    </w:p>
    <w:p w:rsidR="00F57C78" w:rsidRDefault="00F57C78" w:rsidP="00A116E0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Посмотрите на столах у вас лежат желтые кружочки. На что они похожи?</w:t>
      </w:r>
    </w:p>
    <w:p w:rsidR="00F57C78" w:rsidRDefault="00F57C78" w:rsidP="00A116E0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Дети: </w:t>
      </w:r>
      <w:proofErr w:type="spellStart"/>
      <w:r>
        <w:rPr>
          <w:sz w:val="32"/>
          <w:szCs w:val="32"/>
        </w:rPr>
        <w:t>Витаминки</w:t>
      </w:r>
      <w:proofErr w:type="spellEnd"/>
    </w:p>
    <w:p w:rsidR="00F57C78" w:rsidRDefault="00F57C78" w:rsidP="00A116E0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На верхнюю </w:t>
      </w:r>
      <w:proofErr w:type="spellStart"/>
      <w:r>
        <w:rPr>
          <w:sz w:val="32"/>
          <w:szCs w:val="32"/>
        </w:rPr>
        <w:t>полосочку</w:t>
      </w:r>
      <w:proofErr w:type="spellEnd"/>
      <w:r>
        <w:rPr>
          <w:sz w:val="32"/>
          <w:szCs w:val="32"/>
        </w:rPr>
        <w:t xml:space="preserve"> выложите желтые «</w:t>
      </w:r>
      <w:proofErr w:type="spellStart"/>
      <w:r>
        <w:rPr>
          <w:sz w:val="32"/>
          <w:szCs w:val="32"/>
        </w:rPr>
        <w:t>витаминки</w:t>
      </w:r>
      <w:proofErr w:type="spellEnd"/>
      <w:r>
        <w:rPr>
          <w:sz w:val="32"/>
          <w:szCs w:val="32"/>
        </w:rPr>
        <w:t xml:space="preserve">», а на нижнюю </w:t>
      </w:r>
      <w:proofErr w:type="spellStart"/>
      <w:r>
        <w:rPr>
          <w:sz w:val="32"/>
          <w:szCs w:val="32"/>
        </w:rPr>
        <w:t>полосочку</w:t>
      </w:r>
      <w:proofErr w:type="spellEnd"/>
      <w:r>
        <w:rPr>
          <w:sz w:val="32"/>
          <w:szCs w:val="32"/>
        </w:rPr>
        <w:t xml:space="preserve"> – красные </w:t>
      </w:r>
      <w:r w:rsidR="00C97F2E"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витаминки</w:t>
      </w:r>
      <w:proofErr w:type="spellEnd"/>
      <w:r w:rsidR="00C97F2E">
        <w:rPr>
          <w:sz w:val="32"/>
          <w:szCs w:val="32"/>
        </w:rPr>
        <w:t>»</w:t>
      </w:r>
    </w:p>
    <w:p w:rsidR="00C97F2E" w:rsidRDefault="00C97F2E" w:rsidP="00A116E0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(Дети сравнивают количество, «много», «одинаково», «столько же», «поровну») </w:t>
      </w:r>
    </w:p>
    <w:p w:rsidR="00C97F2E" w:rsidRDefault="00C97F2E" w:rsidP="00A116E0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Складывают «</w:t>
      </w:r>
      <w:proofErr w:type="spellStart"/>
      <w:r>
        <w:rPr>
          <w:sz w:val="32"/>
          <w:szCs w:val="32"/>
        </w:rPr>
        <w:t>витаминки</w:t>
      </w:r>
      <w:proofErr w:type="spellEnd"/>
      <w:r>
        <w:rPr>
          <w:sz w:val="32"/>
          <w:szCs w:val="32"/>
        </w:rPr>
        <w:t>» в баночки и дарят Ежику и Пете.</w:t>
      </w:r>
    </w:p>
    <w:p w:rsidR="00C97F2E" w:rsidRDefault="00C97F2E" w:rsidP="00A116E0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Дети высказывают свои пожелания, Ежик и Петя благодарят детей и уходят.</w:t>
      </w:r>
    </w:p>
    <w:p w:rsidR="00C97F2E" w:rsidRDefault="00C97F2E" w:rsidP="00A116E0">
      <w:pPr>
        <w:pStyle w:val="a3"/>
        <w:spacing w:after="0"/>
        <w:rPr>
          <w:sz w:val="32"/>
          <w:szCs w:val="32"/>
        </w:rPr>
      </w:pPr>
    </w:p>
    <w:p w:rsidR="00C97F2E" w:rsidRPr="00C97F2E" w:rsidRDefault="00C97F2E" w:rsidP="00C97F2E">
      <w:pPr>
        <w:pStyle w:val="a3"/>
        <w:spacing w:after="0"/>
        <w:jc w:val="center"/>
        <w:rPr>
          <w:b/>
          <w:sz w:val="44"/>
          <w:szCs w:val="44"/>
        </w:rPr>
      </w:pPr>
      <w:r w:rsidRPr="00C97F2E">
        <w:rPr>
          <w:b/>
          <w:sz w:val="44"/>
          <w:szCs w:val="44"/>
        </w:rPr>
        <w:t>Итог занятия</w:t>
      </w:r>
    </w:p>
    <w:p w:rsidR="00F57C78" w:rsidRDefault="00C97F2E" w:rsidP="00C97F2E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Кто приходил к нам в гости?</w:t>
      </w:r>
    </w:p>
    <w:p w:rsidR="00C97F2E" w:rsidRDefault="00C97F2E" w:rsidP="00C97F2E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Что нужно делать, чтобы не болеть?</w:t>
      </w:r>
    </w:p>
    <w:p w:rsidR="00C97F2E" w:rsidRDefault="009E7067" w:rsidP="00C97F2E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Где растут овощи?</w:t>
      </w:r>
    </w:p>
    <w:p w:rsidR="009E7067" w:rsidRDefault="009E7067" w:rsidP="00C97F2E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Где растут фрукты?</w:t>
      </w:r>
    </w:p>
    <w:p w:rsidR="009E7067" w:rsidRDefault="009E7067" w:rsidP="00C97F2E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Где продают фрукты?</w:t>
      </w:r>
    </w:p>
    <w:p w:rsidR="00F57C78" w:rsidRDefault="00F57C78" w:rsidP="00A116E0">
      <w:pPr>
        <w:pStyle w:val="a3"/>
        <w:spacing w:after="0"/>
        <w:rPr>
          <w:sz w:val="32"/>
          <w:szCs w:val="32"/>
        </w:rPr>
      </w:pPr>
    </w:p>
    <w:p w:rsidR="004945A3" w:rsidRPr="00A116E0" w:rsidRDefault="004945A3" w:rsidP="00A116E0">
      <w:pPr>
        <w:pStyle w:val="a3"/>
        <w:spacing w:after="0"/>
        <w:rPr>
          <w:sz w:val="32"/>
          <w:szCs w:val="32"/>
        </w:rPr>
      </w:pPr>
    </w:p>
    <w:p w:rsidR="00E2421F" w:rsidRPr="00E2421F" w:rsidRDefault="00E2421F" w:rsidP="00E2421F">
      <w:pPr>
        <w:spacing w:after="0"/>
        <w:rPr>
          <w:sz w:val="32"/>
          <w:szCs w:val="32"/>
        </w:rPr>
      </w:pPr>
    </w:p>
    <w:p w:rsidR="00D63262" w:rsidRPr="00D63262" w:rsidRDefault="00D63262" w:rsidP="00D6326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sectPr w:rsidR="00D63262" w:rsidRPr="00D63262" w:rsidSect="009E7067">
      <w:pgSz w:w="11906" w:h="16838"/>
      <w:pgMar w:top="851" w:right="850" w:bottom="568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2607D"/>
    <w:multiLevelType w:val="hybridMultilevel"/>
    <w:tmpl w:val="3CB69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A2C35"/>
    <w:multiLevelType w:val="hybridMultilevel"/>
    <w:tmpl w:val="EB6E82E2"/>
    <w:lvl w:ilvl="0" w:tplc="05481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97"/>
    <w:rsid w:val="00106197"/>
    <w:rsid w:val="002133C1"/>
    <w:rsid w:val="00342C6A"/>
    <w:rsid w:val="003D1943"/>
    <w:rsid w:val="004945A3"/>
    <w:rsid w:val="005F7E63"/>
    <w:rsid w:val="007F1F2D"/>
    <w:rsid w:val="009E7067"/>
    <w:rsid w:val="00A116E0"/>
    <w:rsid w:val="00A71B22"/>
    <w:rsid w:val="00C97F2E"/>
    <w:rsid w:val="00D63262"/>
    <w:rsid w:val="00E032BA"/>
    <w:rsid w:val="00E2421F"/>
    <w:rsid w:val="00F57C78"/>
    <w:rsid w:val="00FC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0B14C-F392-48C8-910C-820B200A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Внуково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terma.disgomp2</dc:creator>
  <cp:keywords/>
  <dc:description/>
  <cp:lastModifiedBy>terma.disgomp2</cp:lastModifiedBy>
  <cp:revision>1</cp:revision>
  <cp:lastPrinted>2014-03-26T13:50:00Z</cp:lastPrinted>
  <dcterms:created xsi:type="dcterms:W3CDTF">2014-03-26T06:37:00Z</dcterms:created>
  <dcterms:modified xsi:type="dcterms:W3CDTF">2014-03-26T13:52:00Z</dcterms:modified>
</cp:coreProperties>
</file>