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BE" w:rsidRDefault="002A2BBE" w:rsidP="00996379">
      <w:pPr>
        <w:spacing w:after="0" w:line="240" w:lineRule="auto"/>
        <w:ind w:right="225"/>
        <w:rPr>
          <w:rFonts w:ascii="Times New Roman" w:hAnsi="Times New Roman" w:cs="Times New Roman"/>
          <w:b/>
          <w:sz w:val="24"/>
          <w:szCs w:val="24"/>
        </w:rPr>
      </w:pPr>
    </w:p>
    <w:p w:rsidR="00F60A9F" w:rsidRDefault="00F60A9F" w:rsidP="00F60A9F">
      <w:pPr>
        <w:spacing w:after="0" w:line="240" w:lineRule="auto"/>
        <w:ind w:left="225" w:right="2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ФИТНЕС  </w:t>
      </w:r>
    </w:p>
    <w:p w:rsidR="00F60A9F" w:rsidRDefault="00F60A9F" w:rsidP="00F60A9F">
      <w:pPr>
        <w:spacing w:after="0" w:line="240" w:lineRule="auto"/>
        <w:ind w:left="225" w:right="2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СИСТЕМЕ</w:t>
      </w:r>
      <w:r w:rsidR="00992BC8" w:rsidRPr="00F928E1">
        <w:rPr>
          <w:rFonts w:ascii="Times New Roman" w:hAnsi="Times New Roman" w:cs="Times New Roman"/>
          <w:b/>
          <w:sz w:val="24"/>
          <w:szCs w:val="24"/>
        </w:rPr>
        <w:t xml:space="preserve"> ФИЗИЧЕСКОГО ВОСПИТАНИЯ </w:t>
      </w:r>
    </w:p>
    <w:p w:rsidR="005409EE" w:rsidRDefault="000C1F4A" w:rsidP="00F60A9F">
      <w:pPr>
        <w:spacing w:after="0" w:line="240" w:lineRule="auto"/>
        <w:ind w:left="225" w:right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E1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  <w:r w:rsidR="00F60A9F">
        <w:rPr>
          <w:rFonts w:ascii="Times New Roman" w:hAnsi="Times New Roman" w:cs="Times New Roman"/>
          <w:b/>
          <w:sz w:val="24"/>
          <w:szCs w:val="24"/>
        </w:rPr>
        <w:t>.</w:t>
      </w:r>
      <w:r w:rsidR="00986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411" w:rsidRPr="00F92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A9F" w:rsidRPr="00F928E1" w:rsidRDefault="00F60A9F" w:rsidP="00F60A9F">
      <w:pPr>
        <w:spacing w:after="0" w:line="240" w:lineRule="auto"/>
        <w:ind w:left="225" w:right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9EE" w:rsidRPr="005409EE" w:rsidRDefault="005409EE" w:rsidP="00455DB4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28E1">
        <w:rPr>
          <w:rFonts w:ascii="Times New Roman" w:hAnsi="Times New Roman" w:cs="Times New Roman"/>
          <w:b/>
          <w:sz w:val="28"/>
          <w:szCs w:val="28"/>
        </w:rPr>
        <w:t>Киндеркнехт</w:t>
      </w:r>
      <w:proofErr w:type="spellEnd"/>
      <w:r w:rsidRPr="00F928E1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 w:rsidRPr="00540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9EE" w:rsidRPr="00F928E1" w:rsidRDefault="003C3311" w:rsidP="00455DB4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</w:t>
      </w:r>
      <w:r w:rsidR="005409EE" w:rsidRPr="00F928E1">
        <w:rPr>
          <w:rFonts w:ascii="Times New Roman" w:hAnsi="Times New Roman" w:cs="Times New Roman"/>
          <w:i/>
          <w:sz w:val="28"/>
          <w:szCs w:val="28"/>
        </w:rPr>
        <w:t xml:space="preserve"> бюджетное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дошкольное </w:t>
      </w:r>
      <w:r w:rsidR="005409EE" w:rsidRPr="00F928E1">
        <w:rPr>
          <w:rFonts w:ascii="Times New Roman" w:hAnsi="Times New Roman" w:cs="Times New Roman"/>
          <w:i/>
          <w:sz w:val="28"/>
          <w:szCs w:val="28"/>
        </w:rPr>
        <w:t>образовательное учреждение детский сад об</w:t>
      </w:r>
      <w:r w:rsidR="004E533A">
        <w:rPr>
          <w:rFonts w:ascii="Times New Roman" w:hAnsi="Times New Roman" w:cs="Times New Roman"/>
          <w:i/>
          <w:sz w:val="28"/>
          <w:szCs w:val="28"/>
        </w:rPr>
        <w:t xml:space="preserve">щеразвивающего вида «Солнышко» с приоритетным осуществлением деятельности по социально личностному развитию детей </w:t>
      </w:r>
      <w:r w:rsidR="00F928E1" w:rsidRPr="00F928E1">
        <w:rPr>
          <w:rFonts w:ascii="Times New Roman" w:hAnsi="Times New Roman" w:cs="Times New Roman"/>
          <w:i/>
          <w:sz w:val="28"/>
          <w:szCs w:val="28"/>
        </w:rPr>
        <w:t xml:space="preserve">п.г.т. Федоровский, </w:t>
      </w:r>
      <w:proofErr w:type="spellStart"/>
      <w:r w:rsidR="00F928E1" w:rsidRPr="00F928E1">
        <w:rPr>
          <w:rFonts w:ascii="Times New Roman" w:hAnsi="Times New Roman" w:cs="Times New Roman"/>
          <w:i/>
          <w:sz w:val="28"/>
          <w:szCs w:val="28"/>
        </w:rPr>
        <w:t>Сургутский</w:t>
      </w:r>
      <w:proofErr w:type="spellEnd"/>
      <w:r w:rsidR="00F928E1" w:rsidRPr="00F928E1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A61974" w:rsidRDefault="00986C6E" w:rsidP="0099637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6"/>
          <w:sz w:val="28"/>
        </w:rPr>
        <w:t xml:space="preserve">        </w:t>
      </w:r>
      <w:r w:rsidR="00060FC0">
        <w:rPr>
          <w:rFonts w:ascii="Times New Roman" w:hAnsi="Times New Roman"/>
          <w:spacing w:val="-6"/>
          <w:sz w:val="28"/>
        </w:rPr>
        <w:t xml:space="preserve">  </w:t>
      </w:r>
      <w:r w:rsidR="00374015">
        <w:rPr>
          <w:rFonts w:ascii="Times New Roman" w:hAnsi="Times New Roman"/>
          <w:spacing w:val="-6"/>
          <w:sz w:val="28"/>
        </w:rPr>
        <w:t>Уровень здоровья детей</w:t>
      </w:r>
      <w:r w:rsidR="00580AB2">
        <w:rPr>
          <w:rFonts w:ascii="Times New Roman" w:hAnsi="Times New Roman"/>
          <w:spacing w:val="-6"/>
          <w:sz w:val="28"/>
        </w:rPr>
        <w:t xml:space="preserve"> </w:t>
      </w:r>
      <w:r w:rsidR="00374015">
        <w:rPr>
          <w:rFonts w:ascii="Times New Roman" w:hAnsi="Times New Roman" w:cs="Arial"/>
          <w:spacing w:val="-6"/>
          <w:sz w:val="28"/>
        </w:rPr>
        <w:t xml:space="preserve">поступающих в детские коллективы </w:t>
      </w:r>
      <w:r w:rsidR="000C1F4A">
        <w:rPr>
          <w:rFonts w:ascii="Times New Roman" w:hAnsi="Times New Roman" w:cs="Arial"/>
          <w:spacing w:val="-6"/>
          <w:sz w:val="28"/>
        </w:rPr>
        <w:t xml:space="preserve">детских садов </w:t>
      </w:r>
      <w:r w:rsidR="00374015">
        <w:rPr>
          <w:rFonts w:ascii="Times New Roman" w:hAnsi="Times New Roman" w:cs="Arial"/>
          <w:spacing w:val="-6"/>
          <w:sz w:val="28"/>
        </w:rPr>
        <w:t xml:space="preserve">год от года ухудшается, увеличивается количество детей </w:t>
      </w:r>
      <w:r w:rsidR="00374015">
        <w:rPr>
          <w:rFonts w:ascii="Times New Roman" w:hAnsi="Times New Roman" w:cs="Times New Roman"/>
          <w:color w:val="000000"/>
          <w:sz w:val="28"/>
          <w:szCs w:val="28"/>
        </w:rPr>
        <w:t xml:space="preserve"> с эмоциональными и поведен</w:t>
      </w:r>
      <w:r w:rsidR="00350EC3">
        <w:rPr>
          <w:rFonts w:ascii="Times New Roman" w:hAnsi="Times New Roman" w:cs="Times New Roman"/>
          <w:color w:val="000000"/>
          <w:sz w:val="28"/>
          <w:szCs w:val="28"/>
        </w:rPr>
        <w:t>ческими нарушениями. Часть воспитанников</w:t>
      </w:r>
      <w:r w:rsidR="00374015">
        <w:rPr>
          <w:rFonts w:ascii="Times New Roman" w:hAnsi="Times New Roman" w:cs="Times New Roman"/>
          <w:color w:val="000000"/>
          <w:sz w:val="28"/>
          <w:szCs w:val="28"/>
        </w:rPr>
        <w:t xml:space="preserve"> подвержена перепадам настроения, различным переживаниям, </w:t>
      </w:r>
      <w:r w:rsidR="005E58C4">
        <w:rPr>
          <w:rFonts w:ascii="Times New Roman" w:hAnsi="Times New Roman" w:cs="Times New Roman"/>
          <w:color w:val="000000"/>
          <w:sz w:val="28"/>
          <w:szCs w:val="28"/>
        </w:rPr>
        <w:t>неумением выражать свои эмоции, что проявляе</w:t>
      </w:r>
      <w:r w:rsidR="003740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E58C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374015">
        <w:rPr>
          <w:rFonts w:ascii="Times New Roman" w:hAnsi="Times New Roman" w:cs="Times New Roman"/>
          <w:color w:val="000000"/>
          <w:sz w:val="28"/>
          <w:szCs w:val="28"/>
        </w:rPr>
        <w:t xml:space="preserve"> агрессивность</w:t>
      </w:r>
      <w:r w:rsidR="005E58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74015">
        <w:rPr>
          <w:rFonts w:ascii="Times New Roman" w:hAnsi="Times New Roman" w:cs="Times New Roman"/>
          <w:color w:val="000000"/>
          <w:sz w:val="28"/>
          <w:szCs w:val="28"/>
        </w:rPr>
        <w:t xml:space="preserve">   к </w:t>
      </w:r>
      <w:r w:rsidR="005E58C4">
        <w:rPr>
          <w:rFonts w:ascii="Times New Roman" w:hAnsi="Times New Roman" w:cs="Times New Roman"/>
          <w:color w:val="000000"/>
          <w:sz w:val="28"/>
          <w:szCs w:val="28"/>
        </w:rPr>
        <w:t>сверстникам, иногда и к взрослым</w:t>
      </w:r>
      <w:r w:rsidR="00E6508D">
        <w:rPr>
          <w:rFonts w:ascii="Times New Roman" w:hAnsi="Times New Roman" w:cs="Arial"/>
          <w:spacing w:val="-6"/>
          <w:sz w:val="28"/>
        </w:rPr>
        <w:t xml:space="preserve">. </w:t>
      </w:r>
      <w:r w:rsidR="00E6508D" w:rsidRPr="00EE75C5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эмоциональных нагрузок </w:t>
      </w:r>
      <w:r w:rsidR="00F46CEA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и дома </w:t>
      </w:r>
      <w:r w:rsidR="00E6508D" w:rsidRPr="00EE75C5">
        <w:rPr>
          <w:rFonts w:ascii="Times New Roman" w:hAnsi="Times New Roman" w:cs="Times New Roman"/>
          <w:color w:val="000000"/>
          <w:sz w:val="28"/>
          <w:szCs w:val="28"/>
        </w:rPr>
        <w:t>неизбежно</w:t>
      </w:r>
      <w:r w:rsidR="005E58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508D" w:rsidRPr="00EE75C5">
        <w:rPr>
          <w:rFonts w:ascii="Times New Roman" w:hAnsi="Times New Roman" w:cs="Times New Roman"/>
          <w:color w:val="000000"/>
          <w:sz w:val="28"/>
          <w:szCs w:val="28"/>
        </w:rPr>
        <w:t>поток информации</w:t>
      </w:r>
      <w:r w:rsidR="005E58C4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растет</w:t>
      </w:r>
      <w:r w:rsidR="00E650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508D" w:rsidRPr="00EE7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5F4">
        <w:rPr>
          <w:rFonts w:ascii="Times New Roman" w:hAnsi="Times New Roman" w:cs="Times New Roman"/>
          <w:color w:val="000000"/>
          <w:sz w:val="28"/>
          <w:szCs w:val="28"/>
        </w:rPr>
        <w:t>Современный дошкольник</w:t>
      </w:r>
      <w:r w:rsidR="00831DEC">
        <w:rPr>
          <w:rFonts w:ascii="Times New Roman" w:hAnsi="Times New Roman" w:cs="Times New Roman"/>
          <w:color w:val="000000"/>
          <w:sz w:val="28"/>
          <w:szCs w:val="28"/>
        </w:rPr>
        <w:t xml:space="preserve"> много времени проводит перед компьютером и телевизором.</w:t>
      </w:r>
      <w:r w:rsidR="00F805F4">
        <w:rPr>
          <w:rFonts w:ascii="Times New Roman" w:hAnsi="Times New Roman" w:cs="Times New Roman"/>
          <w:color w:val="000000"/>
          <w:sz w:val="28"/>
          <w:szCs w:val="28"/>
        </w:rPr>
        <w:t xml:space="preserve"> Ребенок, б</w:t>
      </w:r>
      <w:r w:rsidR="008245D0">
        <w:rPr>
          <w:rFonts w:ascii="Times New Roman" w:hAnsi="Times New Roman" w:cs="Times New Roman"/>
          <w:color w:val="000000"/>
          <w:sz w:val="28"/>
          <w:szCs w:val="28"/>
        </w:rPr>
        <w:t xml:space="preserve">удучи от природы активно-деятельным существом, удовлетворяющим свои естественные потребности организма за счет движения, </w:t>
      </w:r>
      <w:r w:rsidR="00F80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5D0">
        <w:rPr>
          <w:rFonts w:ascii="Times New Roman" w:hAnsi="Times New Roman" w:cs="Times New Roman"/>
          <w:color w:val="000000"/>
          <w:sz w:val="28"/>
          <w:szCs w:val="28"/>
        </w:rPr>
        <w:t>попадает в условия ограниченной физической подвижности, бездеятельности, созерцательности</w:t>
      </w:r>
      <w:r w:rsidR="004D1703">
        <w:rPr>
          <w:rFonts w:ascii="Times New Roman" w:hAnsi="Times New Roman" w:cs="Times New Roman"/>
          <w:color w:val="000000"/>
          <w:sz w:val="28"/>
          <w:szCs w:val="28"/>
        </w:rPr>
        <w:t xml:space="preserve"> и психологических перегрузок </w:t>
      </w:r>
      <w:proofErr w:type="gramStart"/>
      <w:r w:rsidR="008673BE">
        <w:rPr>
          <w:rFonts w:ascii="Times New Roman" w:hAnsi="Times New Roman" w:cs="Times New Roman"/>
          <w:color w:val="000000"/>
          <w:sz w:val="28"/>
          <w:szCs w:val="28"/>
        </w:rPr>
        <w:t>порождающих</w:t>
      </w:r>
      <w:proofErr w:type="gramEnd"/>
      <w:r w:rsidR="004D1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47CB">
        <w:rPr>
          <w:rFonts w:ascii="Times New Roman" w:hAnsi="Times New Roman" w:cs="Times New Roman"/>
          <w:color w:val="000000"/>
          <w:sz w:val="28"/>
          <w:szCs w:val="28"/>
        </w:rPr>
        <w:t>застойные явления в организме, нервно-психические изменения</w:t>
      </w:r>
      <w:r w:rsidR="00F60A9F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="00F92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913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="00D078EF">
        <w:rPr>
          <w:rFonts w:ascii="Times New Roman" w:hAnsi="Times New Roman" w:cs="Times New Roman"/>
          <w:color w:val="000000"/>
          <w:sz w:val="28"/>
          <w:szCs w:val="28"/>
        </w:rPr>
        <w:t xml:space="preserve"> из причи</w:t>
      </w:r>
      <w:r w:rsidR="008A53C3">
        <w:rPr>
          <w:rFonts w:ascii="Times New Roman" w:hAnsi="Times New Roman" w:cs="Times New Roman"/>
          <w:color w:val="000000"/>
          <w:sz w:val="28"/>
          <w:szCs w:val="28"/>
        </w:rPr>
        <w:t xml:space="preserve">н нарушения поведения детей </w:t>
      </w:r>
      <w:r w:rsidR="00B93879">
        <w:rPr>
          <w:rFonts w:ascii="Times New Roman" w:hAnsi="Times New Roman" w:cs="Times New Roman"/>
          <w:color w:val="000000"/>
          <w:sz w:val="28"/>
          <w:szCs w:val="28"/>
        </w:rPr>
        <w:t>видится в нерациональной</w:t>
      </w:r>
      <w:r w:rsidR="00F7755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</w:t>
      </w:r>
      <w:r w:rsidR="005263F7">
        <w:rPr>
          <w:rFonts w:ascii="Times New Roman" w:hAnsi="Times New Roman" w:cs="Times New Roman"/>
          <w:color w:val="000000"/>
          <w:sz w:val="28"/>
          <w:szCs w:val="28"/>
        </w:rPr>
        <w:t>режи</w:t>
      </w:r>
      <w:r w:rsidR="00B93879">
        <w:rPr>
          <w:rFonts w:ascii="Times New Roman" w:hAnsi="Times New Roman" w:cs="Times New Roman"/>
          <w:color w:val="000000"/>
          <w:sz w:val="28"/>
          <w:szCs w:val="28"/>
        </w:rPr>
        <w:t xml:space="preserve">ма двигательной активности </w:t>
      </w:r>
      <w:r w:rsidR="00B85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3F7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</w:t>
      </w:r>
      <w:r w:rsidR="00B85394">
        <w:rPr>
          <w:rFonts w:ascii="Times New Roman" w:hAnsi="Times New Roman" w:cs="Times New Roman"/>
          <w:color w:val="000000"/>
          <w:sz w:val="28"/>
          <w:szCs w:val="28"/>
        </w:rPr>
        <w:t>саду и дома</w:t>
      </w:r>
      <w:r w:rsidR="00EB74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3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EC3" w:rsidRPr="00350EC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Двигательная активность</w:t>
      </w:r>
      <w:r w:rsidR="00350EC3">
        <w:rPr>
          <w:rFonts w:ascii="Times New Roman" w:hAnsi="Times New Roman" w:cs="Times New Roman"/>
          <w:color w:val="000000"/>
          <w:sz w:val="28"/>
          <w:szCs w:val="28"/>
        </w:rPr>
        <w:t xml:space="preserve"> – биологическая потребность</w:t>
      </w:r>
      <w:r w:rsidR="00B93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EC3">
        <w:rPr>
          <w:rFonts w:ascii="Times New Roman" w:hAnsi="Times New Roman" w:cs="Times New Roman"/>
          <w:color w:val="000000"/>
          <w:sz w:val="28"/>
          <w:szCs w:val="28"/>
        </w:rPr>
        <w:t>организма в движении, от степени удовлетворения которой</w:t>
      </w:r>
      <w:r w:rsidR="00FB6F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0EC3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здоро</w:t>
      </w:r>
      <w:r w:rsidR="00F60A9F">
        <w:rPr>
          <w:rFonts w:ascii="Times New Roman" w:hAnsi="Times New Roman" w:cs="Times New Roman"/>
          <w:color w:val="000000"/>
          <w:sz w:val="28"/>
          <w:szCs w:val="28"/>
        </w:rPr>
        <w:t>вье и физическое развитие детей.</w:t>
      </w:r>
      <w:r w:rsidR="00350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212" w:rsidRPr="00B8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Недостаток </w:t>
      </w:r>
      <w:r w:rsidR="00BF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212" w:rsidRPr="00B85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мышечной деятельности, подобно кислородному голоданию или витаминной недостаточности, пагубно влияет на формирующийся организм ребенка</w:t>
      </w:r>
      <w:r w:rsidR="00C12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7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879">
        <w:rPr>
          <w:rFonts w:ascii="Times New Roman" w:hAnsi="Times New Roman" w:cs="Times New Roman"/>
          <w:color w:val="000000"/>
          <w:sz w:val="28"/>
          <w:szCs w:val="28"/>
        </w:rPr>
        <w:t xml:space="preserve">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ребенка, формирует навыки будущего поведения в обществе. </w:t>
      </w:r>
      <w:r w:rsidR="00923B62">
        <w:rPr>
          <w:rFonts w:ascii="Times New Roman" w:hAnsi="Times New Roman" w:cs="Times New Roman"/>
          <w:color w:val="000000"/>
          <w:sz w:val="28"/>
          <w:szCs w:val="28"/>
        </w:rPr>
        <w:t>Учеными давно доказано, что лучшим средством для снятия нервного напряжения является физическая нагрузка.</w:t>
      </w:r>
      <w:r w:rsidR="00C12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B7BF4">
        <w:rPr>
          <w:rFonts w:ascii="Times New Roman" w:hAnsi="Times New Roman" w:cs="Times New Roman"/>
          <w:color w:val="000000"/>
          <w:sz w:val="28"/>
          <w:szCs w:val="28"/>
        </w:rPr>
        <w:t>Отсутствие разрядки психического напряжения может привести к неврозам,</w:t>
      </w:r>
      <w:r w:rsidR="00694FAA">
        <w:rPr>
          <w:rFonts w:ascii="Times New Roman" w:hAnsi="Times New Roman" w:cs="Times New Roman"/>
          <w:color w:val="000000"/>
          <w:sz w:val="28"/>
          <w:szCs w:val="28"/>
        </w:rPr>
        <w:t xml:space="preserve"> как утверждают медики</w:t>
      </w:r>
      <w:r w:rsidR="00BB7BF4">
        <w:rPr>
          <w:rFonts w:ascii="Times New Roman" w:hAnsi="Times New Roman" w:cs="Times New Roman"/>
          <w:color w:val="000000"/>
          <w:sz w:val="28"/>
          <w:szCs w:val="28"/>
        </w:rPr>
        <w:t>. Использовать движения в качестве противовеса отрица</w:t>
      </w:r>
      <w:r w:rsidR="008673BE">
        <w:rPr>
          <w:rFonts w:ascii="Times New Roman" w:hAnsi="Times New Roman" w:cs="Times New Roman"/>
          <w:color w:val="000000"/>
          <w:sz w:val="28"/>
          <w:szCs w:val="28"/>
        </w:rPr>
        <w:t xml:space="preserve">тельным эмоциям рекомендовала Н.П. </w:t>
      </w:r>
      <w:r w:rsidR="00BB7BF4">
        <w:rPr>
          <w:rFonts w:ascii="Times New Roman" w:hAnsi="Times New Roman" w:cs="Times New Roman"/>
          <w:color w:val="000000"/>
          <w:sz w:val="28"/>
          <w:szCs w:val="28"/>
        </w:rPr>
        <w:t>Бехтерева</w:t>
      </w:r>
      <w:r w:rsidR="00831D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7BF4">
        <w:rPr>
          <w:rFonts w:ascii="Times New Roman" w:hAnsi="Times New Roman" w:cs="Times New Roman"/>
          <w:color w:val="000000"/>
          <w:sz w:val="28"/>
          <w:szCs w:val="28"/>
        </w:rPr>
        <w:t xml:space="preserve">  Известный русский физиолог И.П. Павлов говорил о том, что</w:t>
      </w:r>
      <w:r w:rsidR="00831DEC">
        <w:rPr>
          <w:rFonts w:ascii="Times New Roman" w:hAnsi="Times New Roman" w:cs="Times New Roman"/>
          <w:color w:val="000000"/>
          <w:sz w:val="28"/>
          <w:szCs w:val="28"/>
        </w:rPr>
        <w:t xml:space="preserve"> любая физическая деятельность дарит мышечную радость, создавая устойчивое положительное настроение</w:t>
      </w:r>
      <w:r w:rsidR="000C1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AA0" w:rsidRPr="00364AA0">
        <w:rPr>
          <w:rFonts w:ascii="Times New Roman" w:hAnsi="Times New Roman" w:cs="Times New Roman"/>
          <w:color w:val="000000"/>
          <w:sz w:val="28"/>
          <w:szCs w:val="28"/>
        </w:rPr>
        <w:t>[1]</w:t>
      </w:r>
      <w:r w:rsidR="000C1F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4AA0" w:rsidRPr="00364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2B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Современному ребенку нужна активная деятельность</w:t>
      </w:r>
      <w:r w:rsidR="00526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повышающая его жизненный тонус и удовлетворяющая его интересы так и социальные запро</w:t>
      </w:r>
      <w:r w:rsidR="00FB6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 </w:t>
      </w:r>
      <w:r w:rsidR="00776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 в целом.</w:t>
      </w:r>
      <w:r w:rsidR="00651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86C6E" w:rsidRDefault="00A61974" w:rsidP="003C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8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526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8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2B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азрела необходимость </w:t>
      </w:r>
      <w:r w:rsidR="0058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дополнения инновационными </w:t>
      </w:r>
      <w:r w:rsidR="00B93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технологиями </w:t>
      </w:r>
      <w:r w:rsidR="0058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</w:t>
      </w:r>
      <w:r w:rsidR="002B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физического воспитания </w:t>
      </w:r>
      <w:r w:rsidR="000C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образовательного учреждения (далее </w:t>
      </w:r>
      <w:r w:rsidR="00B93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</w:t>
      </w:r>
      <w:r w:rsidR="000C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F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776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ришло время продумать </w:t>
      </w:r>
      <w:r w:rsidR="00A02344">
        <w:rPr>
          <w:rFonts w:ascii="Times New Roman" w:hAnsi="Times New Roman"/>
          <w:spacing w:val="-6"/>
          <w:sz w:val="28"/>
        </w:rPr>
        <w:t>содержательную  сторону</w:t>
      </w:r>
      <w:r w:rsidR="00FC64DF">
        <w:rPr>
          <w:rFonts w:ascii="Times New Roman" w:hAnsi="Times New Roman"/>
          <w:spacing w:val="-6"/>
          <w:sz w:val="28"/>
        </w:rPr>
        <w:t xml:space="preserve"> образовательной деятельности  </w:t>
      </w:r>
      <w:r w:rsidR="007A040F">
        <w:rPr>
          <w:rFonts w:ascii="Times New Roman" w:hAnsi="Times New Roman"/>
          <w:spacing w:val="-6"/>
          <w:sz w:val="28"/>
        </w:rPr>
        <w:t>«</w:t>
      </w:r>
      <w:r w:rsidR="00A02344">
        <w:rPr>
          <w:rFonts w:ascii="Times New Roman" w:hAnsi="Times New Roman"/>
          <w:spacing w:val="-6"/>
          <w:sz w:val="28"/>
        </w:rPr>
        <w:t>Физическая культура»</w:t>
      </w:r>
      <w:r w:rsidR="00DE3832">
        <w:rPr>
          <w:rFonts w:ascii="Times New Roman" w:hAnsi="Times New Roman"/>
          <w:spacing w:val="-6"/>
          <w:sz w:val="28"/>
        </w:rPr>
        <w:t xml:space="preserve"> в детском саду</w:t>
      </w:r>
      <w:r w:rsidR="00DC3361">
        <w:rPr>
          <w:rFonts w:ascii="Times New Roman" w:hAnsi="Times New Roman"/>
          <w:spacing w:val="-6"/>
          <w:sz w:val="28"/>
        </w:rPr>
        <w:t>.</w:t>
      </w:r>
      <w:r w:rsidR="00D078EF">
        <w:rPr>
          <w:rFonts w:ascii="Times New Roman" w:hAnsi="Times New Roman"/>
          <w:spacing w:val="-6"/>
          <w:sz w:val="28"/>
        </w:rPr>
        <w:t xml:space="preserve"> </w:t>
      </w:r>
      <w:r w:rsidR="00986C6E">
        <w:rPr>
          <w:rFonts w:ascii="Times New Roman" w:hAnsi="Times New Roman"/>
          <w:spacing w:val="-6"/>
          <w:sz w:val="28"/>
        </w:rPr>
        <w:t xml:space="preserve"> </w:t>
      </w:r>
      <w:r w:rsidR="00776C1B">
        <w:rPr>
          <w:rFonts w:ascii="Times New Roman" w:hAnsi="Times New Roman"/>
          <w:spacing w:val="-6"/>
          <w:sz w:val="28"/>
        </w:rPr>
        <w:t xml:space="preserve">В решении </w:t>
      </w:r>
      <w:r w:rsidR="00C545CD">
        <w:rPr>
          <w:rFonts w:ascii="Times New Roman" w:hAnsi="Times New Roman"/>
          <w:spacing w:val="-6"/>
          <w:sz w:val="28"/>
        </w:rPr>
        <w:lastRenderedPageBreak/>
        <w:t>данной проблемы мы прибегли к</w:t>
      </w:r>
      <w:r w:rsidR="00DE3832">
        <w:rPr>
          <w:rFonts w:ascii="Times New Roman" w:hAnsi="Times New Roman"/>
          <w:spacing w:val="-6"/>
          <w:sz w:val="28"/>
        </w:rPr>
        <w:t xml:space="preserve"> </w:t>
      </w:r>
      <w:r w:rsidR="00C545CD">
        <w:rPr>
          <w:rFonts w:ascii="Times New Roman" w:hAnsi="Times New Roman"/>
          <w:spacing w:val="-6"/>
          <w:sz w:val="28"/>
        </w:rPr>
        <w:t>м</w:t>
      </w:r>
      <w:r w:rsidR="002F7798">
        <w:rPr>
          <w:rFonts w:ascii="Times New Roman" w:hAnsi="Times New Roman"/>
          <w:spacing w:val="-6"/>
          <w:sz w:val="28"/>
        </w:rPr>
        <w:t>ир</w:t>
      </w:r>
      <w:r w:rsidR="00C545CD">
        <w:rPr>
          <w:rFonts w:ascii="Times New Roman" w:hAnsi="Times New Roman"/>
          <w:spacing w:val="-6"/>
          <w:sz w:val="28"/>
        </w:rPr>
        <w:t>у</w:t>
      </w:r>
      <w:r w:rsidR="002F7798">
        <w:rPr>
          <w:rFonts w:ascii="Times New Roman" w:hAnsi="Times New Roman"/>
          <w:spacing w:val="-6"/>
          <w:sz w:val="28"/>
        </w:rPr>
        <w:t xml:space="preserve"> современного фи</w:t>
      </w:r>
      <w:r w:rsidR="00C545CD">
        <w:rPr>
          <w:rFonts w:ascii="Times New Roman" w:hAnsi="Times New Roman"/>
          <w:spacing w:val="-6"/>
          <w:sz w:val="28"/>
        </w:rPr>
        <w:t>тнеса</w:t>
      </w:r>
      <w:r w:rsidR="00BF3B18">
        <w:rPr>
          <w:rFonts w:ascii="Times New Roman" w:hAnsi="Times New Roman"/>
          <w:spacing w:val="-6"/>
          <w:sz w:val="28"/>
        </w:rPr>
        <w:t xml:space="preserve">. Современный фитнес </w:t>
      </w:r>
      <w:r w:rsidR="00BF3B18" w:rsidRPr="00BF3B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3B18" w:rsidRPr="00BF3B18">
        <w:rPr>
          <w:rFonts w:ascii="Times New Roman" w:hAnsi="Times New Roman" w:cs="Times New Roman"/>
          <w:sz w:val="28"/>
          <w:szCs w:val="28"/>
        </w:rPr>
        <w:t>mind-bo</w:t>
      </w:r>
      <w:r w:rsidR="00F60A9F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="00F60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A9F">
        <w:rPr>
          <w:rFonts w:ascii="Times New Roman" w:hAnsi="Times New Roman" w:cs="Times New Roman"/>
          <w:sz w:val="28"/>
          <w:szCs w:val="28"/>
        </w:rPr>
        <w:t>fitness</w:t>
      </w:r>
      <w:proofErr w:type="spellEnd"/>
      <w:r w:rsidR="00F60A9F">
        <w:rPr>
          <w:rFonts w:ascii="Times New Roman" w:hAnsi="Times New Roman" w:cs="Times New Roman"/>
          <w:sz w:val="28"/>
          <w:szCs w:val="28"/>
        </w:rPr>
        <w:t>» – фитнес ума и тела</w:t>
      </w:r>
      <w:r w:rsidR="000C1F4A">
        <w:rPr>
          <w:rFonts w:ascii="Times New Roman" w:hAnsi="Times New Roman" w:cs="Times New Roman"/>
          <w:sz w:val="28"/>
          <w:szCs w:val="28"/>
        </w:rPr>
        <w:t>.</w:t>
      </w:r>
      <w:r w:rsidR="008002BE" w:rsidRPr="008002BE">
        <w:rPr>
          <w:rFonts w:ascii="Times New Roman" w:hAnsi="Times New Roman" w:cs="Times New Roman"/>
          <w:sz w:val="28"/>
          <w:szCs w:val="28"/>
        </w:rPr>
        <w:t xml:space="preserve"> </w:t>
      </w:r>
      <w:r w:rsidR="00BF3B18">
        <w:rPr>
          <w:rFonts w:ascii="Times New Roman" w:hAnsi="Times New Roman"/>
          <w:spacing w:val="-6"/>
          <w:sz w:val="28"/>
        </w:rPr>
        <w:t>Ф</w:t>
      </w:r>
      <w:r w:rsidR="00401377">
        <w:rPr>
          <w:rFonts w:ascii="Times New Roman" w:hAnsi="Times New Roman"/>
          <w:spacing w:val="-6"/>
          <w:sz w:val="28"/>
        </w:rPr>
        <w:t>итнес характеризует уровень физических возможностей, обеспечивающих двигательную активность без излишнего функционального напряжения организма и располагающих для этого необходим</w:t>
      </w:r>
      <w:r w:rsidR="006C4DFD">
        <w:rPr>
          <w:rFonts w:ascii="Times New Roman" w:hAnsi="Times New Roman"/>
          <w:spacing w:val="-6"/>
          <w:sz w:val="28"/>
        </w:rPr>
        <w:t>ыми физиологическими резервами.</w:t>
      </w:r>
      <w:r w:rsidR="006C4DFD" w:rsidRPr="007A337F">
        <w:rPr>
          <w:rFonts w:ascii="Times New Roman" w:hAnsi="Times New Roman" w:cs="Times New Roman"/>
          <w:sz w:val="28"/>
          <w:szCs w:val="28"/>
        </w:rPr>
        <w:t xml:space="preserve"> </w:t>
      </w:r>
      <w:r w:rsidR="00986ABD" w:rsidRPr="00986ABD">
        <w:rPr>
          <w:rFonts w:ascii="Times New Roman" w:hAnsi="Times New Roman" w:cs="Times New Roman"/>
          <w:sz w:val="28"/>
          <w:szCs w:val="28"/>
        </w:rPr>
        <w:t>В настоящее время определены наиболее популярные направления занятий детским фитнесом</w:t>
      </w:r>
      <w:r w:rsidR="00986ABD">
        <w:rPr>
          <w:rFonts w:ascii="Times New Roman" w:hAnsi="Times New Roman" w:cs="Times New Roman"/>
          <w:sz w:val="28"/>
          <w:szCs w:val="28"/>
        </w:rPr>
        <w:t>:</w:t>
      </w:r>
      <w:r w:rsidR="00986ABD" w:rsidRPr="00986ABD">
        <w:rPr>
          <w:rFonts w:ascii="Times New Roman" w:hAnsi="Times New Roman" w:cs="Times New Roman"/>
          <w:sz w:val="28"/>
          <w:szCs w:val="28"/>
        </w:rPr>
        <w:t xml:space="preserve"> игровое, танцевальное, имеющее профилактическую направленность и др. Детский фитнес базируется на главном  принципе физической куль</w:t>
      </w:r>
      <w:r w:rsidR="00FB6F2A">
        <w:rPr>
          <w:rFonts w:ascii="Times New Roman" w:hAnsi="Times New Roman" w:cs="Times New Roman"/>
          <w:sz w:val="28"/>
          <w:szCs w:val="28"/>
        </w:rPr>
        <w:t>туры: «нагрузка ради здоровья».</w:t>
      </w:r>
      <w:r w:rsidR="00172AAC">
        <w:rPr>
          <w:rFonts w:ascii="Times New Roman" w:hAnsi="Times New Roman" w:cs="Times New Roman"/>
          <w:sz w:val="28"/>
          <w:szCs w:val="28"/>
        </w:rPr>
        <w:t xml:space="preserve"> </w:t>
      </w:r>
      <w:r w:rsidR="00F44BFC">
        <w:rPr>
          <w:rFonts w:ascii="Times New Roman" w:hAnsi="Times New Roman" w:cs="Times New Roman"/>
          <w:sz w:val="28"/>
          <w:szCs w:val="28"/>
        </w:rPr>
        <w:t>З</w:t>
      </w:r>
      <w:r w:rsidR="00F44BFC" w:rsidRPr="00F44BFC">
        <w:rPr>
          <w:rFonts w:ascii="Times New Roman" w:hAnsi="Times New Roman" w:cs="Times New Roman"/>
          <w:sz w:val="28"/>
          <w:szCs w:val="28"/>
        </w:rPr>
        <w:t>анятия детским фитнесом удовлетворяют потребность подрастающего по</w:t>
      </w:r>
      <w:r w:rsidR="00F44BFC">
        <w:rPr>
          <w:rFonts w:ascii="Times New Roman" w:hAnsi="Times New Roman" w:cs="Times New Roman"/>
          <w:sz w:val="28"/>
          <w:szCs w:val="28"/>
        </w:rPr>
        <w:t>коления в физической активности,</w:t>
      </w:r>
      <w:r w:rsidR="00F44BFC" w:rsidRPr="00F44BFC">
        <w:rPr>
          <w:rFonts w:ascii="Times New Roman" w:hAnsi="Times New Roman" w:cs="Times New Roman"/>
          <w:sz w:val="28"/>
          <w:szCs w:val="28"/>
        </w:rPr>
        <w:t xml:space="preserve"> повышают интерес к занятиям физическими упражнениями, </w:t>
      </w:r>
      <w:r w:rsidR="009243B0">
        <w:rPr>
          <w:rFonts w:ascii="Times New Roman" w:hAnsi="Times New Roman" w:cs="Times New Roman"/>
          <w:sz w:val="28"/>
          <w:szCs w:val="28"/>
        </w:rPr>
        <w:t>уровень культуры тела, движений,</w:t>
      </w:r>
      <w:r w:rsidR="00F44BFC" w:rsidRPr="00F44BFC">
        <w:rPr>
          <w:rFonts w:ascii="Times New Roman" w:hAnsi="Times New Roman" w:cs="Times New Roman"/>
          <w:sz w:val="28"/>
          <w:szCs w:val="28"/>
        </w:rPr>
        <w:t xml:space="preserve"> приобщают к здоровому образу жизни. Это достигается за счёт использования инновационных оздоровительных технологий, современного инвентаря и оборудования, музыкального со</w:t>
      </w:r>
      <w:r w:rsidR="00FB6F2A">
        <w:rPr>
          <w:rFonts w:ascii="Times New Roman" w:hAnsi="Times New Roman" w:cs="Times New Roman"/>
          <w:sz w:val="28"/>
          <w:szCs w:val="28"/>
        </w:rPr>
        <w:t xml:space="preserve">провождения, </w:t>
      </w:r>
      <w:r w:rsidR="00F44BFC" w:rsidRPr="00F44BFC">
        <w:rPr>
          <w:rFonts w:ascii="Times New Roman" w:hAnsi="Times New Roman" w:cs="Times New Roman"/>
          <w:sz w:val="28"/>
          <w:szCs w:val="28"/>
        </w:rPr>
        <w:t>об</w:t>
      </w:r>
      <w:r w:rsidR="00F60A9F">
        <w:rPr>
          <w:rFonts w:ascii="Times New Roman" w:hAnsi="Times New Roman" w:cs="Times New Roman"/>
          <w:sz w:val="28"/>
          <w:szCs w:val="28"/>
        </w:rPr>
        <w:t>щедоступности и эмоциональности</w:t>
      </w:r>
      <w:r w:rsidR="000C1F4A">
        <w:rPr>
          <w:rFonts w:ascii="Times New Roman" w:hAnsi="Times New Roman" w:cs="Times New Roman"/>
          <w:sz w:val="28"/>
          <w:szCs w:val="28"/>
        </w:rPr>
        <w:t>.</w:t>
      </w:r>
      <w:r w:rsidR="002F5CFF" w:rsidRPr="002F5CFF">
        <w:rPr>
          <w:rFonts w:ascii="Times New Roman" w:hAnsi="Times New Roman" w:cs="Times New Roman"/>
          <w:sz w:val="28"/>
          <w:szCs w:val="28"/>
        </w:rPr>
        <w:t xml:space="preserve"> </w:t>
      </w:r>
      <w:r w:rsidR="007A337F" w:rsidRPr="007A337F">
        <w:rPr>
          <w:rFonts w:ascii="Times New Roman" w:hAnsi="Times New Roman" w:cs="Times New Roman"/>
          <w:sz w:val="28"/>
          <w:szCs w:val="28"/>
        </w:rPr>
        <w:t>На современном этапе сохраняется тенденция перехода от акцента на улучшение физической подготовленности занимающихся к формированию навыков здорового образа жизни, овладению способами их практического применения. Поэтому оздоровительная направленность программ</w:t>
      </w:r>
      <w:r w:rsidR="007A040F">
        <w:rPr>
          <w:rFonts w:ascii="Times New Roman" w:hAnsi="Times New Roman" w:cs="Times New Roman"/>
          <w:sz w:val="28"/>
          <w:szCs w:val="28"/>
        </w:rPr>
        <w:t>, технологий</w:t>
      </w:r>
      <w:r w:rsidR="007A337F" w:rsidRPr="007A337F">
        <w:rPr>
          <w:rFonts w:ascii="Times New Roman" w:hAnsi="Times New Roman" w:cs="Times New Roman"/>
          <w:sz w:val="28"/>
          <w:szCs w:val="28"/>
        </w:rPr>
        <w:t xml:space="preserve"> по физической культуре является наиболее востребованной.</w:t>
      </w:r>
      <w:r w:rsidR="00BC7C3D">
        <w:rPr>
          <w:rFonts w:ascii="Times New Roman" w:hAnsi="Times New Roman" w:cs="Times New Roman"/>
          <w:sz w:val="28"/>
          <w:szCs w:val="28"/>
        </w:rPr>
        <w:t xml:space="preserve"> </w:t>
      </w:r>
      <w:r w:rsidR="004A275C" w:rsidRPr="004A27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C6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A275C" w:rsidRPr="004A275C">
        <w:rPr>
          <w:rFonts w:ascii="Times New Roman" w:hAnsi="Times New Roman" w:cs="Times New Roman"/>
          <w:sz w:val="28"/>
          <w:szCs w:val="28"/>
        </w:rPr>
        <w:t xml:space="preserve"> </w:t>
      </w:r>
      <w:r w:rsidR="00986C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6C6E" w:rsidRDefault="00A61974" w:rsidP="003C3311">
      <w:pPr>
        <w:spacing w:after="0" w:line="240" w:lineRule="auto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259A">
        <w:rPr>
          <w:rFonts w:ascii="Times New Roman" w:hAnsi="Times New Roman" w:cs="Times New Roman"/>
          <w:sz w:val="28"/>
          <w:szCs w:val="28"/>
        </w:rPr>
        <w:t xml:space="preserve"> </w:t>
      </w:r>
      <w:r w:rsidR="00694FAA">
        <w:rPr>
          <w:rFonts w:ascii="Times New Roman" w:hAnsi="Times New Roman"/>
          <w:spacing w:val="-6"/>
          <w:sz w:val="28"/>
        </w:rPr>
        <w:t>У</w:t>
      </w:r>
      <w:r w:rsidR="00C93912">
        <w:rPr>
          <w:rFonts w:ascii="Times New Roman" w:hAnsi="Times New Roman"/>
          <w:spacing w:val="-6"/>
          <w:sz w:val="28"/>
        </w:rPr>
        <w:t xml:space="preserve">читывая </w:t>
      </w:r>
      <w:r w:rsidR="00BC7C3D">
        <w:rPr>
          <w:rFonts w:ascii="Times New Roman" w:hAnsi="Times New Roman"/>
          <w:spacing w:val="-6"/>
          <w:sz w:val="28"/>
        </w:rPr>
        <w:t xml:space="preserve"> вышесказанное, </w:t>
      </w:r>
      <w:r w:rsidR="000C1F4A">
        <w:rPr>
          <w:rFonts w:ascii="Times New Roman" w:hAnsi="Times New Roman"/>
          <w:spacing w:val="-6"/>
          <w:sz w:val="28"/>
        </w:rPr>
        <w:t xml:space="preserve">а также </w:t>
      </w:r>
      <w:r w:rsidR="003E3E63">
        <w:rPr>
          <w:rFonts w:ascii="Times New Roman" w:hAnsi="Times New Roman"/>
          <w:spacing w:val="-6"/>
          <w:sz w:val="28"/>
        </w:rPr>
        <w:t>состояние здоровья,</w:t>
      </w:r>
      <w:r w:rsidR="00FC64DF">
        <w:rPr>
          <w:rFonts w:ascii="Times New Roman" w:hAnsi="Times New Roman"/>
          <w:spacing w:val="-6"/>
          <w:sz w:val="28"/>
        </w:rPr>
        <w:t xml:space="preserve"> </w:t>
      </w:r>
      <w:r w:rsidR="003E3E63">
        <w:rPr>
          <w:rFonts w:ascii="Times New Roman" w:hAnsi="Times New Roman"/>
          <w:spacing w:val="-6"/>
          <w:sz w:val="28"/>
        </w:rPr>
        <w:t xml:space="preserve"> </w:t>
      </w:r>
      <w:r w:rsidR="007A040F">
        <w:rPr>
          <w:rFonts w:ascii="Times New Roman" w:hAnsi="Times New Roman"/>
          <w:spacing w:val="-6"/>
          <w:sz w:val="28"/>
        </w:rPr>
        <w:t>возрастные особенности, интерес</w:t>
      </w:r>
      <w:r w:rsidR="00C93912">
        <w:rPr>
          <w:rFonts w:ascii="Times New Roman" w:hAnsi="Times New Roman"/>
          <w:spacing w:val="-6"/>
          <w:sz w:val="28"/>
        </w:rPr>
        <w:t xml:space="preserve"> </w:t>
      </w:r>
      <w:r w:rsidR="00FD162F">
        <w:rPr>
          <w:rFonts w:ascii="Times New Roman" w:hAnsi="Times New Roman"/>
          <w:spacing w:val="-6"/>
          <w:sz w:val="28"/>
        </w:rPr>
        <w:t xml:space="preserve">и </w:t>
      </w:r>
      <w:r w:rsidR="00C93912">
        <w:rPr>
          <w:rFonts w:ascii="Times New Roman" w:hAnsi="Times New Roman"/>
          <w:spacing w:val="-6"/>
          <w:sz w:val="28"/>
        </w:rPr>
        <w:t xml:space="preserve">способности </w:t>
      </w:r>
      <w:r w:rsidR="008A53C3">
        <w:rPr>
          <w:rFonts w:ascii="Times New Roman" w:hAnsi="Times New Roman"/>
          <w:spacing w:val="-6"/>
          <w:sz w:val="28"/>
        </w:rPr>
        <w:t>наших воспитанников</w:t>
      </w:r>
      <w:r w:rsidR="00FD162F">
        <w:rPr>
          <w:rFonts w:ascii="Times New Roman" w:hAnsi="Times New Roman"/>
          <w:spacing w:val="-6"/>
          <w:sz w:val="28"/>
        </w:rPr>
        <w:t>,</w:t>
      </w:r>
      <w:r w:rsidR="007A040F" w:rsidRPr="007A040F">
        <w:rPr>
          <w:rFonts w:ascii="Times New Roman" w:hAnsi="Times New Roman"/>
          <w:spacing w:val="-6"/>
          <w:sz w:val="28"/>
        </w:rPr>
        <w:t xml:space="preserve"> </w:t>
      </w:r>
      <w:r w:rsidR="00FD162F">
        <w:rPr>
          <w:rFonts w:ascii="Times New Roman" w:hAnsi="Times New Roman"/>
          <w:spacing w:val="-6"/>
          <w:sz w:val="28"/>
        </w:rPr>
        <w:t>м</w:t>
      </w:r>
      <w:r w:rsidR="00694FAA">
        <w:rPr>
          <w:rFonts w:ascii="Times New Roman" w:hAnsi="Times New Roman"/>
          <w:spacing w:val="-6"/>
          <w:sz w:val="28"/>
        </w:rPr>
        <w:t>ы</w:t>
      </w:r>
      <w:r w:rsidR="00E45607">
        <w:rPr>
          <w:rFonts w:ascii="Times New Roman" w:hAnsi="Times New Roman"/>
          <w:spacing w:val="-6"/>
          <w:sz w:val="28"/>
        </w:rPr>
        <w:t xml:space="preserve"> </w:t>
      </w:r>
      <w:r w:rsidR="00FD162F">
        <w:rPr>
          <w:rFonts w:ascii="Times New Roman" w:hAnsi="Times New Roman" w:cs="Times New Roman"/>
          <w:sz w:val="28"/>
          <w:szCs w:val="28"/>
        </w:rPr>
        <w:t xml:space="preserve"> внедрили </w:t>
      </w:r>
      <w:r w:rsidR="00BC7C3D">
        <w:rPr>
          <w:rFonts w:ascii="Times New Roman" w:hAnsi="Times New Roman" w:cs="Times New Roman"/>
          <w:sz w:val="28"/>
          <w:szCs w:val="28"/>
        </w:rPr>
        <w:t>в систему физ</w:t>
      </w:r>
      <w:r w:rsidR="00090312">
        <w:rPr>
          <w:rFonts w:ascii="Times New Roman" w:hAnsi="Times New Roman" w:cs="Times New Roman"/>
          <w:sz w:val="28"/>
          <w:szCs w:val="28"/>
        </w:rPr>
        <w:t xml:space="preserve">ического воспитания </w:t>
      </w:r>
      <w:r w:rsidR="00BC7C3D">
        <w:rPr>
          <w:rFonts w:ascii="Times New Roman" w:hAnsi="Times New Roman" w:cs="Times New Roman"/>
          <w:sz w:val="28"/>
          <w:szCs w:val="28"/>
        </w:rPr>
        <w:t>нашего ДОУ</w:t>
      </w:r>
      <w:r w:rsidR="00164E78">
        <w:rPr>
          <w:rFonts w:ascii="Times New Roman" w:hAnsi="Times New Roman" w:cs="Times New Roman"/>
          <w:sz w:val="28"/>
          <w:szCs w:val="28"/>
        </w:rPr>
        <w:t xml:space="preserve"> элементы </w:t>
      </w:r>
      <w:r w:rsidR="00FD162F">
        <w:rPr>
          <w:rFonts w:ascii="Times New Roman" w:hAnsi="Times New Roman" w:cs="Times New Roman"/>
          <w:sz w:val="28"/>
          <w:szCs w:val="28"/>
        </w:rPr>
        <w:t>фитн</w:t>
      </w:r>
      <w:r w:rsidR="00614C8A">
        <w:rPr>
          <w:rFonts w:ascii="Times New Roman" w:hAnsi="Times New Roman" w:cs="Times New Roman"/>
          <w:sz w:val="28"/>
          <w:szCs w:val="28"/>
        </w:rPr>
        <w:t>есс</w:t>
      </w:r>
      <w:r w:rsidR="00164E78">
        <w:rPr>
          <w:rFonts w:ascii="Times New Roman" w:hAnsi="Times New Roman" w:cs="Times New Roman"/>
          <w:sz w:val="28"/>
          <w:szCs w:val="28"/>
        </w:rPr>
        <w:t>а,</w:t>
      </w:r>
      <w:r w:rsidR="00E8253F" w:rsidRPr="00E8253F">
        <w:rPr>
          <w:rFonts w:ascii="Times New Roman" w:hAnsi="Times New Roman" w:cs="Times New Roman"/>
          <w:sz w:val="28"/>
          <w:szCs w:val="28"/>
        </w:rPr>
        <w:t xml:space="preserve"> </w:t>
      </w:r>
      <w:r w:rsidR="00FD162F">
        <w:rPr>
          <w:rFonts w:ascii="Times New Roman" w:hAnsi="Times New Roman" w:cs="Times New Roman"/>
          <w:sz w:val="28"/>
          <w:szCs w:val="28"/>
        </w:rPr>
        <w:t>которые повышают интерес к двигательной активности и помогают снимать психоэмоциональный дискомфорт дошкольников</w:t>
      </w:r>
      <w:r w:rsidR="000C1F4A">
        <w:rPr>
          <w:rFonts w:ascii="Times New Roman" w:hAnsi="Times New Roman" w:cs="Times New Roman"/>
          <w:sz w:val="28"/>
          <w:szCs w:val="28"/>
        </w:rPr>
        <w:t>.</w:t>
      </w:r>
      <w:r w:rsidR="00BC7C3D">
        <w:rPr>
          <w:rFonts w:ascii="Times New Roman" w:hAnsi="Times New Roman" w:cs="Times New Roman"/>
          <w:sz w:val="28"/>
          <w:szCs w:val="28"/>
        </w:rPr>
        <w:t xml:space="preserve"> </w:t>
      </w:r>
      <w:r w:rsidR="000C1F4A">
        <w:rPr>
          <w:rFonts w:ascii="Times New Roman" w:hAnsi="Times New Roman" w:cs="Times New Roman"/>
          <w:sz w:val="28"/>
          <w:szCs w:val="28"/>
        </w:rPr>
        <w:t>Элементы фитнеса включают</w:t>
      </w:r>
      <w:r w:rsidR="003E3E63">
        <w:rPr>
          <w:rFonts w:ascii="Times New Roman" w:hAnsi="Times New Roman" w:cs="Times New Roman"/>
          <w:sz w:val="28"/>
          <w:szCs w:val="28"/>
        </w:rPr>
        <w:t xml:space="preserve">: </w:t>
      </w:r>
      <w:r w:rsidR="00FC64DF">
        <w:rPr>
          <w:rFonts w:ascii="Times New Roman" w:hAnsi="Times New Roman"/>
          <w:spacing w:val="-6"/>
          <w:sz w:val="28"/>
        </w:rPr>
        <w:t>ритмическ</w:t>
      </w:r>
      <w:r w:rsidR="000C1F4A">
        <w:rPr>
          <w:rFonts w:ascii="Times New Roman" w:hAnsi="Times New Roman"/>
          <w:spacing w:val="-6"/>
          <w:sz w:val="28"/>
        </w:rPr>
        <w:t xml:space="preserve">ую </w:t>
      </w:r>
      <w:r w:rsidR="003E3E63">
        <w:rPr>
          <w:rFonts w:ascii="Times New Roman" w:hAnsi="Times New Roman"/>
          <w:spacing w:val="-6"/>
          <w:sz w:val="28"/>
        </w:rPr>
        <w:t xml:space="preserve"> гимнастик</w:t>
      </w:r>
      <w:r w:rsidR="004A275C">
        <w:rPr>
          <w:rFonts w:ascii="Times New Roman" w:hAnsi="Times New Roman"/>
          <w:spacing w:val="-6"/>
          <w:sz w:val="28"/>
        </w:rPr>
        <w:t>у</w:t>
      </w:r>
      <w:r w:rsidR="000C1F4A">
        <w:rPr>
          <w:rFonts w:ascii="Times New Roman" w:hAnsi="Times New Roman"/>
          <w:spacing w:val="-6"/>
          <w:sz w:val="28"/>
        </w:rPr>
        <w:t xml:space="preserve">, </w:t>
      </w:r>
      <w:r w:rsidR="003E3E63">
        <w:rPr>
          <w:rFonts w:ascii="Times New Roman" w:hAnsi="Times New Roman"/>
          <w:spacing w:val="-6"/>
          <w:sz w:val="28"/>
        </w:rPr>
        <w:t xml:space="preserve"> </w:t>
      </w:r>
      <w:proofErr w:type="gramStart"/>
      <w:r w:rsidR="003E3E63">
        <w:rPr>
          <w:rFonts w:ascii="Times New Roman" w:hAnsi="Times New Roman"/>
          <w:spacing w:val="-6"/>
          <w:sz w:val="28"/>
        </w:rPr>
        <w:t>игровой</w:t>
      </w:r>
      <w:proofErr w:type="gramEnd"/>
      <w:r w:rsidR="003E3E63">
        <w:rPr>
          <w:rFonts w:ascii="Times New Roman" w:hAnsi="Times New Roman"/>
          <w:spacing w:val="-6"/>
          <w:sz w:val="28"/>
        </w:rPr>
        <w:t xml:space="preserve"> </w:t>
      </w:r>
      <w:r w:rsidR="00F928E1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="003E3E63">
        <w:rPr>
          <w:rFonts w:ascii="Times New Roman" w:hAnsi="Times New Roman"/>
          <w:spacing w:val="-6"/>
          <w:sz w:val="28"/>
        </w:rPr>
        <w:t>стр</w:t>
      </w:r>
      <w:r w:rsidR="004A275C">
        <w:rPr>
          <w:rFonts w:ascii="Times New Roman" w:hAnsi="Times New Roman"/>
          <w:spacing w:val="-6"/>
          <w:sz w:val="28"/>
        </w:rPr>
        <w:t>етчинг</w:t>
      </w:r>
      <w:proofErr w:type="spellEnd"/>
      <w:r w:rsidR="000C1F4A">
        <w:rPr>
          <w:rFonts w:ascii="Times New Roman" w:hAnsi="Times New Roman"/>
          <w:spacing w:val="-6"/>
          <w:sz w:val="28"/>
        </w:rPr>
        <w:t xml:space="preserve">, </w:t>
      </w:r>
      <w:r w:rsidR="004A275C" w:rsidRPr="005C6C43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="00986C6E">
        <w:rPr>
          <w:rFonts w:ascii="Times New Roman" w:hAnsi="Times New Roman"/>
          <w:spacing w:val="-6"/>
          <w:sz w:val="28"/>
        </w:rPr>
        <w:t>фитбол-гимнастику</w:t>
      </w:r>
      <w:proofErr w:type="spellEnd"/>
      <w:r w:rsidR="00986C6E">
        <w:rPr>
          <w:rFonts w:ascii="Times New Roman" w:hAnsi="Times New Roman"/>
          <w:spacing w:val="-6"/>
          <w:sz w:val="28"/>
        </w:rPr>
        <w:t xml:space="preserve">. </w:t>
      </w:r>
      <w:r w:rsidR="000C1F4A">
        <w:rPr>
          <w:rFonts w:ascii="Times New Roman" w:hAnsi="Times New Roman"/>
          <w:sz w:val="28"/>
          <w:szCs w:val="28"/>
        </w:rPr>
        <w:t>Рассмотрим данные элементы более подробно.</w:t>
      </w:r>
      <w:r w:rsidR="00986C6E">
        <w:rPr>
          <w:rFonts w:ascii="Times New Roman" w:hAnsi="Times New Roman"/>
          <w:spacing w:val="-6"/>
          <w:sz w:val="28"/>
        </w:rPr>
        <w:t xml:space="preserve">                                                                                                                                             </w:t>
      </w:r>
    </w:p>
    <w:p w:rsidR="00986C6E" w:rsidRDefault="00A61974" w:rsidP="003C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</w:rPr>
        <w:t xml:space="preserve">          </w:t>
      </w:r>
      <w:r w:rsidR="008A53C3" w:rsidRPr="008A53C3">
        <w:rPr>
          <w:rFonts w:ascii="Times New Roman" w:hAnsi="Times New Roman"/>
          <w:b/>
          <w:i/>
          <w:sz w:val="28"/>
          <w:szCs w:val="28"/>
        </w:rPr>
        <w:t>Ритмическая гимнастика</w:t>
      </w:r>
      <w:r w:rsidR="00686663">
        <w:rPr>
          <w:rFonts w:ascii="Times New Roman" w:hAnsi="Times New Roman"/>
          <w:b/>
          <w:i/>
          <w:sz w:val="28"/>
          <w:szCs w:val="28"/>
        </w:rPr>
        <w:t xml:space="preserve"> с элементами танца.</w:t>
      </w:r>
      <w:r w:rsidR="008A53C3">
        <w:rPr>
          <w:rFonts w:ascii="Times New Roman" w:hAnsi="Times New Roman"/>
          <w:sz w:val="28"/>
          <w:szCs w:val="28"/>
        </w:rPr>
        <w:t xml:space="preserve"> </w:t>
      </w:r>
      <w:r w:rsidR="00362421" w:rsidRPr="00C83D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4C8A">
        <w:rPr>
          <w:rFonts w:ascii="Times New Roman" w:hAnsi="Times New Roman"/>
          <w:sz w:val="28"/>
          <w:szCs w:val="28"/>
        </w:rPr>
        <w:t>В</w:t>
      </w:r>
      <w:r w:rsidR="00362421" w:rsidRPr="00C83DD8">
        <w:rPr>
          <w:rFonts w:ascii="Times New Roman" w:eastAsia="Calibri" w:hAnsi="Times New Roman" w:cs="Times New Roman"/>
          <w:sz w:val="28"/>
          <w:szCs w:val="28"/>
        </w:rPr>
        <w:t>ид оздоровительной гимнастики, осн</w:t>
      </w:r>
      <w:r w:rsidR="00AD0A7A">
        <w:rPr>
          <w:rFonts w:ascii="Times New Roman" w:eastAsia="Calibri" w:hAnsi="Times New Roman" w:cs="Times New Roman"/>
          <w:sz w:val="28"/>
          <w:szCs w:val="28"/>
        </w:rPr>
        <w:t>овным содержанием которой являют</w:t>
      </w:r>
      <w:r w:rsidR="00362421" w:rsidRPr="00C83DD8">
        <w:rPr>
          <w:rFonts w:ascii="Times New Roman" w:eastAsia="Calibri" w:hAnsi="Times New Roman" w:cs="Times New Roman"/>
          <w:sz w:val="28"/>
          <w:szCs w:val="28"/>
        </w:rPr>
        <w:t>ся общеразвивающие упражнения для всех частей тела. Они, как правило, просты по своей структуре, их несложно разучить. Преимущество этих упражнений состоит в возможности избирательного воздействия на отдельные мышечные группы, а также создает  условия для гармоничного р</w:t>
      </w:r>
      <w:r w:rsidR="008002BE">
        <w:rPr>
          <w:rFonts w:ascii="Times New Roman" w:eastAsia="Calibri" w:hAnsi="Times New Roman" w:cs="Times New Roman"/>
          <w:sz w:val="28"/>
          <w:szCs w:val="28"/>
        </w:rPr>
        <w:t>азви</w:t>
      </w:r>
      <w:r w:rsidR="000C1F4A">
        <w:rPr>
          <w:rFonts w:ascii="Times New Roman" w:eastAsia="Calibri" w:hAnsi="Times New Roman" w:cs="Times New Roman"/>
          <w:sz w:val="28"/>
          <w:szCs w:val="28"/>
        </w:rPr>
        <w:t xml:space="preserve">тия двигательного аппарата </w:t>
      </w:r>
      <w:r w:rsidR="00364AA0">
        <w:rPr>
          <w:rFonts w:ascii="Times New Roman" w:eastAsia="Calibri" w:hAnsi="Times New Roman" w:cs="Times New Roman"/>
          <w:sz w:val="28"/>
          <w:szCs w:val="28"/>
        </w:rPr>
        <w:t>[3]</w:t>
      </w:r>
      <w:r w:rsidR="000C1F4A">
        <w:rPr>
          <w:rFonts w:ascii="Times New Roman" w:eastAsia="Calibri" w:hAnsi="Times New Roman" w:cs="Times New Roman"/>
          <w:sz w:val="28"/>
          <w:szCs w:val="28"/>
        </w:rPr>
        <w:t>.</w:t>
      </w:r>
      <w:r w:rsidR="00364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BD9" w:rsidRPr="00DA5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 ритмической гимнастики заключаются в танцевальной манере выполнения упражнения. Она способствует быстрому переходу организма от сна к бодрствованию, настраивает центральную нервную систему на рабочий ритм, подготавливает организм к предстоящей активной деятельности.</w:t>
      </w:r>
      <w:r w:rsidR="00FC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3C3">
        <w:rPr>
          <w:rFonts w:ascii="Times New Roman" w:hAnsi="Times New Roman"/>
          <w:sz w:val="28"/>
          <w:szCs w:val="28"/>
        </w:rPr>
        <w:t xml:space="preserve">Ритмическая гимнастика </w:t>
      </w:r>
      <w:r w:rsidR="00580AB2" w:rsidRPr="00C83DD8">
        <w:rPr>
          <w:rFonts w:ascii="Times New Roman" w:hAnsi="Times New Roman"/>
          <w:sz w:val="28"/>
          <w:szCs w:val="28"/>
        </w:rPr>
        <w:t>развивает у детей пластичность, вырази</w:t>
      </w:r>
      <w:r w:rsidR="008A53C3">
        <w:rPr>
          <w:rFonts w:ascii="Times New Roman" w:hAnsi="Times New Roman"/>
          <w:sz w:val="28"/>
          <w:szCs w:val="28"/>
        </w:rPr>
        <w:t>тельность, изящество движений, что</w:t>
      </w:r>
      <w:r w:rsidR="00580AB2" w:rsidRPr="00C83DD8">
        <w:rPr>
          <w:rFonts w:ascii="Times New Roman" w:hAnsi="Times New Roman"/>
          <w:sz w:val="28"/>
          <w:szCs w:val="28"/>
        </w:rPr>
        <w:t xml:space="preserve"> формирует уверенность в себе, помогает преодолевать застенчивость, робость, повышает самооценку.  </w:t>
      </w:r>
      <w:r w:rsidR="00DA5BD9" w:rsidRPr="00D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Свобода, естественность, отсутствие всякого </w:t>
      </w:r>
      <w:r w:rsidR="00FC6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– вот что</w:t>
      </w:r>
      <w:r w:rsidR="0061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для</w:t>
      </w:r>
      <w:r w:rsidR="00AD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</w:t>
      </w:r>
      <w:r w:rsidR="00DA5BD9" w:rsidRPr="00DA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музыкально-ритмических движений. </w:t>
      </w:r>
      <w:r w:rsidR="00DA5BD9" w:rsidRPr="00DA5BD9">
        <w:rPr>
          <w:rFonts w:ascii="Times New Roman" w:hAnsi="Times New Roman" w:cs="Times New Roman"/>
          <w:sz w:val="28"/>
          <w:szCs w:val="28"/>
        </w:rPr>
        <w:t xml:space="preserve">Музыкальное сопровождение, вызывая эмоциональный подъем и радостные чувства, способствует эстетическому развитию детей. </w:t>
      </w:r>
      <w:r w:rsidR="00DA5BD9" w:rsidRPr="00DA5BD9">
        <w:rPr>
          <w:rFonts w:ascii="Times New Roman" w:hAnsi="Times New Roman" w:cs="Times New Roman"/>
          <w:sz w:val="28"/>
        </w:rPr>
        <w:t>Исполь</w:t>
      </w:r>
      <w:r w:rsidR="00D25CF4">
        <w:rPr>
          <w:rFonts w:ascii="Times New Roman" w:hAnsi="Times New Roman" w:cs="Times New Roman"/>
          <w:sz w:val="28"/>
        </w:rPr>
        <w:t xml:space="preserve">зование </w:t>
      </w:r>
      <w:r w:rsidR="00DA5BD9" w:rsidRPr="00DA5BD9">
        <w:rPr>
          <w:rFonts w:ascii="Times New Roman" w:hAnsi="Times New Roman" w:cs="Times New Roman"/>
          <w:sz w:val="28"/>
        </w:rPr>
        <w:t>– ритмической гимнастики, помогает</w:t>
      </w:r>
      <w:r w:rsidR="00172AAC">
        <w:rPr>
          <w:rFonts w:ascii="Times New Roman" w:hAnsi="Times New Roman" w:cs="Times New Roman"/>
          <w:sz w:val="28"/>
        </w:rPr>
        <w:t xml:space="preserve"> </w:t>
      </w:r>
      <w:r w:rsidR="00DA5BD9" w:rsidRPr="00DA5BD9">
        <w:rPr>
          <w:rFonts w:ascii="Times New Roman" w:hAnsi="Times New Roman" w:cs="Times New Roman"/>
          <w:sz w:val="28"/>
        </w:rPr>
        <w:t xml:space="preserve">увлечь ребенка заниматься  физической </w:t>
      </w:r>
      <w:r w:rsidR="00DA5BD9" w:rsidRPr="00DA5BD9">
        <w:rPr>
          <w:rFonts w:ascii="Times New Roman" w:hAnsi="Times New Roman" w:cs="Times New Roman"/>
          <w:sz w:val="28"/>
        </w:rPr>
        <w:lastRenderedPageBreak/>
        <w:t xml:space="preserve">культурой, сформировать потребность. А в последующем привычку самостоятельно заниматься физическими упражнениями, тем самым привлечь детей к здоровому образу жизни.  </w:t>
      </w:r>
      <w:r w:rsidR="00B146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905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1CA2" w:rsidRPr="00A61974" w:rsidRDefault="00A61974" w:rsidP="003C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1C9A" w:rsidRPr="00A21C9A">
        <w:rPr>
          <w:rFonts w:ascii="Times New Roman" w:hAnsi="Times New Roman" w:cs="Times New Roman"/>
          <w:b/>
          <w:i/>
          <w:sz w:val="28"/>
          <w:szCs w:val="28"/>
        </w:rPr>
        <w:t xml:space="preserve">Игровой </w:t>
      </w:r>
      <w:proofErr w:type="spellStart"/>
      <w:r w:rsidR="00A21C9A" w:rsidRPr="00A21C9A">
        <w:rPr>
          <w:rFonts w:ascii="Times New Roman" w:hAnsi="Times New Roman" w:cs="Times New Roman"/>
          <w:b/>
          <w:i/>
          <w:sz w:val="28"/>
          <w:szCs w:val="28"/>
        </w:rPr>
        <w:t>стретчин</w:t>
      </w:r>
      <w:r w:rsidR="00394BE4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spellEnd"/>
      <w:r w:rsidR="009243B0">
        <w:rPr>
          <w:rFonts w:ascii="Times New Roman" w:hAnsi="Times New Roman" w:cs="Times New Roman"/>
          <w:sz w:val="28"/>
          <w:szCs w:val="28"/>
        </w:rPr>
        <w:t xml:space="preserve"> </w:t>
      </w:r>
      <w:r w:rsidR="00614C8A">
        <w:rPr>
          <w:rFonts w:ascii="Times New Roman" w:hAnsi="Times New Roman" w:cs="Times New Roman"/>
          <w:sz w:val="28"/>
          <w:szCs w:val="28"/>
        </w:rPr>
        <w:t xml:space="preserve">Комплекс упражнений для растягивания определенных мышц, связок и сухожилий. </w:t>
      </w:r>
      <w:r w:rsidR="009243B0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="009243B0">
        <w:rPr>
          <w:rFonts w:ascii="Times New Roman" w:hAnsi="Times New Roman" w:cs="Times New Roman"/>
          <w:sz w:val="28"/>
          <w:szCs w:val="28"/>
        </w:rPr>
        <w:t>игровому</w:t>
      </w:r>
      <w:proofErr w:type="gramEnd"/>
      <w:r w:rsidR="00924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3B0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="006D0AF7">
        <w:rPr>
          <w:rFonts w:ascii="Times New Roman" w:hAnsi="Times New Roman" w:cs="Times New Roman"/>
          <w:sz w:val="28"/>
          <w:szCs w:val="28"/>
        </w:rPr>
        <w:t xml:space="preserve"> увеличивается подвижность суставов, мышцы становятся более эластичными и гибкими, меньше подвержены травмам и дол</w:t>
      </w:r>
      <w:r w:rsidR="007B0411">
        <w:rPr>
          <w:rFonts w:ascii="Times New Roman" w:hAnsi="Times New Roman" w:cs="Times New Roman"/>
          <w:sz w:val="28"/>
          <w:szCs w:val="28"/>
        </w:rPr>
        <w:t>ь</w:t>
      </w:r>
      <w:r w:rsidR="00F60A9F">
        <w:rPr>
          <w:rFonts w:ascii="Times New Roman" w:hAnsi="Times New Roman" w:cs="Times New Roman"/>
          <w:sz w:val="28"/>
          <w:szCs w:val="28"/>
        </w:rPr>
        <w:t>ше сохраняют работоспособность</w:t>
      </w:r>
      <w:r w:rsidR="007B0411">
        <w:rPr>
          <w:rFonts w:ascii="Times New Roman" w:hAnsi="Times New Roman" w:cs="Times New Roman"/>
          <w:sz w:val="28"/>
          <w:szCs w:val="28"/>
        </w:rPr>
        <w:t xml:space="preserve">. </w:t>
      </w:r>
      <w:r w:rsidR="006D0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AF7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6D0AF7">
        <w:rPr>
          <w:rFonts w:ascii="Times New Roman" w:hAnsi="Times New Roman" w:cs="Times New Roman"/>
          <w:sz w:val="28"/>
          <w:szCs w:val="28"/>
        </w:rPr>
        <w:t xml:space="preserve"> снижает мышечное напряжение, повышает их эластичность, что, </w:t>
      </w:r>
      <w:r w:rsidR="00FD56B9">
        <w:rPr>
          <w:rFonts w:ascii="Times New Roman" w:hAnsi="Times New Roman" w:cs="Times New Roman"/>
          <w:sz w:val="28"/>
          <w:szCs w:val="28"/>
        </w:rPr>
        <w:t xml:space="preserve">в свою очередь, снижает </w:t>
      </w:r>
      <w:proofErr w:type="spellStart"/>
      <w:r w:rsidR="00FD56B9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="00FD56B9">
        <w:rPr>
          <w:rFonts w:ascii="Times New Roman" w:hAnsi="Times New Roman" w:cs="Times New Roman"/>
          <w:sz w:val="28"/>
          <w:szCs w:val="28"/>
        </w:rPr>
        <w:t xml:space="preserve"> </w:t>
      </w:r>
      <w:r w:rsidR="006D0AF7">
        <w:rPr>
          <w:rFonts w:ascii="Times New Roman" w:hAnsi="Times New Roman" w:cs="Times New Roman"/>
          <w:sz w:val="28"/>
          <w:szCs w:val="28"/>
        </w:rPr>
        <w:t>и болевые ощущения</w:t>
      </w:r>
      <w:r w:rsidR="00FD56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56B9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="00FD56B9">
        <w:rPr>
          <w:rFonts w:ascii="Times New Roman" w:hAnsi="Times New Roman" w:cs="Times New Roman"/>
          <w:sz w:val="28"/>
          <w:szCs w:val="28"/>
        </w:rPr>
        <w:t xml:space="preserve"> обладает и психологическим эффектом: улучшает настроение, поднимает самооценку, создает ощущение комфорта и спокойствия в целом. Он повышает общую двигательную активность,</w:t>
      </w:r>
      <w:r w:rsidR="003D0027">
        <w:rPr>
          <w:rFonts w:ascii="Times New Roman" w:hAnsi="Times New Roman" w:cs="Times New Roman"/>
          <w:sz w:val="28"/>
          <w:szCs w:val="28"/>
        </w:rPr>
        <w:t xml:space="preserve"> что благоприятно сказывается на суставах и профилактике хрупкости костей. Растяжки полезны во время освоения приемов релаксации, они снижают болевые ощущения. Хорошая гибкость позволяет выполнять упражнения с большей амплитудой движений, а также обеспечивает красивую осанку и снижает вероятность болей в спине. </w:t>
      </w:r>
      <w:r w:rsidR="00181CA2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="00181CA2">
        <w:rPr>
          <w:rFonts w:ascii="Times New Roman" w:hAnsi="Times New Roman" w:cs="Times New Roman"/>
          <w:sz w:val="28"/>
          <w:szCs w:val="28"/>
        </w:rPr>
        <w:t>игровым</w:t>
      </w:r>
      <w:proofErr w:type="gramEnd"/>
      <w:r w:rsidR="00181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CA2">
        <w:rPr>
          <w:rFonts w:ascii="Times New Roman" w:hAnsi="Times New Roman" w:cs="Times New Roman"/>
          <w:sz w:val="28"/>
          <w:szCs w:val="28"/>
        </w:rPr>
        <w:t>стретчингом</w:t>
      </w:r>
      <w:proofErr w:type="spellEnd"/>
      <w:r w:rsidR="00181CA2">
        <w:rPr>
          <w:rFonts w:ascii="Times New Roman" w:hAnsi="Times New Roman" w:cs="Times New Roman"/>
          <w:sz w:val="28"/>
          <w:szCs w:val="28"/>
        </w:rPr>
        <w:t xml:space="preserve"> помогут ребенку развивать чувство ритма, укрепить мышцы, выровнять осанку, снять закомплексованность. </w:t>
      </w:r>
      <w:r w:rsidR="00A21C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</w:p>
    <w:p w:rsidR="00986C6E" w:rsidRDefault="00A61974" w:rsidP="00A619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7C3">
        <w:rPr>
          <w:rFonts w:ascii="Times New Roman" w:hAnsi="Times New Roman" w:cs="Times New Roman"/>
          <w:b/>
          <w:i/>
          <w:sz w:val="28"/>
          <w:szCs w:val="28"/>
        </w:rPr>
        <w:t>Фитбол-гимнастика</w:t>
      </w:r>
      <w:proofErr w:type="spellEnd"/>
      <w:r w:rsidR="006517C3" w:rsidRPr="00FB6F2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517C3" w:rsidRPr="00FB6F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>В практике спорта, педагогики и медицины накоплен значительный опыт по использованию мячей для решения оздоровительных и спортивных задач.</w:t>
      </w:r>
      <w:r w:rsidR="00651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 xml:space="preserve">Мячи большого диаметра — </w:t>
      </w:r>
      <w:proofErr w:type="spellStart"/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>фитболы</w:t>
      </w:r>
      <w:proofErr w:type="spellEnd"/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 xml:space="preserve"> — появились сравнительно недавно и уже завоевали широкую популярность. </w:t>
      </w:r>
      <w:proofErr w:type="spellStart"/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>Фитбол-гимнастика</w:t>
      </w:r>
      <w:proofErr w:type="spellEnd"/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C3">
        <w:rPr>
          <w:rFonts w:ascii="Times New Roman" w:hAnsi="Times New Roman" w:cs="Times New Roman"/>
          <w:color w:val="000000"/>
          <w:sz w:val="28"/>
          <w:szCs w:val="28"/>
        </w:rPr>
        <w:t xml:space="preserve">один из видов </w:t>
      </w:r>
      <w:proofErr w:type="gramStart"/>
      <w:r w:rsidR="006517C3">
        <w:rPr>
          <w:rFonts w:ascii="Times New Roman" w:hAnsi="Times New Roman" w:cs="Times New Roman"/>
          <w:color w:val="000000"/>
          <w:sz w:val="28"/>
          <w:szCs w:val="28"/>
        </w:rPr>
        <w:t>фитнес-гимнастики</w:t>
      </w:r>
      <w:proofErr w:type="gramEnd"/>
      <w:r w:rsidR="006517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6517C3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>на больших разноцветных мяч</w:t>
      </w:r>
      <w:r w:rsidR="006517C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F60A9F">
        <w:rPr>
          <w:rFonts w:ascii="Times New Roman" w:hAnsi="Times New Roman" w:cs="Times New Roman"/>
          <w:color w:val="000000"/>
          <w:sz w:val="28"/>
          <w:szCs w:val="28"/>
        </w:rPr>
        <w:t>, выдерживающих вес до 300 кг</w:t>
      </w:r>
      <w:r w:rsidR="006517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мяч может использоваться как тренажер, как предмет и как утяжелитель. На занятиях используют </w:t>
      </w:r>
      <w:proofErr w:type="spellStart"/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>фитболы</w:t>
      </w:r>
      <w:proofErr w:type="spellEnd"/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 xml:space="preserve"> различного диаметра, в зависимости от роста и возраста занимающихся. Тёплые цвета (красный, оранжевый) повышают активность отдела вегетативной нервной системы. Так же стимулируют, тонизируют иммунитет, укрепляют память, зрение, придают бодрость, улучшают цвет кожи.</w:t>
      </w:r>
      <w:r w:rsidR="00651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 xml:space="preserve">Холодные цвета (синий, голубой) нормализуют сердечную деятельность, ухудшают скоростно-силовые качества. Зелёный цвет нормализует сердечную деятельность и ЦНС, стабилизирует артериальное давление, расслабляет, снимает напряжение, помогает при заболеваниях позвоночника, обмена веществ, мигрени. Помимо цветового влияния на организм человека </w:t>
      </w:r>
      <w:proofErr w:type="spellStart"/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>фитболы</w:t>
      </w:r>
      <w:proofErr w:type="spellEnd"/>
      <w:r w:rsidR="006517C3" w:rsidRPr="00FB6F2A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также вибрационное воздействие. Механическая вибрация активно стимулирует работу всех органов и систем человека. Непрерывная вибрация действует на нервную систему успокаивающе, а прерывистая — возбуждающе. На занятиях с детьми используется лёгкая вибрация в спокойном темпе (сидя, не отрывая ягодиц от мяча). </w:t>
      </w:r>
      <w:r w:rsidR="006517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6C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986C6E" w:rsidRDefault="00A61974" w:rsidP="00A619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517C3">
        <w:rPr>
          <w:rFonts w:ascii="Times New Roman" w:hAnsi="Times New Roman"/>
          <w:spacing w:val="-6"/>
          <w:sz w:val="28"/>
        </w:rPr>
        <w:t>Цель внедрения элементов фитнеса: воспитание у детей  стремления к систематическим занятиям физической культурой,  не интенсивной утомительной работой, а радостной для ребенка деятельностью, отвечающей его природным склонностям к ритму, движению и красоте,</w:t>
      </w:r>
      <w:r w:rsidR="006517C3">
        <w:rPr>
          <w:rFonts w:ascii="Times New Roman" w:hAnsi="Times New Roman" w:cs="Times New Roman"/>
          <w:sz w:val="28"/>
        </w:rPr>
        <w:t xml:space="preserve"> формирование потребности, а</w:t>
      </w:r>
      <w:r w:rsidR="006517C3" w:rsidRPr="00DA5BD9">
        <w:rPr>
          <w:rFonts w:ascii="Times New Roman" w:hAnsi="Times New Roman" w:cs="Times New Roman"/>
          <w:sz w:val="28"/>
        </w:rPr>
        <w:t xml:space="preserve"> в </w:t>
      </w:r>
      <w:r w:rsidR="006517C3">
        <w:rPr>
          <w:rFonts w:ascii="Times New Roman" w:hAnsi="Times New Roman" w:cs="Times New Roman"/>
          <w:sz w:val="28"/>
        </w:rPr>
        <w:lastRenderedPageBreak/>
        <w:t>последующем привычки</w:t>
      </w:r>
      <w:r w:rsidR="006517C3" w:rsidRPr="00DA5BD9">
        <w:rPr>
          <w:rFonts w:ascii="Times New Roman" w:hAnsi="Times New Roman" w:cs="Times New Roman"/>
          <w:sz w:val="28"/>
        </w:rPr>
        <w:t xml:space="preserve"> самостоятельно заниматься физическими </w:t>
      </w:r>
      <w:r w:rsidR="006517C3">
        <w:rPr>
          <w:rFonts w:ascii="Times New Roman" w:hAnsi="Times New Roman" w:cs="Times New Roman"/>
          <w:sz w:val="28"/>
        </w:rPr>
        <w:t>упражнениями, тем самым привлечь</w:t>
      </w:r>
      <w:r w:rsidR="006517C3" w:rsidRPr="00DA5BD9">
        <w:rPr>
          <w:rFonts w:ascii="Times New Roman" w:hAnsi="Times New Roman" w:cs="Times New Roman"/>
          <w:sz w:val="28"/>
        </w:rPr>
        <w:t xml:space="preserve"> детей к здоровому образу жизни.  </w:t>
      </w:r>
      <w:r w:rsidR="00986C6E">
        <w:rPr>
          <w:rFonts w:ascii="Times New Roman" w:hAnsi="Times New Roman" w:cs="Times New Roman"/>
          <w:sz w:val="28"/>
        </w:rPr>
        <w:t xml:space="preserve">             </w:t>
      </w:r>
    </w:p>
    <w:p w:rsidR="00986C6E" w:rsidRDefault="00A61974" w:rsidP="00A61974">
      <w:pPr>
        <w:spacing w:after="0" w:line="240" w:lineRule="auto"/>
        <w:jc w:val="both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Применение элементов детского фитнеса в системе физ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ического воспитания и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оздоровите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л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ьной работы ДОУ, позвол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ило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повысить объем двигательной активности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детей.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О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бразовательн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ый процесс принял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привлекательную форму, повы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сился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эмоциональный фон двигательной деятельности, 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у ребят стали чаще проявляться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положительные эмоции, 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они стали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получать удовольствие и уверенность от движ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ений и физической деятельности,</w:t>
      </w:r>
      <w:r w:rsidR="006517C3" w:rsidRPr="009241F6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усили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лся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интерес к занятиям физическими упражнениями и, как следствие, укреп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илось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здоровье.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</w:p>
    <w:p w:rsidR="006517C3" w:rsidRPr="00B14601" w:rsidRDefault="00A61974" w:rsidP="00B9054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Детство – лучшее время для формирования привычки  «быть в форме»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, придерживаться здорового образа жизни</w:t>
      </w:r>
      <w:r w:rsidR="006517C3" w:rsidRPr="004E2B4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. Главная задача нас взрослых выработать у детей такую привычку, создать все необходимые условия для утоления «двигательного голода».</w:t>
      </w:r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Современные</w:t>
      </w:r>
      <w:proofErr w:type="gramEnd"/>
      <w:r w:rsidR="006517C3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фитнес-технологии  позволяют во многом справится с этой задачей. </w:t>
      </w:r>
    </w:p>
    <w:p w:rsidR="006517C3" w:rsidRDefault="006517C3" w:rsidP="00B90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79" w:rsidRDefault="006517C3" w:rsidP="00B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96379" w:rsidRDefault="00996379" w:rsidP="00B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379" w:rsidRDefault="00996379" w:rsidP="00B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C3" w:rsidRDefault="006517C3" w:rsidP="00996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B90541">
        <w:rPr>
          <w:rFonts w:ascii="Times New Roman" w:hAnsi="Times New Roman" w:cs="Times New Roman"/>
          <w:sz w:val="28"/>
          <w:szCs w:val="28"/>
        </w:rPr>
        <w:t>.</w:t>
      </w:r>
    </w:p>
    <w:p w:rsidR="006517C3" w:rsidRPr="00F928E1" w:rsidRDefault="006517C3" w:rsidP="00B9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7C3" w:rsidRPr="005409EE" w:rsidRDefault="006517C3" w:rsidP="00B90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5409EE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5409EE">
        <w:rPr>
          <w:rFonts w:ascii="Times New Roman" w:hAnsi="Times New Roman" w:cs="Times New Roman"/>
          <w:sz w:val="28"/>
          <w:szCs w:val="28"/>
        </w:rPr>
        <w:t xml:space="preserve"> В.Г. Оздоровительные технологии в дошкольном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09EE">
        <w:rPr>
          <w:rFonts w:ascii="Times New Roman" w:hAnsi="Times New Roman" w:cs="Times New Roman"/>
          <w:sz w:val="28"/>
          <w:szCs w:val="28"/>
        </w:rPr>
        <w:t>образовательном учреждении: инновационный аспект. Москва, Педагогический университет «Первое сентября» 2010. - 63с.</w:t>
      </w:r>
    </w:p>
    <w:p w:rsidR="006517C3" w:rsidRPr="005409EE" w:rsidRDefault="006517C3" w:rsidP="00B90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409EE">
        <w:rPr>
          <w:rFonts w:ascii="Times New Roman" w:hAnsi="Times New Roman" w:cs="Times New Roman"/>
          <w:sz w:val="28"/>
          <w:szCs w:val="28"/>
        </w:rPr>
        <w:t>Кожухова Н.Н. Воспитатель по физической культуре в дошкольных учреждениях.  Москва, «Академия» 2002.-60с.</w:t>
      </w:r>
    </w:p>
    <w:p w:rsidR="006517C3" w:rsidRPr="005409EE" w:rsidRDefault="006517C3" w:rsidP="00B90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09EE">
        <w:rPr>
          <w:rFonts w:ascii="Times New Roman" w:hAnsi="Times New Roman" w:cs="Times New Roman"/>
          <w:sz w:val="28"/>
          <w:szCs w:val="28"/>
        </w:rPr>
        <w:t>Кузьменко М.В. Образно-игровая ритмическая гимнастика. Журнал «Инструктор по физической культуре», ТЦ Сфера, 2008. №2 -36с.</w:t>
      </w:r>
    </w:p>
    <w:p w:rsidR="006517C3" w:rsidRPr="005409EE" w:rsidRDefault="006517C3" w:rsidP="00B90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409EE">
        <w:rPr>
          <w:rFonts w:ascii="Times New Roman" w:hAnsi="Times New Roman" w:cs="Times New Roman"/>
          <w:sz w:val="28"/>
          <w:szCs w:val="28"/>
        </w:rPr>
        <w:t xml:space="preserve">Сулим Е.В. Занятия по физической культуре в детском саду. Игровой </w:t>
      </w:r>
      <w:proofErr w:type="spellStart"/>
      <w:r w:rsidRPr="005409EE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5409EE">
        <w:rPr>
          <w:rFonts w:ascii="Times New Roman" w:hAnsi="Times New Roman" w:cs="Times New Roman"/>
          <w:sz w:val="28"/>
          <w:szCs w:val="28"/>
        </w:rPr>
        <w:t>, Москва, ТЦ Сфера, 2010г.-8с.</w:t>
      </w:r>
    </w:p>
    <w:p w:rsidR="006517C3" w:rsidRDefault="006517C3" w:rsidP="00B905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5409EE">
        <w:rPr>
          <w:rFonts w:ascii="Times New Roman" w:hAnsi="Times New Roman" w:cs="Times New Roman"/>
          <w:sz w:val="28"/>
          <w:szCs w:val="28"/>
        </w:rPr>
        <w:t xml:space="preserve">Сайкина Е.Г. Фитнес в физкультурном образовании детей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09EE">
        <w:rPr>
          <w:rFonts w:ascii="Times New Roman" w:hAnsi="Times New Roman" w:cs="Times New Roman"/>
          <w:sz w:val="28"/>
          <w:szCs w:val="28"/>
        </w:rPr>
        <w:t>возраста в современных социокультурных условиях. Монография, Санкт-Петербург, 2008.- 40</w:t>
      </w:r>
      <w:r w:rsidRPr="005409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09E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80с.,</w:t>
      </w:r>
      <w:r w:rsidRPr="005409EE">
        <w:rPr>
          <w:rFonts w:ascii="Times New Roman" w:hAnsi="Times New Roman" w:cs="Times New Roman"/>
          <w:sz w:val="28"/>
          <w:szCs w:val="28"/>
        </w:rPr>
        <w:t xml:space="preserve"> 105с.</w:t>
      </w:r>
    </w:p>
    <w:p w:rsidR="006517C3" w:rsidRDefault="006517C3" w:rsidP="00455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517C3" w:rsidSect="006517C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C3311">
        <w:rPr>
          <w:rFonts w:ascii="Times New Roman" w:hAnsi="Times New Roman" w:cs="Times New Roman"/>
          <w:sz w:val="28"/>
          <w:szCs w:val="28"/>
        </w:rPr>
        <w:t xml:space="preserve"> </w:t>
      </w:r>
      <w:r w:rsidRPr="00F928E1">
        <w:rPr>
          <w:rFonts w:ascii="Times New Roman" w:hAnsi="Times New Roman" w:cs="Times New Roman"/>
          <w:sz w:val="28"/>
          <w:szCs w:val="28"/>
        </w:rPr>
        <w:t xml:space="preserve">Белоусова Т.Ф. </w:t>
      </w:r>
      <w:proofErr w:type="gramStart"/>
      <w:r w:rsidRPr="00F928E1">
        <w:rPr>
          <w:rFonts w:ascii="Times New Roman" w:hAnsi="Times New Roman" w:cs="Times New Roman"/>
          <w:sz w:val="28"/>
          <w:szCs w:val="28"/>
        </w:rPr>
        <w:t>Двигательный</w:t>
      </w:r>
      <w:proofErr w:type="gramEnd"/>
      <w:r w:rsidRPr="00F9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8E1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F928E1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возраста. Журнал «Инструктор по физической культуре», ТЦ Сфера, 2011. №6 -18с.</w:t>
      </w:r>
    </w:p>
    <w:p w:rsidR="004E2B43" w:rsidRDefault="004E2B43" w:rsidP="007077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2B43" w:rsidSect="005C6C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C75EE"/>
    <w:multiLevelType w:val="hybridMultilevel"/>
    <w:tmpl w:val="0C64DAF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8726943"/>
    <w:multiLevelType w:val="hybridMultilevel"/>
    <w:tmpl w:val="2A348D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6421C1"/>
    <w:multiLevelType w:val="multilevel"/>
    <w:tmpl w:val="39EC6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3B1143C8"/>
    <w:multiLevelType w:val="hybridMultilevel"/>
    <w:tmpl w:val="F44E02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23050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A4655"/>
    <w:multiLevelType w:val="hybridMultilevel"/>
    <w:tmpl w:val="8F367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5C5"/>
    <w:rsid w:val="00002125"/>
    <w:rsid w:val="00031BEC"/>
    <w:rsid w:val="00055D81"/>
    <w:rsid w:val="00060FC0"/>
    <w:rsid w:val="00062638"/>
    <w:rsid w:val="00090312"/>
    <w:rsid w:val="000A7D83"/>
    <w:rsid w:val="000B27AE"/>
    <w:rsid w:val="000C1F4A"/>
    <w:rsid w:val="001323FC"/>
    <w:rsid w:val="001338F9"/>
    <w:rsid w:val="00161E00"/>
    <w:rsid w:val="00164E78"/>
    <w:rsid w:val="00172AAC"/>
    <w:rsid w:val="00172B26"/>
    <w:rsid w:val="00181CA2"/>
    <w:rsid w:val="001B1771"/>
    <w:rsid w:val="001B259A"/>
    <w:rsid w:val="001C1913"/>
    <w:rsid w:val="001C37EE"/>
    <w:rsid w:val="001E0257"/>
    <w:rsid w:val="001E3619"/>
    <w:rsid w:val="00264D3C"/>
    <w:rsid w:val="00274581"/>
    <w:rsid w:val="002772D4"/>
    <w:rsid w:val="002A2BBE"/>
    <w:rsid w:val="002B712E"/>
    <w:rsid w:val="002D279E"/>
    <w:rsid w:val="002D7074"/>
    <w:rsid w:val="002F5CFF"/>
    <w:rsid w:val="002F7798"/>
    <w:rsid w:val="00312A4E"/>
    <w:rsid w:val="003238DA"/>
    <w:rsid w:val="003339F2"/>
    <w:rsid w:val="003477AA"/>
    <w:rsid w:val="00350EC3"/>
    <w:rsid w:val="00355D39"/>
    <w:rsid w:val="00362421"/>
    <w:rsid w:val="00364AA0"/>
    <w:rsid w:val="00374015"/>
    <w:rsid w:val="00394BE4"/>
    <w:rsid w:val="003A437E"/>
    <w:rsid w:val="003C3311"/>
    <w:rsid w:val="003D0027"/>
    <w:rsid w:val="003D31A0"/>
    <w:rsid w:val="003E3E63"/>
    <w:rsid w:val="003F3843"/>
    <w:rsid w:val="00401377"/>
    <w:rsid w:val="0040305F"/>
    <w:rsid w:val="00405510"/>
    <w:rsid w:val="00440BD9"/>
    <w:rsid w:val="004454CC"/>
    <w:rsid w:val="00455DB4"/>
    <w:rsid w:val="0046749A"/>
    <w:rsid w:val="00485AA3"/>
    <w:rsid w:val="004A275C"/>
    <w:rsid w:val="004D1703"/>
    <w:rsid w:val="004E2B43"/>
    <w:rsid w:val="004E533A"/>
    <w:rsid w:val="004F2E79"/>
    <w:rsid w:val="004F2E8A"/>
    <w:rsid w:val="004F347A"/>
    <w:rsid w:val="005147E0"/>
    <w:rsid w:val="005263F7"/>
    <w:rsid w:val="005409EE"/>
    <w:rsid w:val="0056156D"/>
    <w:rsid w:val="0057479B"/>
    <w:rsid w:val="00580AB2"/>
    <w:rsid w:val="0058234D"/>
    <w:rsid w:val="005A47CB"/>
    <w:rsid w:val="005C6C43"/>
    <w:rsid w:val="005E58C4"/>
    <w:rsid w:val="00606892"/>
    <w:rsid w:val="00614C8A"/>
    <w:rsid w:val="0063377D"/>
    <w:rsid w:val="006517C3"/>
    <w:rsid w:val="00655160"/>
    <w:rsid w:val="00672312"/>
    <w:rsid w:val="00686663"/>
    <w:rsid w:val="00694FAA"/>
    <w:rsid w:val="006C3686"/>
    <w:rsid w:val="006C4055"/>
    <w:rsid w:val="006C4DFD"/>
    <w:rsid w:val="006D07D3"/>
    <w:rsid w:val="006D0AF7"/>
    <w:rsid w:val="006E41CC"/>
    <w:rsid w:val="00707790"/>
    <w:rsid w:val="007132B5"/>
    <w:rsid w:val="00726C0F"/>
    <w:rsid w:val="00746308"/>
    <w:rsid w:val="00760808"/>
    <w:rsid w:val="00776C1B"/>
    <w:rsid w:val="00782E52"/>
    <w:rsid w:val="00790746"/>
    <w:rsid w:val="007A040F"/>
    <w:rsid w:val="007A337F"/>
    <w:rsid w:val="007B0411"/>
    <w:rsid w:val="007E0598"/>
    <w:rsid w:val="007E3E3F"/>
    <w:rsid w:val="007E5E8E"/>
    <w:rsid w:val="007E7359"/>
    <w:rsid w:val="007F4300"/>
    <w:rsid w:val="008002BE"/>
    <w:rsid w:val="008245D0"/>
    <w:rsid w:val="00831DEC"/>
    <w:rsid w:val="0084332B"/>
    <w:rsid w:val="008472A1"/>
    <w:rsid w:val="00860ADF"/>
    <w:rsid w:val="008673BE"/>
    <w:rsid w:val="00880E07"/>
    <w:rsid w:val="008A53C3"/>
    <w:rsid w:val="008A5F75"/>
    <w:rsid w:val="008B0090"/>
    <w:rsid w:val="008E1E3D"/>
    <w:rsid w:val="00902536"/>
    <w:rsid w:val="00923B62"/>
    <w:rsid w:val="009241F6"/>
    <w:rsid w:val="009243B0"/>
    <w:rsid w:val="00935274"/>
    <w:rsid w:val="009602F5"/>
    <w:rsid w:val="00976B7C"/>
    <w:rsid w:val="00986ABD"/>
    <w:rsid w:val="00986C6E"/>
    <w:rsid w:val="00992BC8"/>
    <w:rsid w:val="00996379"/>
    <w:rsid w:val="009A0CFD"/>
    <w:rsid w:val="00A02344"/>
    <w:rsid w:val="00A21C9A"/>
    <w:rsid w:val="00A44221"/>
    <w:rsid w:val="00A61974"/>
    <w:rsid w:val="00AD0A6A"/>
    <w:rsid w:val="00AD0A7A"/>
    <w:rsid w:val="00B14601"/>
    <w:rsid w:val="00B25A39"/>
    <w:rsid w:val="00B53F39"/>
    <w:rsid w:val="00B63B38"/>
    <w:rsid w:val="00B85394"/>
    <w:rsid w:val="00B90541"/>
    <w:rsid w:val="00B93879"/>
    <w:rsid w:val="00BA11C3"/>
    <w:rsid w:val="00BA1BC1"/>
    <w:rsid w:val="00BB7BF4"/>
    <w:rsid w:val="00BC6A32"/>
    <w:rsid w:val="00BC7C3D"/>
    <w:rsid w:val="00BF3B18"/>
    <w:rsid w:val="00C00BAD"/>
    <w:rsid w:val="00C12212"/>
    <w:rsid w:val="00C2646D"/>
    <w:rsid w:val="00C545CD"/>
    <w:rsid w:val="00C72FD1"/>
    <w:rsid w:val="00C864A6"/>
    <w:rsid w:val="00C93912"/>
    <w:rsid w:val="00CB5334"/>
    <w:rsid w:val="00CE19D5"/>
    <w:rsid w:val="00CE60E2"/>
    <w:rsid w:val="00D078EF"/>
    <w:rsid w:val="00D1510E"/>
    <w:rsid w:val="00D25CF4"/>
    <w:rsid w:val="00DA5BD9"/>
    <w:rsid w:val="00DB27B8"/>
    <w:rsid w:val="00DC3361"/>
    <w:rsid w:val="00DD6AAD"/>
    <w:rsid w:val="00DE3832"/>
    <w:rsid w:val="00E100E6"/>
    <w:rsid w:val="00E24415"/>
    <w:rsid w:val="00E4276F"/>
    <w:rsid w:val="00E42B12"/>
    <w:rsid w:val="00E45607"/>
    <w:rsid w:val="00E6508D"/>
    <w:rsid w:val="00E71AE4"/>
    <w:rsid w:val="00E8253F"/>
    <w:rsid w:val="00E83E46"/>
    <w:rsid w:val="00E84979"/>
    <w:rsid w:val="00EB7437"/>
    <w:rsid w:val="00EE75C5"/>
    <w:rsid w:val="00F06B4A"/>
    <w:rsid w:val="00F44501"/>
    <w:rsid w:val="00F44BFC"/>
    <w:rsid w:val="00F46CEA"/>
    <w:rsid w:val="00F60A9F"/>
    <w:rsid w:val="00F77558"/>
    <w:rsid w:val="00F805F4"/>
    <w:rsid w:val="00F8682E"/>
    <w:rsid w:val="00F928E1"/>
    <w:rsid w:val="00FB6F2A"/>
    <w:rsid w:val="00FC64DF"/>
    <w:rsid w:val="00FD162F"/>
    <w:rsid w:val="00FD56B9"/>
    <w:rsid w:val="00FF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7C"/>
  </w:style>
  <w:style w:type="paragraph" w:styleId="1">
    <w:name w:val="heading 1"/>
    <w:basedOn w:val="a"/>
    <w:next w:val="a"/>
    <w:link w:val="10"/>
    <w:uiPriority w:val="9"/>
    <w:qFormat/>
    <w:rsid w:val="00EE7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E42B1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E4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2B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4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42B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B12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E4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B12"/>
  </w:style>
  <w:style w:type="character" w:styleId="a8">
    <w:name w:val="Emphasis"/>
    <w:basedOn w:val="a0"/>
    <w:uiPriority w:val="20"/>
    <w:qFormat/>
    <w:rsid w:val="00055D81"/>
    <w:rPr>
      <w:i/>
      <w:iCs/>
    </w:rPr>
  </w:style>
  <w:style w:type="paragraph" w:customStyle="1" w:styleId="a9">
    <w:name w:val="Содержимое таблицы"/>
    <w:basedOn w:val="a"/>
    <w:rsid w:val="0084332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paragraph" w:customStyle="1" w:styleId="c2">
    <w:name w:val="c2"/>
    <w:basedOn w:val="a"/>
    <w:rsid w:val="001B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1771"/>
  </w:style>
  <w:style w:type="paragraph" w:styleId="aa">
    <w:name w:val="List Paragraph"/>
    <w:basedOn w:val="a"/>
    <w:uiPriority w:val="34"/>
    <w:qFormat/>
    <w:rsid w:val="004E2B43"/>
    <w:pPr>
      <w:ind w:left="720"/>
      <w:contextualSpacing/>
    </w:pPr>
  </w:style>
  <w:style w:type="paragraph" w:styleId="ab">
    <w:name w:val="No Spacing"/>
    <w:uiPriority w:val="1"/>
    <w:qFormat/>
    <w:rsid w:val="004E53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E42B1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E4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2B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4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42B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B12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E4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B12"/>
  </w:style>
  <w:style w:type="character" w:styleId="a8">
    <w:name w:val="Emphasis"/>
    <w:basedOn w:val="a0"/>
    <w:uiPriority w:val="20"/>
    <w:qFormat/>
    <w:rsid w:val="00055D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679">
          <w:marLeft w:val="225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F1EF1-1F41-4039-9101-87268AD3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5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2012-07-18T06:58:00Z</dcterms:created>
  <dcterms:modified xsi:type="dcterms:W3CDTF">2013-02-12T14:19:00Z</dcterms:modified>
</cp:coreProperties>
</file>