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EE" w:rsidRPr="00CB53EE" w:rsidRDefault="00CB53EE" w:rsidP="00CB53EE">
      <w:pPr>
        <w:spacing w:after="0" w:line="240" w:lineRule="auto"/>
        <w:jc w:val="center"/>
        <w:rPr>
          <w:rFonts w:ascii="Arial" w:eastAsia="Times New Roman" w:hAnsi="Arial" w:cs="Arial"/>
          <w:color w:val="365F91" w:themeColor="accent1" w:themeShade="BF"/>
          <w:lang w:eastAsia="ru-RU"/>
        </w:rPr>
      </w:pPr>
      <w:r w:rsidRPr="0092737F">
        <w:rPr>
          <w:rFonts w:ascii="Times New Roman" w:eastAsia="Times New Roman" w:hAnsi="Times New Roman" w:cs="Times New Roman"/>
          <w:color w:val="365F91" w:themeColor="accent1" w:themeShade="BF"/>
          <w:sz w:val="44"/>
          <w:lang w:eastAsia="ru-RU"/>
        </w:rPr>
        <w:t>План работы с воспитателями.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623"/>
        <w:gridCol w:w="7124"/>
      </w:tblGrid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bookmarkStart w:id="0" w:name="847fa99f4e689dccc25b824396ac36b2155a93d2"/>
            <w:bookmarkStart w:id="1" w:name="0"/>
            <w:bookmarkEnd w:id="0"/>
            <w:bookmarkEnd w:id="1"/>
            <w:r w:rsidRPr="0092737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       Месяц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4"/>
                <w:szCs w:val="24"/>
                <w:lang w:eastAsia="ru-RU"/>
              </w:rPr>
              <w:t>                                  Мероприятия</w:t>
            </w: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8C5" w:rsidRPr="0092737F" w:rsidRDefault="00CB53EE" w:rsidP="002E08C5">
            <w:pPr>
              <w:pStyle w:val="c0"/>
              <w:spacing w:before="0" w:beforeAutospacing="0" w:after="0" w:afterAutospacing="0"/>
              <w:rPr>
                <w:color w:val="365F91" w:themeColor="accent1" w:themeShade="BF"/>
              </w:rPr>
            </w:pPr>
            <w:r w:rsidRPr="0092737F">
              <w:rPr>
                <w:i/>
                <w:iCs/>
                <w:color w:val="365F91" w:themeColor="accent1" w:themeShade="BF"/>
              </w:rPr>
              <w:t>Консультация</w:t>
            </w:r>
            <w:r w:rsidRPr="0092737F">
              <w:rPr>
                <w:color w:val="365F91" w:themeColor="accent1" w:themeShade="BF"/>
              </w:rPr>
              <w:t> </w:t>
            </w:r>
            <w:r w:rsidR="002E08C5" w:rsidRPr="0092737F">
              <w:rPr>
                <w:rStyle w:val="c2"/>
                <w:color w:val="365F91" w:themeColor="accent1" w:themeShade="BF"/>
              </w:rPr>
              <w:t>«</w:t>
            </w:r>
            <w:r w:rsidR="00E10DF7" w:rsidRPr="0092737F">
              <w:rPr>
                <w:rStyle w:val="c2"/>
                <w:color w:val="365F91" w:themeColor="accent1" w:themeShade="BF"/>
              </w:rPr>
              <w:t>Роль воспитателя в процессе</w:t>
            </w:r>
            <w:r w:rsidR="002E08C5" w:rsidRPr="0092737F">
              <w:rPr>
                <w:rStyle w:val="c2"/>
                <w:color w:val="365F91" w:themeColor="accent1" w:themeShade="BF"/>
              </w:rPr>
              <w:t xml:space="preserve"> </w:t>
            </w:r>
            <w:r w:rsidR="00E10DF7" w:rsidRPr="0092737F">
              <w:rPr>
                <w:rStyle w:val="c2"/>
                <w:color w:val="365F91" w:themeColor="accent1" w:themeShade="BF"/>
              </w:rPr>
              <w:t>музыкального воспитания детей дошкольного возраста</w:t>
            </w:r>
            <w:r w:rsidR="002E08C5" w:rsidRPr="0092737F">
              <w:rPr>
                <w:rStyle w:val="c2"/>
                <w:color w:val="365F91" w:themeColor="accent1" w:themeShade="BF"/>
              </w:rPr>
              <w:t>»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Индивидуальная работа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разучиванию программного материала.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Познакомить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с итогами диагностики, наметить мероприятия по повышению уровня музыкальности ребёнка.</w:t>
            </w: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Консультация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="00E10DF7"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«</w:t>
            </w:r>
            <w:r w:rsidR="00E10DF7" w:rsidRPr="0092737F"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4"/>
                <w:szCs w:val="24"/>
                <w:lang w:eastAsia="ru-RU"/>
              </w:rPr>
              <w:t>Роль воспитателя на музыкальных занятиях»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Индивидуальная работа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 разучиванию программного материала.</w:t>
            </w: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E10DF7">
            <w:pPr>
              <w:pStyle w:val="c0"/>
              <w:spacing w:before="0" w:beforeAutospacing="0" w:after="0" w:afterAutospacing="0" w:line="249" w:lineRule="atLeast"/>
              <w:rPr>
                <w:color w:val="365F91" w:themeColor="accent1" w:themeShade="BF"/>
              </w:rPr>
            </w:pPr>
            <w:r w:rsidRPr="0092737F">
              <w:rPr>
                <w:i/>
                <w:iCs/>
                <w:color w:val="365F91" w:themeColor="accent1" w:themeShade="BF"/>
              </w:rPr>
              <w:t>Консультация</w:t>
            </w:r>
            <w:r w:rsidRPr="0092737F">
              <w:rPr>
                <w:color w:val="365F91" w:themeColor="accent1" w:themeShade="BF"/>
              </w:rPr>
              <w:t> «</w:t>
            </w:r>
            <w:r w:rsidR="00E10DF7" w:rsidRPr="0092737F">
              <w:rPr>
                <w:rStyle w:val="c2"/>
                <w:color w:val="365F91" w:themeColor="accent1" w:themeShade="BF"/>
              </w:rPr>
              <w:t>Роль воспитателей и музыкального руководителя  на праздниках»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Индивидуальная работа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 разучиванию программного материала.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Консультация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«Подготовка к новогодним утренникам: организационные моменты»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Индивидуальная работа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 разучиванию программного материала.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Репетиции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новогодних утренников.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Индивидуальные консультации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подготовке к праздникам.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Консультация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«</w:t>
            </w:r>
            <w:r w:rsidR="00B44EC7"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Роль воспитателя в самостоятельной музыкальной деятельности детей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»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Индивидуальная работа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 разучиванию программного материала.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Изготовление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музыкально-дидактического материала для занятий в группе.</w:t>
            </w: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Консультация</w:t>
            </w:r>
            <w:r w:rsidRPr="009273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«Гигиена голоса воспитателей дошкольных образовательных учреждений»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Индивидуальная работа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 разучиванию программного материала.</w:t>
            </w: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Консультация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 « В минуты музыки» </w:t>
            </w:r>
            <w:proofErr w:type="gramStart"/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о слушании классической музыки)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Индивидуальная работа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 разучиванию программного материала.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Индивидуальные консультации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по подготовке к праздникам.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Репетиции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утренников.</w:t>
            </w: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Консультация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«</w:t>
            </w:r>
            <w:r w:rsidR="002E1AE3"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Дыхательная гимнастика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 xml:space="preserve"> – это важно!»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Индивидуальная работа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по  разучиванию программного материала.</w:t>
            </w:r>
          </w:p>
        </w:tc>
      </w:tr>
      <w:tr w:rsidR="00CB53EE" w:rsidRPr="00CB53EE" w:rsidTr="00CB53EE"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Консультация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«Подготовка к выпуску в школу – организационные моменты»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Выступление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 на педсовете о проделанной работе.</w:t>
            </w:r>
          </w:p>
          <w:p w:rsidR="00CB53EE" w:rsidRPr="00CB53EE" w:rsidRDefault="00CB53EE" w:rsidP="002E0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Репетиции </w:t>
            </w:r>
            <w:r w:rsidRPr="0092737F">
              <w:rPr>
                <w:rFonts w:ascii="Times New Roman" w:eastAsia="Times New Roman" w:hAnsi="Times New Roman" w:cs="Times New Roman"/>
                <w:color w:val="365F91" w:themeColor="accent1" w:themeShade="BF"/>
                <w:sz w:val="24"/>
                <w:szCs w:val="24"/>
                <w:lang w:eastAsia="ru-RU"/>
              </w:rPr>
              <w:t>выпускного праздника</w:t>
            </w:r>
            <w:r w:rsidRPr="0092737F">
              <w:rPr>
                <w:rFonts w:ascii="Times New Roman" w:eastAsia="Times New Roman" w:hAnsi="Times New Roman" w:cs="Times New Roman"/>
                <w:i/>
                <w:iCs/>
                <w:color w:val="365F91" w:themeColor="accent1" w:themeShade="BF"/>
                <w:sz w:val="24"/>
                <w:szCs w:val="24"/>
                <w:lang w:eastAsia="ru-RU"/>
              </w:rPr>
              <w:t>.</w:t>
            </w:r>
          </w:p>
        </w:tc>
      </w:tr>
    </w:tbl>
    <w:p w:rsidR="001D4F32" w:rsidRPr="002E08C5" w:rsidRDefault="001D4F32" w:rsidP="002E08C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90F73" w:rsidRDefault="00590F73">
      <w:pPr>
        <w:rPr>
          <w:lang w:val="en-US"/>
        </w:rPr>
      </w:pPr>
    </w:p>
    <w:p w:rsidR="00B44EC7" w:rsidRDefault="00E10DF7" w:rsidP="00015BA8">
      <w:pPr>
        <w:pStyle w:val="c4"/>
        <w:spacing w:before="0" w:beforeAutospacing="0" w:after="0" w:afterAutospacing="0"/>
        <w:rPr>
          <w:rStyle w:val="c6"/>
          <w:b/>
          <w:bCs/>
          <w:color w:val="333333"/>
          <w:sz w:val="28"/>
          <w:szCs w:val="28"/>
        </w:rPr>
      </w:pPr>
      <w:r w:rsidRPr="00E10DF7">
        <w:rPr>
          <w:rStyle w:val="c6"/>
          <w:b/>
          <w:bCs/>
          <w:color w:val="333333"/>
          <w:sz w:val="28"/>
          <w:szCs w:val="28"/>
        </w:rPr>
        <w:t xml:space="preserve">               </w:t>
      </w:r>
    </w:p>
    <w:p w:rsidR="00590F73" w:rsidRPr="0092737F" w:rsidRDefault="00B44EC7" w:rsidP="00015BA8">
      <w:pPr>
        <w:pStyle w:val="c4"/>
        <w:spacing w:before="0" w:beforeAutospacing="0" w:after="0" w:afterAutospacing="0"/>
        <w:rPr>
          <w:rFonts w:ascii="Arial" w:hAnsi="Arial" w:cs="Arial"/>
          <w:color w:val="365F91" w:themeColor="accent1" w:themeShade="BF"/>
          <w:sz w:val="22"/>
          <w:szCs w:val="22"/>
        </w:rPr>
      </w:pPr>
      <w:r w:rsidRPr="0092737F">
        <w:rPr>
          <w:rStyle w:val="c6"/>
          <w:b/>
          <w:bCs/>
          <w:color w:val="365F91" w:themeColor="accent1" w:themeShade="BF"/>
          <w:sz w:val="28"/>
          <w:szCs w:val="28"/>
        </w:rPr>
        <w:lastRenderedPageBreak/>
        <w:t xml:space="preserve">            </w:t>
      </w:r>
      <w:r w:rsidR="00E10DF7" w:rsidRPr="0092737F">
        <w:rPr>
          <w:rStyle w:val="c6"/>
          <w:b/>
          <w:bCs/>
          <w:color w:val="365F91" w:themeColor="accent1" w:themeShade="BF"/>
          <w:sz w:val="28"/>
          <w:szCs w:val="28"/>
        </w:rPr>
        <w:t xml:space="preserve">  </w:t>
      </w:r>
      <w:r w:rsidR="00590F73" w:rsidRPr="0092737F">
        <w:rPr>
          <w:rStyle w:val="c6"/>
          <w:b/>
          <w:bCs/>
          <w:color w:val="365F91" w:themeColor="accent1" w:themeShade="BF"/>
          <w:sz w:val="28"/>
          <w:szCs w:val="28"/>
        </w:rPr>
        <w:t>РОЛЬ ВОСПИТАТЕЛЯ В МУЗЫКАЛЬНОЙ</w:t>
      </w:r>
      <w:r w:rsidR="00590F73" w:rsidRPr="0092737F">
        <w:rPr>
          <w:b/>
          <w:bCs/>
          <w:color w:val="365F91" w:themeColor="accent1" w:themeShade="BF"/>
          <w:sz w:val="28"/>
          <w:szCs w:val="28"/>
        </w:rPr>
        <w:br/>
      </w:r>
      <w:r w:rsidR="00E10DF7" w:rsidRPr="0092737F">
        <w:rPr>
          <w:rStyle w:val="c6"/>
          <w:b/>
          <w:bCs/>
          <w:color w:val="365F91" w:themeColor="accent1" w:themeShade="BF"/>
          <w:sz w:val="28"/>
          <w:szCs w:val="28"/>
        </w:rPr>
        <w:t xml:space="preserve">            </w:t>
      </w:r>
      <w:r w:rsidR="00590F73" w:rsidRPr="0092737F">
        <w:rPr>
          <w:rStyle w:val="c6"/>
          <w:b/>
          <w:bCs/>
          <w:color w:val="365F91" w:themeColor="accent1" w:themeShade="BF"/>
          <w:sz w:val="28"/>
          <w:szCs w:val="28"/>
        </w:rPr>
        <w:t>САМОСТОЯТЕЛЬНОЙ ДЕЯТЕЛЬНОСТИ ДЕТЕЙ</w:t>
      </w:r>
      <w:r w:rsidR="00590F73" w:rsidRPr="0092737F">
        <w:rPr>
          <w:b/>
          <w:bCs/>
          <w:color w:val="365F91" w:themeColor="accent1" w:themeShade="BF"/>
          <w:sz w:val="28"/>
          <w:szCs w:val="28"/>
        </w:rPr>
        <w:br/>
      </w:r>
      <w:r w:rsidR="00590F73" w:rsidRPr="0092737F">
        <w:rPr>
          <w:b/>
          <w:bCs/>
          <w:color w:val="365F91" w:themeColor="accent1" w:themeShade="BF"/>
          <w:sz w:val="28"/>
          <w:szCs w:val="28"/>
        </w:rPr>
        <w:br/>
      </w:r>
      <w:r w:rsidR="00590F73" w:rsidRPr="0092737F">
        <w:rPr>
          <w:rStyle w:val="c6"/>
          <w:color w:val="365F91" w:themeColor="accent1" w:themeShade="BF"/>
          <w:sz w:val="28"/>
          <w:szCs w:val="28"/>
        </w:rPr>
        <w:t xml:space="preserve">В начале учебного года воспитатель присматривается к детям: </w:t>
      </w:r>
      <w:proofErr w:type="gramStart"/>
      <w:r w:rsidR="00590F73" w:rsidRPr="0092737F">
        <w:rPr>
          <w:rStyle w:val="c6"/>
          <w:color w:val="365F91" w:themeColor="accent1" w:themeShade="BF"/>
          <w:sz w:val="28"/>
          <w:szCs w:val="28"/>
        </w:rPr>
        <w:t>кто</w:t>
      </w:r>
      <w:proofErr w:type="gramEnd"/>
      <w:r w:rsidR="00590F73" w:rsidRPr="0092737F">
        <w:rPr>
          <w:rStyle w:val="c6"/>
          <w:color w:val="365F91" w:themeColor="accent1" w:themeShade="BF"/>
          <w:sz w:val="28"/>
          <w:szCs w:val="28"/>
        </w:rPr>
        <w:t xml:space="preserve"> чем интересуется (пением, игрой на ДМИ, танцами), есть ли дети, которые совсем не принимают участия в </w:t>
      </w:r>
      <w:proofErr w:type="spellStart"/>
      <w:r w:rsidR="00590F73" w:rsidRPr="0092737F">
        <w:rPr>
          <w:rStyle w:val="c6"/>
          <w:color w:val="365F91" w:themeColor="accent1" w:themeShade="BF"/>
          <w:sz w:val="28"/>
          <w:szCs w:val="28"/>
        </w:rPr>
        <w:t>музицировании</w:t>
      </w:r>
      <w:proofErr w:type="spellEnd"/>
      <w:r w:rsidR="00590F73" w:rsidRPr="0092737F">
        <w:rPr>
          <w:rStyle w:val="c6"/>
          <w:color w:val="365F91" w:themeColor="accent1" w:themeShade="BF"/>
          <w:sz w:val="28"/>
          <w:szCs w:val="28"/>
        </w:rPr>
        <w:t xml:space="preserve">. Иногда ведущие роли достаются одним и тем же детям. Это происходит не только потому, что ребенок проявляет интерес к </w:t>
      </w:r>
      <w:proofErr w:type="spellStart"/>
      <w:r w:rsidR="00590F73" w:rsidRPr="0092737F">
        <w:rPr>
          <w:rStyle w:val="c6"/>
          <w:color w:val="365F91" w:themeColor="accent1" w:themeShade="BF"/>
          <w:sz w:val="28"/>
          <w:szCs w:val="28"/>
        </w:rPr>
        <w:t>музицированию</w:t>
      </w:r>
      <w:proofErr w:type="spellEnd"/>
      <w:r w:rsidR="00590F73" w:rsidRPr="0092737F">
        <w:rPr>
          <w:rStyle w:val="c6"/>
          <w:color w:val="365F91" w:themeColor="accent1" w:themeShade="BF"/>
          <w:sz w:val="28"/>
          <w:szCs w:val="28"/>
        </w:rPr>
        <w:t>, но и потому, что он хочет лидировать. Другие же дети, наоборот, очень тянутся к этой деятельности, но они робки, нерешительны и лишь посматривают на музицирующих детей. Воспитатель не должен оставаться к этому безучастным. Важно создать для всех оптимальные, наиболее благополучные условия. На основе своих наблюдений воспитатель организует каждого ребенка, стараясь заинтересовать музыкальной деятельностью.</w:t>
      </w:r>
      <w:r w:rsidR="00590F73" w:rsidRPr="0092737F">
        <w:rPr>
          <w:color w:val="365F91" w:themeColor="accent1" w:themeShade="BF"/>
          <w:sz w:val="28"/>
          <w:szCs w:val="28"/>
        </w:rPr>
        <w:br/>
      </w:r>
      <w:r w:rsidR="00590F73" w:rsidRPr="0092737F">
        <w:rPr>
          <w:rStyle w:val="c6"/>
          <w:color w:val="365F91" w:themeColor="accent1" w:themeShade="BF"/>
          <w:sz w:val="28"/>
          <w:szCs w:val="28"/>
        </w:rPr>
        <w:t xml:space="preserve">Основная линия поведения воспитателя в руководстве музыкальной самостоятельной деятельностью – это его соучастие в ней. Взрослый как бы советуется с детьми: «Как бы нам </w:t>
      </w:r>
      <w:proofErr w:type="gramStart"/>
      <w:r w:rsidR="00590F73" w:rsidRPr="0092737F">
        <w:rPr>
          <w:rStyle w:val="c6"/>
          <w:color w:val="365F91" w:themeColor="accent1" w:themeShade="BF"/>
          <w:sz w:val="28"/>
          <w:szCs w:val="28"/>
        </w:rPr>
        <w:t>получше</w:t>
      </w:r>
      <w:proofErr w:type="gramEnd"/>
      <w:r w:rsidR="00590F73" w:rsidRPr="0092737F">
        <w:rPr>
          <w:rStyle w:val="c6"/>
          <w:color w:val="365F91" w:themeColor="accent1" w:themeShade="BF"/>
          <w:sz w:val="28"/>
          <w:szCs w:val="28"/>
        </w:rPr>
        <w:t xml:space="preserve"> разложить музыкальные инструменты, чтобы всем было удобно их брать и играть?» «Я вот как умею играть», - говорит взрослый, показывает пример игры на инструменте и тут же отходит. Ребенок понимает свою ошибку и продолжает играть. «Знаете, какую я песню люблю? - говорит воспитатель и проигрывает запись. – Хорошо бы нам сделать библиотечку наших пластинок, кассет, дисков. Можно вырезать кружочки – пластинки и на них нарисовать, о чем играет музыка». Таких примеров не мало. Воспитатель то включается в совместную игру, </w:t>
      </w:r>
      <w:proofErr w:type="gramStart"/>
      <w:r w:rsidR="00590F73" w:rsidRPr="0092737F">
        <w:rPr>
          <w:rStyle w:val="c6"/>
          <w:color w:val="365F91" w:themeColor="accent1" w:themeShade="BF"/>
          <w:sz w:val="28"/>
          <w:szCs w:val="28"/>
        </w:rPr>
        <w:t>то</w:t>
      </w:r>
      <w:proofErr w:type="gramEnd"/>
      <w:r w:rsidR="00590F73" w:rsidRPr="0092737F">
        <w:rPr>
          <w:rStyle w:val="c6"/>
          <w:color w:val="365F91" w:themeColor="accent1" w:themeShade="BF"/>
          <w:sz w:val="28"/>
          <w:szCs w:val="28"/>
        </w:rPr>
        <w:t xml:space="preserve"> как бы показывает свои умения, то регулирует участие малоактивных детей или наоборот, излишне активных.</w:t>
      </w:r>
      <w:r w:rsidR="00590F73" w:rsidRPr="0092737F">
        <w:rPr>
          <w:color w:val="365F91" w:themeColor="accent1" w:themeShade="BF"/>
          <w:sz w:val="28"/>
          <w:szCs w:val="28"/>
        </w:rPr>
        <w:br/>
      </w:r>
      <w:r w:rsidR="00590F73" w:rsidRPr="0092737F">
        <w:rPr>
          <w:rStyle w:val="c6"/>
          <w:color w:val="365F91" w:themeColor="accent1" w:themeShade="BF"/>
          <w:sz w:val="28"/>
          <w:szCs w:val="28"/>
        </w:rPr>
        <w:t xml:space="preserve">Планируя приемы руководства </w:t>
      </w:r>
      <w:proofErr w:type="spellStart"/>
      <w:r w:rsidR="00590F73" w:rsidRPr="0092737F">
        <w:rPr>
          <w:rStyle w:val="c6"/>
          <w:color w:val="365F91" w:themeColor="accent1" w:themeShade="BF"/>
          <w:sz w:val="28"/>
          <w:szCs w:val="28"/>
        </w:rPr>
        <w:t>музицированием</w:t>
      </w:r>
      <w:proofErr w:type="spellEnd"/>
      <w:r w:rsidR="00590F73" w:rsidRPr="0092737F">
        <w:rPr>
          <w:rStyle w:val="c6"/>
          <w:color w:val="365F91" w:themeColor="accent1" w:themeShade="BF"/>
          <w:sz w:val="28"/>
          <w:szCs w:val="28"/>
        </w:rPr>
        <w:t>, воспитатель намечает следующие моменты: что нового надо внести в оборудование музыкальной деятельности (инструменты, пособия, самодельные игрушки и т.д.);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и не односторонни ли у них интересы.</w:t>
      </w:r>
      <w:r w:rsidR="00590F73" w:rsidRPr="0092737F">
        <w:rPr>
          <w:color w:val="365F91" w:themeColor="accent1" w:themeShade="BF"/>
          <w:sz w:val="28"/>
          <w:szCs w:val="28"/>
        </w:rPr>
        <w:br/>
      </w:r>
      <w:r w:rsidR="00590F73" w:rsidRPr="0092737F">
        <w:rPr>
          <w:rStyle w:val="c6"/>
          <w:color w:val="365F91" w:themeColor="accent1" w:themeShade="BF"/>
          <w:sz w:val="28"/>
          <w:szCs w:val="28"/>
        </w:rPr>
        <w:t xml:space="preserve">К планированию воспитателю необходимо подходить творчески. </w:t>
      </w:r>
      <w:proofErr w:type="gramStart"/>
      <w:r w:rsidR="00590F73" w:rsidRPr="0092737F">
        <w:rPr>
          <w:rStyle w:val="c6"/>
          <w:color w:val="365F91" w:themeColor="accent1" w:themeShade="BF"/>
          <w:sz w:val="28"/>
          <w:szCs w:val="28"/>
        </w:rPr>
        <w:t>Нельзя все время ограничиваться формулировкой «учить детей», а, учитывая задачи воспитания на данный момент, говорить: «поощрять детей», «содействовать», «стимулировать», «возбуждать интерес», «координировать взаимоотношения детей» и т.д.</w:t>
      </w:r>
      <w:proofErr w:type="gramEnd"/>
      <w:r w:rsidR="00590F73" w:rsidRPr="0092737F">
        <w:rPr>
          <w:rStyle w:val="c6"/>
          <w:color w:val="365F91" w:themeColor="accent1" w:themeShade="BF"/>
          <w:sz w:val="28"/>
          <w:szCs w:val="28"/>
        </w:rPr>
        <w:t> </w:t>
      </w:r>
      <w:r w:rsidR="00590F73" w:rsidRPr="0092737F">
        <w:rPr>
          <w:color w:val="365F91" w:themeColor="accent1" w:themeShade="BF"/>
          <w:sz w:val="28"/>
          <w:szCs w:val="28"/>
        </w:rPr>
        <w:br/>
      </w:r>
      <w:r w:rsidR="00590F73" w:rsidRPr="0092737F">
        <w:rPr>
          <w:rStyle w:val="c6"/>
          <w:color w:val="365F91" w:themeColor="accent1" w:themeShade="BF"/>
          <w:sz w:val="28"/>
          <w:szCs w:val="28"/>
        </w:rPr>
        <w:t>Как было показано, за общую постановку музыкальной самостоятельной деятельности отвечает воспитатель. Повседневная работа с детьми, знание их интересов и способностей дают возможность воспитателю выполнять свою задачу качественно и ответственно.</w:t>
      </w:r>
    </w:p>
    <w:p w:rsidR="00590F73" w:rsidRPr="000F793F" w:rsidRDefault="00590F73">
      <w:pPr>
        <w:rPr>
          <w:color w:val="365F91" w:themeColor="accent1" w:themeShade="BF"/>
        </w:rPr>
      </w:pPr>
    </w:p>
    <w:p w:rsidR="00E57E8D" w:rsidRPr="000F793F" w:rsidRDefault="00E57E8D"/>
    <w:p w:rsidR="00E57E8D" w:rsidRPr="000F793F" w:rsidRDefault="00E57E8D"/>
    <w:p w:rsidR="00E57E8D" w:rsidRPr="0092737F" w:rsidRDefault="00E57E8D" w:rsidP="0092737F">
      <w:pPr>
        <w:pStyle w:val="c0"/>
        <w:spacing w:before="0" w:beforeAutospacing="0" w:after="0" w:afterAutospacing="0" w:line="249" w:lineRule="atLeast"/>
        <w:jc w:val="center"/>
        <w:rPr>
          <w:b/>
          <w:color w:val="365F91" w:themeColor="accent1" w:themeShade="BF"/>
          <w:sz w:val="28"/>
          <w:szCs w:val="28"/>
        </w:rPr>
      </w:pPr>
      <w:r w:rsidRPr="0092737F">
        <w:rPr>
          <w:rStyle w:val="c2"/>
          <w:b/>
          <w:color w:val="365F91" w:themeColor="accent1" w:themeShade="BF"/>
          <w:sz w:val="28"/>
          <w:szCs w:val="28"/>
        </w:rPr>
        <w:lastRenderedPageBreak/>
        <w:t xml:space="preserve">РОЛЬ ВОСПИТАТЕЛЯ НА МУЗЫКАЛЬНЫХ </w:t>
      </w:r>
      <w:r w:rsidR="0092737F" w:rsidRPr="0092737F">
        <w:rPr>
          <w:rStyle w:val="c2"/>
          <w:b/>
          <w:color w:val="365F91" w:themeColor="accent1" w:themeShade="BF"/>
          <w:sz w:val="28"/>
          <w:szCs w:val="28"/>
        </w:rPr>
        <w:t xml:space="preserve">                                                                      </w:t>
      </w:r>
      <w:r w:rsidRPr="0092737F">
        <w:rPr>
          <w:rStyle w:val="c2"/>
          <w:b/>
          <w:color w:val="365F91" w:themeColor="accent1" w:themeShade="BF"/>
          <w:sz w:val="28"/>
          <w:szCs w:val="28"/>
        </w:rPr>
        <w:t xml:space="preserve">ЗАНЯТИЯХ 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Среди многих проблем последнего времени, касающихся дошкольного воспитания, выделяется проблема взаимодействия воспитателей и специалистов. А проблема педагогического взаимодействия воспитателя и музыкального руководител</w:t>
      </w:r>
      <w:proofErr w:type="gramStart"/>
      <w:r w:rsidRPr="0092737F">
        <w:rPr>
          <w:color w:val="365F91" w:themeColor="accent1" w:themeShade="BF"/>
          <w:sz w:val="28"/>
          <w:szCs w:val="28"/>
        </w:rPr>
        <w:t>я-</w:t>
      </w:r>
      <w:proofErr w:type="gramEnd"/>
      <w:r w:rsidRPr="0092737F">
        <w:rPr>
          <w:color w:val="365F91" w:themeColor="accent1" w:themeShade="BF"/>
          <w:sz w:val="28"/>
          <w:szCs w:val="28"/>
        </w:rPr>
        <w:t xml:space="preserve"> одна из самых важных: от её решения зависит успешность процесса не только музыкального, но и общего эстетического развития дошкольников.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 xml:space="preserve">Нам, музыкальным руководителям, хотелось бы видеть заинтересованность воспитателей в процессе музыкального занятия. Когда ребёнок видит, что воспитатель с интересом выполняет все задания, то сам включается в процесс с ещё большим вдохновением. Ведь воспитатель для него абсолютный авторитет, и </w:t>
      </w:r>
      <w:proofErr w:type="gramStart"/>
      <w:r w:rsidRPr="0092737F">
        <w:rPr>
          <w:color w:val="365F91" w:themeColor="accent1" w:themeShade="BF"/>
          <w:sz w:val="28"/>
          <w:szCs w:val="28"/>
        </w:rPr>
        <w:t>что бы не</w:t>
      </w:r>
      <w:proofErr w:type="gramEnd"/>
      <w:r w:rsidRPr="0092737F">
        <w:rPr>
          <w:color w:val="365F91" w:themeColor="accent1" w:themeShade="BF"/>
          <w:sz w:val="28"/>
          <w:szCs w:val="28"/>
        </w:rPr>
        <w:t xml:space="preserve"> происходило на занятии, ребёнок будет постоянно ориентироваться на воспитателя.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Как же проявляется заинтересованность воспитателя на музыкальном занятии? Прежде всего, воспитателю необходимо понять, что на музыкальном занятии он такой же участник, как и дети, а не надзиратель. Представьте, что вы ребёнок, вам всё интересно и вы вместе с детьми весело поёте песни, задорно танцуете, вдумчиво слушаете музыку… И делаете это не как повинность, а с душой, но не забываете</w:t>
      </w:r>
      <w:proofErr w:type="gramStart"/>
      <w:r w:rsidRPr="0092737F">
        <w:rPr>
          <w:color w:val="365F91" w:themeColor="accent1" w:themeShade="BF"/>
          <w:sz w:val="28"/>
          <w:szCs w:val="28"/>
        </w:rPr>
        <w:t xml:space="preserve"> ,</w:t>
      </w:r>
      <w:proofErr w:type="gramEnd"/>
      <w:r w:rsidRPr="0092737F">
        <w:rPr>
          <w:color w:val="365F91" w:themeColor="accent1" w:themeShade="BF"/>
          <w:sz w:val="28"/>
          <w:szCs w:val="28"/>
        </w:rPr>
        <w:t xml:space="preserve"> что идёт педагогический процесс, который необходимо контролировать.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А теперь от эстетики перейдём к организационным вопросам.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ИТАК: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1.На музыкальном занятии дети должны быть нарядно одетыми,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на ногах удобная обувь, девочки обязательно в юбочках.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2.начиная со средней группы детей необходимо строить, чередуя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мальчика и девочку.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3.На занятие следует приходить за 2-3 минуты до начала, чтобы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построиться и настроить детей на занятие.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 xml:space="preserve">4.Воспитатель с собой приносит тетрадь с твёрдой обложкой </w:t>
      </w:r>
      <w:proofErr w:type="gramStart"/>
      <w:r w:rsidRPr="0092737F">
        <w:rPr>
          <w:color w:val="365F91" w:themeColor="accent1" w:themeShade="BF"/>
          <w:sz w:val="28"/>
          <w:szCs w:val="28"/>
        </w:rPr>
        <w:t>на</w:t>
      </w:r>
      <w:proofErr w:type="gramEnd"/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спирали и ручку, чтобы записывать слова песен, игр, движения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танцев, рекомендации и т д.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5.</w:t>
      </w:r>
      <w:proofErr w:type="gramStart"/>
      <w:r w:rsidRPr="0092737F">
        <w:rPr>
          <w:color w:val="365F91" w:themeColor="accent1" w:themeShade="BF"/>
          <w:sz w:val="28"/>
          <w:szCs w:val="28"/>
        </w:rPr>
        <w:t>В</w:t>
      </w:r>
      <w:proofErr w:type="gramEnd"/>
      <w:r w:rsidRPr="0092737F">
        <w:rPr>
          <w:color w:val="365F91" w:themeColor="accent1" w:themeShade="BF"/>
          <w:sz w:val="28"/>
          <w:szCs w:val="28"/>
        </w:rPr>
        <w:t xml:space="preserve"> время занятия желательно не покидать зал, чтобы не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пропустить какой либо материал.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6.Выполнять вместе с детьми упражнения. Движения танцев, игр,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петь песни и т д.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7.Следить за правильным выполнением детьми движений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8.Перед занятием необходимо соблюдать музыкальную тишину: не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 xml:space="preserve">включать магнитофон, так как у детей нарушается </w:t>
      </w:r>
      <w:proofErr w:type="gramStart"/>
      <w:r w:rsidRPr="0092737F">
        <w:rPr>
          <w:color w:val="365F91" w:themeColor="accent1" w:themeShade="BF"/>
          <w:sz w:val="28"/>
          <w:szCs w:val="28"/>
        </w:rPr>
        <w:t>слуховое</w:t>
      </w:r>
      <w:proofErr w:type="gramEnd"/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восприятие и сосредоточенность</w:t>
      </w:r>
    </w:p>
    <w:p w:rsidR="00E57E8D" w:rsidRPr="0092737F" w:rsidRDefault="00E57E8D" w:rsidP="00E57E8D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9.В свободной деятельности закреплять материал, полученный на занятии.</w:t>
      </w:r>
    </w:p>
    <w:p w:rsidR="00E57E8D" w:rsidRPr="0092737F" w:rsidRDefault="00E57E8D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E57E8D" w:rsidRPr="0092737F" w:rsidRDefault="00E57E8D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92737F" w:rsidRPr="0092737F" w:rsidRDefault="009B091E" w:rsidP="0092737F">
      <w:pPr>
        <w:pStyle w:val="c0"/>
        <w:spacing w:before="0" w:beforeAutospacing="0" w:after="0" w:afterAutospacing="0" w:line="249" w:lineRule="atLeast"/>
        <w:jc w:val="center"/>
        <w:rPr>
          <w:rStyle w:val="c2"/>
          <w:b/>
          <w:color w:val="365F91" w:themeColor="accent1" w:themeShade="BF"/>
          <w:sz w:val="36"/>
          <w:szCs w:val="36"/>
        </w:rPr>
      </w:pPr>
      <w:r w:rsidRPr="0092737F">
        <w:rPr>
          <w:rStyle w:val="c2"/>
          <w:b/>
          <w:color w:val="365F91" w:themeColor="accent1" w:themeShade="BF"/>
          <w:sz w:val="36"/>
          <w:szCs w:val="36"/>
        </w:rPr>
        <w:lastRenderedPageBreak/>
        <w:t xml:space="preserve">Роль воспитателей и музыкального руководителя </w:t>
      </w:r>
    </w:p>
    <w:p w:rsidR="009B091E" w:rsidRPr="0092737F" w:rsidRDefault="009B091E" w:rsidP="0092737F">
      <w:pPr>
        <w:pStyle w:val="c0"/>
        <w:spacing w:before="0" w:beforeAutospacing="0" w:after="0" w:afterAutospacing="0" w:line="249" w:lineRule="atLeast"/>
        <w:jc w:val="center"/>
        <w:rPr>
          <w:b/>
          <w:color w:val="365F91" w:themeColor="accent1" w:themeShade="BF"/>
          <w:sz w:val="36"/>
          <w:szCs w:val="36"/>
        </w:rPr>
      </w:pPr>
      <w:r w:rsidRPr="0092737F">
        <w:rPr>
          <w:rStyle w:val="c2"/>
          <w:b/>
          <w:color w:val="365F91" w:themeColor="accent1" w:themeShade="BF"/>
          <w:sz w:val="36"/>
          <w:szCs w:val="36"/>
        </w:rPr>
        <w:t> на праздниках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А сейчас пришло время поговорить о праздничных утренниках, которые регулярно проводятся в каждой возрастной группе. Это праздник Осени, Новый год, 8 Марта и выпускной бал в подготовительной к школе группе.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Праздник в детском саду – это, прежде всего, большая проделанная работа всего коллектива, так как в этом мероприятии задействованы многие сотрудники детского сада: воспитатели, специалисты, кастелянша, повара, медицинские работники, администрация и т.д. Поэтому праздник – это общее дело! Но у каждого своя роль, свои обязанности. И бывает очень трудно разделить обязанности музыкального руководителя и воспитателя, потому что успешное проведение праздника зависит от совместной организованной работы педагогов.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Итак: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1. На праздник дети одеваются нарядно и по своему желанию, если костюмы не определены в сценарии праздника.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2. Перед утренником в группе необходимо соблюдать праздничную атмосферу: украсить групповую комнату, повесить красочные плакаты, включить соответствующую музыку и т.д.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3. Воспитателям обязательно необходимо быть нарядными, иметь подходящую обувь, встречать детей в приподнятом настроении.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4. При подготовке к празднику задействовать по возможности всех детей: постараться каждому найти какую-либо роль, стихотворение, и т.д.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5. Во время разучивания с детьми стихов, ролей контролировать правильное произношение, ударение в словах, соблюдение пунктуации.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6. На самом празднике обязательно присутствовать обоим воспитателям.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7. Во время праздника детей руками не трогать, а чтобы их перестроить, нужно просто сказать им об этом.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8. Ведущей необходимо произносить текст эмоционально, громко, внятно, не боясь гостей, поддерживая доброжелательную обстановку на празднике.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9. Во время исполнения детьми танцев, хороводов выполнять движения вместе с ними.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10. По окончании праздника воспитателям нужно собрать всех детей и организованно выйти из зала (за исключением новогодних праздников, когда дети фотографируются с Дедом Морозом).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11. Просьба к воспитателям – помогать украшать зал к праздникам и убирать после своего утренника все атрибуты (желательно на место).</w:t>
      </w:r>
    </w:p>
    <w:p w:rsidR="009B091E" w:rsidRPr="0092737F" w:rsidRDefault="009B091E" w:rsidP="009B091E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И напоследок хотелось бы сказать, что праздник – это, прежде всего, показательное выступление наших детей и нас в том числе, поэтому относитесь, пожалуйста, к нему с большой ответственностью. И тогда все у нас получится!</w:t>
      </w:r>
    </w:p>
    <w:p w:rsidR="009B091E" w:rsidRPr="000F793F" w:rsidRDefault="009B091E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777ADC" w:rsidRPr="0092737F" w:rsidRDefault="00777ADC" w:rsidP="00477501">
      <w:pPr>
        <w:pStyle w:val="c0"/>
        <w:spacing w:before="0" w:beforeAutospacing="0" w:after="0" w:afterAutospacing="0" w:line="249" w:lineRule="atLeast"/>
        <w:jc w:val="center"/>
        <w:rPr>
          <w:b/>
          <w:color w:val="365F91" w:themeColor="accent1" w:themeShade="BF"/>
          <w:sz w:val="28"/>
          <w:szCs w:val="28"/>
        </w:rPr>
      </w:pPr>
      <w:r w:rsidRPr="0092737F">
        <w:rPr>
          <w:rStyle w:val="c2"/>
          <w:b/>
          <w:color w:val="365F91" w:themeColor="accent1" w:themeShade="BF"/>
          <w:sz w:val="28"/>
          <w:szCs w:val="28"/>
        </w:rPr>
        <w:lastRenderedPageBreak/>
        <w:t>«РОЛЬ ВОСПИТАТЕЛЯ В ПРОЦЕССЕ МУЗЫКАЛЬНОГО ВОСПИТАНИЯ ДЕТЕЙ ДОШКОЛЬНОГО ВОЗРАСТА»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Насколько активно воспитатели детского сада участвуют в музыкальном воспитании детей? Все ли они осознают важность такого участия?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Нередко воспитатель считает своей обязанностью лишь присутствовать на музыкальном занятии – с целью поддержания дисциплины.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</w:t>
      </w:r>
      <w:proofErr w:type="gramStart"/>
      <w:r w:rsidRPr="0092737F">
        <w:rPr>
          <w:color w:val="365F91" w:themeColor="accent1" w:themeShade="BF"/>
          <w:sz w:val="28"/>
          <w:szCs w:val="28"/>
        </w:rPr>
        <w:t>и-</w:t>
      </w:r>
      <w:proofErr w:type="gramEnd"/>
      <w:r w:rsidRPr="0092737F">
        <w:rPr>
          <w:color w:val="365F91" w:themeColor="accent1" w:themeShade="BF"/>
          <w:sz w:val="28"/>
          <w:szCs w:val="28"/>
        </w:rPr>
        <w:t>«дошкольники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правильное восприятие музыки.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Педагогу-воспитателю необходимо: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1. Знать все программные требования по музыкальному воспитанию.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2. Знать музыкальный материал своей группы, быть активным помощником музыкальному руководителю на музыкальных занятиях.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3. 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4. Проводить регулярные музыкальные занятия с детьми группы в случае отсутствия музыкального руководителя.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5. Разучивать движения с отстающими детьми.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6. Углублять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7. Развивать музыкальные умения и навыки детей (мелодический слух, чувство ритма) в процессе проведения дидактических игр.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8. Владеть элементарными навыками игры на детских музыкальных инструментах (металлофоне, колокольчиках, бубне, ложках и др.).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9. Осуществлять музыкальное развитие детей, используя все разделы работы: пение, слушание музыки, музыкально-</w:t>
      </w:r>
      <w:proofErr w:type="gramStart"/>
      <w:r w:rsidRPr="0092737F">
        <w:rPr>
          <w:color w:val="365F91" w:themeColor="accent1" w:themeShade="BF"/>
          <w:sz w:val="28"/>
          <w:szCs w:val="28"/>
        </w:rPr>
        <w:t>ритмические движения</w:t>
      </w:r>
      <w:proofErr w:type="gramEnd"/>
      <w:r w:rsidRPr="0092737F">
        <w:rPr>
          <w:color w:val="365F91" w:themeColor="accent1" w:themeShade="BF"/>
          <w:sz w:val="28"/>
          <w:szCs w:val="28"/>
        </w:rPr>
        <w:t>, игру на ДМИ, музыкально-дидактические игры.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10. Учитывать индивидуальные возможности и способности каждого ребенка.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12. Создавать проблемные ситуации, активизирующие детей для самостоятельных творческих проявлений.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13. Привлекать детей к творческим играм, включающим в себя знакомые песни, движения, пляски.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 xml:space="preserve">14. Использовать </w:t>
      </w:r>
      <w:proofErr w:type="gramStart"/>
      <w:r w:rsidRPr="0092737F">
        <w:rPr>
          <w:color w:val="365F91" w:themeColor="accent1" w:themeShade="BF"/>
          <w:sz w:val="28"/>
          <w:szCs w:val="28"/>
        </w:rPr>
        <w:t>имеющийся</w:t>
      </w:r>
      <w:proofErr w:type="gramEnd"/>
      <w:r w:rsidRPr="0092737F">
        <w:rPr>
          <w:color w:val="365F91" w:themeColor="accent1" w:themeShade="BF"/>
          <w:sz w:val="28"/>
          <w:szCs w:val="28"/>
        </w:rPr>
        <w:t xml:space="preserve"> у детей музыкальные умения и навыки на занятиях по другим видам деятельности.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15. Включать музыкальное сопровождение в организацию занятий и режимных моментов.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lastRenderedPageBreak/>
        <w:t>16. Принимать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17. Принимать активное участие в проведении праздников, развлечений, музыкальных досугов, кукольных спектаклей.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18. Готовить поэтические подборки поэтического материала к развлечениям и музыкальным праздникам.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19. Оказывать помощь в изготовлении атрибутов, оформлении музыкального зала для праздников и развлечений.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Роль воспитателя на музыкальном занятии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Роль воспитателя, чередование его пассивного и активного участия, различны, в зависимости от частей занятия и задач.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Слушание музыки: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1. Личным примером воспитывает у детей умение внимательно слушать музыкальное произведение, выражает заинтересованность;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2. Следит за дисциплиной;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3. Оказывает помощь музыкальному руководителю в использовании наглядных пособий и другого методического материала.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Распевание, пение: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1. В распевании не участвует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2. Поет с детьми, разучивая новую песню, показывая правильную артикуляцию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3. Поддерживает пением при исполнении знакомых песен, используя средства мимической и пантомимической выразительности.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4. При совершенствовании разучиваемой песни, подпевает в «трудных местах».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5. Не поет с детьми при самостоятельном эмоционально-выразительном пении (исключение – пение с детьми раннего и младшего возраста)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Музыкально-</w:t>
      </w:r>
      <w:proofErr w:type="gramStart"/>
      <w:r w:rsidRPr="0092737F">
        <w:rPr>
          <w:color w:val="365F91" w:themeColor="accent1" w:themeShade="BF"/>
          <w:sz w:val="28"/>
          <w:szCs w:val="28"/>
        </w:rPr>
        <w:t>ритмические движения</w:t>
      </w:r>
      <w:proofErr w:type="gramEnd"/>
      <w:r w:rsidRPr="0092737F">
        <w:rPr>
          <w:color w:val="365F91" w:themeColor="accent1" w:themeShade="BF"/>
          <w:sz w:val="28"/>
          <w:szCs w:val="28"/>
        </w:rPr>
        <w:t xml:space="preserve"> и игры: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1. Участвует в показе всех видов движений, давая соответствующие рекомендации детям.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2. Дает четкие, точные, эстетичные эталоны движений (исключение – упражнения на развитие творческой активности детей).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3. Принимает непосредственное участие в исполнении танцев, плясок, хороводов. В старшем дошкольном возрасте знакомые пляски, танцы дети исполняют самостоятельно.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4. Корректирует исполнение движений отдельными детьми во время танца, упражнения, игры.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5. Разъясняет и контролирует выполнение условий игры, способствуя формированию поведенческих навыков во время ее проведения.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6. Берет одну из ролей в сюжетной игре.</w:t>
      </w:r>
    </w:p>
    <w:p w:rsidR="00777ADC" w:rsidRPr="0092737F" w:rsidRDefault="00777ADC" w:rsidP="00777ADC">
      <w:pPr>
        <w:pStyle w:val="c0"/>
        <w:spacing w:before="0" w:beforeAutospacing="0" w:after="0" w:afterAutospacing="0" w:line="249" w:lineRule="atLeast"/>
        <w:rPr>
          <w:color w:val="365F91" w:themeColor="accent1" w:themeShade="BF"/>
          <w:sz w:val="28"/>
          <w:szCs w:val="28"/>
        </w:rPr>
      </w:pPr>
      <w:r w:rsidRPr="0092737F">
        <w:rPr>
          <w:color w:val="365F91" w:themeColor="accent1" w:themeShade="BF"/>
          <w:sz w:val="28"/>
          <w:szCs w:val="28"/>
        </w:rPr>
        <w:t>7. Наблюдает за дисциплиной на протяжении всего музыкального занятия.</w:t>
      </w:r>
    </w:p>
    <w:p w:rsidR="00477501" w:rsidRDefault="00477501" w:rsidP="00477501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8"/>
          <w:szCs w:val="28"/>
          <w:lang w:val="en-US"/>
        </w:rPr>
      </w:pPr>
    </w:p>
    <w:p w:rsidR="000F793F" w:rsidRPr="000F793F" w:rsidRDefault="000F793F" w:rsidP="00477501">
      <w:pPr>
        <w:spacing w:after="0" w:line="240" w:lineRule="auto"/>
        <w:rPr>
          <w:lang w:val="en-US"/>
        </w:rPr>
      </w:pPr>
    </w:p>
    <w:p w:rsidR="00477501" w:rsidRDefault="00477501" w:rsidP="00477501">
      <w:pPr>
        <w:spacing w:after="0" w:line="240" w:lineRule="auto"/>
      </w:pPr>
    </w:p>
    <w:p w:rsidR="002E1AE3" w:rsidRPr="002E1AE3" w:rsidRDefault="002E1AE3" w:rsidP="00477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lastRenderedPageBreak/>
        <w:t>Дыхательная гимнастика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 Периферические органы слуха, дыхания, голоса, артикуляции неразрывно связаны и взаимодействуют между собой под контролем центральной нервной системы.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В результате проведения на каждом занятии дыхательной гимнастики повышаются показатели развития певческих способностей детей, а так </w:t>
      </w:r>
      <w:proofErr w:type="spellStart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жеупражнения</w:t>
      </w:r>
      <w:proofErr w:type="spellEnd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на развитие дыхания играют важную роль в системе оздоровления дошкольников. 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Положительно влияет на обменные процессы, играющие важную роль в кровоснабжении, в том числе и лёгочной ткани.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Способствует восстановлению нарушенных в ходе болезни нервных регуляций со стороны центральной нервной системы.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Улучшает дренажную функцию бронхов.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Восстанавливает нарушенное носовое дыхание.</w:t>
      </w: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br/>
        <w:t>Основными задачами дыхательных упражнений на музыкальных занятиях являются:</w:t>
      </w:r>
    </w:p>
    <w:p w:rsidR="002E1AE3" w:rsidRPr="002E1AE3" w:rsidRDefault="002E1AE3" w:rsidP="002E1AE3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Укрепление физиологического дыхания детей (без речи).</w:t>
      </w:r>
    </w:p>
    <w:p w:rsidR="002E1AE3" w:rsidRPr="002E1AE3" w:rsidRDefault="002E1AE3" w:rsidP="002E1AE3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Тренировка силы вдоха и выдоха.</w:t>
      </w:r>
    </w:p>
    <w:p w:rsidR="002E1AE3" w:rsidRPr="002E1AE3" w:rsidRDefault="002E1AE3" w:rsidP="002E1AE3">
      <w:pPr>
        <w:numPr>
          <w:ilvl w:val="0"/>
          <w:numId w:val="4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Развитие продолжительности выдоха.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На музыкальных занятиях включаю упражнения дыхательной гимнастики Б.Толкачева и </w:t>
      </w:r>
      <w:proofErr w:type="spellStart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А.Стрельниковой</w:t>
      </w:r>
      <w:proofErr w:type="spellEnd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.  Выполнение дыхательных гимнастик помогает сохранить, укрепить здоровье детей. Она даёт возможность не терять бодрости и жизнерадостности, сохранять высокую работоспособность. Гимнастика хорошо запоминается и после тренировки выполняется легко и свободно.  Особое внимание в процессе работы обращаю на часто болеющих, имеющих различные речевые нарушения детей. Ведь ослабленное дыхание не дает ребенку полностью проговаривать фразы, правильно строить предложения, даже петь песни – приходится вдыхать воздух чаще. Особенностью работы над дыханием на музыкальных занятиях было то, что они выполнялись под музыку, в игровой форме.  Применяю в качестве 1-2-х минутной разминки </w:t>
      </w:r>
      <w:proofErr w:type="gramStart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перед</w:t>
      </w:r>
      <w:proofErr w:type="gramEnd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 и во время пения.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Лети, бабочка!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развитие длительного непрерывного ротового выдоха;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2–3 яркие бумажные бабочки.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Перед началом занятия к каждой бабочке привяжите нитку длиной 20–40 см, нитки прикрепите к шнуру на некотором расстоянии друг от друга. Шнур натяните так, чтобы бабочки висели на уровне лица стоящего ребенка.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Логопед  показывает ребенку бабочек и предлагает поиграть с ними.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Смотри, какие красивые разноцветные бабочки! Посмотрим, умеют ли они летать.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Логопед  дует на бабочек.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Смотри, полетели! Как живые! Теперь ты попробуй подуть. Какая бабочка улетит дальше?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Ребенок встает возле бабочек и дует на них. Необходимо следить, чтобы ребенок стоял прямо, при выдохе не поднимал плечи, дул на одном выдохе, не добирая воздух, не надувал щеки, а губы слегка выдвигал вперед.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Дуть можно не более 10 секунд с паузами, чтобы не закружилась голова.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Ветерок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развитие сильного плавного ротового выдоха;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бумажные султанчики (метёлочки).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Перед началом игры необходимо подготовить метёлочки. Для этого прикрепите полоски цветной бумаги к деревянной палочке. Можно использовать тонкую папиросную бумагу, или елочное украшение «дождик».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Логопед предлагает поиграть с метёлочкой. Показывает, как можно подуть на бумажные полоски, потом предлагает подуть ребенку.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Представь, что это волшебное дерево. Подул ветерок – и зашелестели на дереве листочки! Вот так! А теперь ты подуй!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Игра может проводиться как индивидуально, так и в группе детей. Во втором случае дети дуют на свои метёлочки одновременно.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Листопад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обучение плавному свободному выдоху;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вырезанные из тонкой двухсторонней цветной бумаги желтые, красные, оранжевые листочки; ведерко.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Логопед  выкладывает на столе листочки, напоминает детям про осень.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Представьте, что сейчас осень. Красные, желтые, оранжевые листья падают с деревьев. Подул ветер – разбросал все листья по земле! Давайте сделаем ветер – подуем на листья!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Взрослый вместе с детьми дует на листья, пока все листочки не окажутся на полу. При этом необходимо следить за правильностью осуществления ротового выдоха, а также за тем, чтобы дети не переутомлялись.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Все листики на земле... Давайте соберем листочки в ведерко.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Логопед и дети собирают листочки. Затем игра повторяется снова.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Снег идёт!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формирование плавного длительного выдоха;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кусочки ваты.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Логопед раскладывает на столе кусочки ваты, напоминает детям про зиму.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Представьте, что сейчас зима. На улице снежок падает. Давайте подуем на снежинки!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Взрослый показывает, как дуть на вату, дети повторяют. Затем все поднимают вату, и игра повторяется снова.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Одуванчик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Цель: развитие плавного длительного выдоха через рот;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Игру проводят на воздухе – на полянке, где растут одуванчики. Взрослый предлагает детям найти среди желтых одуванчиков уже отцветшие и сорвать их. Затем показывает, как можно подуть на одуванчик, чтобы слетели все пушинки. После этого предлагает детям подуть на свои одуванчики.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– Давайте подуем на одуванчики! Дуйте один раз, но сильно – чтобы все пушинки слетели. Смотрите, летят пушинки, как маленькие </w:t>
      </w:r>
      <w:proofErr w:type="spellStart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парашютики</w:t>
      </w:r>
      <w:proofErr w:type="spellEnd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Можно устроить соревнование: каждый из детей дует на свой одуванчик один раз. Побеждают те из детей, у которых на головке цветка не останется ни одной пушинки.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Вертушка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развитие длительного плавного выдоха;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игрушка-вертушка.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Перед началом игры подготовьте игрушку-вертушку. Можно изготовить ее самостоятельно при помощи бумаги и деревянной палочки.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Покажите ребенку вертушку. На улице продемонстрируйте, как она начинает вертеться от дуновения ветра. Затем предложите подуть на нее самостоятельно: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Давай сделаем ветер – подуем на вертушку. Вот как завертелась! Подуй еще сильнее – вертушка вертится быстрее.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Игра может проводиться как индивидуально, так и в группе детей.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Летите, птички!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развитие длительного направленного плавного ротового выдоха;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2–3 разноцветные птички, сложенные из бумаги (оригами).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Ребенок сидит за столом. На стол напротив ребенка кладут одну птичку. Логопед предлагает ребенку подуть на птичку, чтобы она улетела как можно дальше (дуть можно один раз).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– Какая красивая у тебя птичка! А она умеет летать? Подуй так, чтобы птичка улетела далеко! Дуть можно один раз. Вдохни и набери </w:t>
      </w:r>
      <w:proofErr w:type="gramStart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побольше</w:t>
      </w:r>
      <w:proofErr w:type="gramEnd"/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воздуха. Полетела птичка!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В ходе групповой игры можно устроить соревнование между двумя-тремя детьми: каждый дует на свою птичку. Побеждает тот, чья птица улетела дальше. Взрослый следит за тем, чтобы дети не надували щеки, дули только один раз, сильно не напрягались.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Катись, карандаш!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развитие длительного плавного выдоха;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карандаши с гладкой или ребристой поверхностью.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Ход игры: Ребенок сидит за столом. На столе на расстоянии 20 см от ребенка положите карандаш. Сначала взрослый показывает, как с силой дуть </w:t>
      </w: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lastRenderedPageBreak/>
        <w:t>на карандаш, чтобы он укатился на противоположный конец стола. Затем предлагает ребенку подуть на карандаш. Второй участник игры ловит карандаш на противоположном конце стола. Можно продолжить игру, сидя напротив друг друга, и перекатывая друг другу карандаш с одного конца стола на другой.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Организуя игру в группе, можно устроить соревнование: двое детей сидят за столом, перед ними лежат карандаши. Дуть на карандаш можно только один раз. Побеждает тот, чей карандаш укатился дальше.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Пёрышко, лети!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развитие сильного плавного направленного выдоха;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птичье пёрышко.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Подбросьте пёрышко вверх и дуйте на него, не давая упасть вниз. Затем предложите подуть ребенку. Обратите его внимание на то, что дуть нужно сильно, направляя струю воздуха на пёрышко снизу вверх.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Свистульки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Цель: развитие сильного плавного выдоха; активизация губных мышц.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Оборудование: детские керамические, деревянные или пластмассовые свистульки в виде различных птиц и животных.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Ход игры: Перед началом занятия следует подготовить свистульки. Раздайте детям свистульки и предложите подуть в них.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– Посмотрите, какие красивые у вас игрушки-свистульки! У Маши – птичка, а у Вани – олень. Давайте устроим лесной концерт – каждый из зверей и птиц поёт свою песенку!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Игру можно повторить несколько раз. Следите, чтобы дети дули, не напрягаясь, не переутомлялись. Игра может проводиться как индивидуально, так и в группе детей.</w:t>
      </w:r>
    </w:p>
    <w:p w:rsidR="002E1AE3" w:rsidRPr="002E1AE3" w:rsidRDefault="002E1AE3" w:rsidP="002E1A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2E1AE3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>Таким образом, рассматривая речевое дыхание  - как фундамент для формирования устной речи, можно сказать, что благодаря развитию речевого дыхания у детей с речевыми нарушениями закрепляется энергетический экономный тип дыхания, который лежит в основе речевого дыхания; обеспечивается комплексное развитие всех систем, отвечающих за речевое высказывание, формируется правильное дыхание в наиболее сжатые сроки и без ущерба, и с пользой для психофизического здоровья ребенка.</w:t>
      </w:r>
    </w:p>
    <w:p w:rsidR="002E1AE3" w:rsidRPr="00477501" w:rsidRDefault="002E1AE3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sectPr w:rsidR="002E1AE3" w:rsidRPr="00477501" w:rsidSect="001D4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1B68"/>
    <w:multiLevelType w:val="multilevel"/>
    <w:tmpl w:val="14A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5107F"/>
    <w:multiLevelType w:val="multilevel"/>
    <w:tmpl w:val="055C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A407AC"/>
    <w:multiLevelType w:val="multilevel"/>
    <w:tmpl w:val="0AD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47A7A"/>
    <w:multiLevelType w:val="multilevel"/>
    <w:tmpl w:val="B7E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B53EE"/>
    <w:rsid w:val="00015BA8"/>
    <w:rsid w:val="000F793F"/>
    <w:rsid w:val="00157431"/>
    <w:rsid w:val="001D4F32"/>
    <w:rsid w:val="002E08C5"/>
    <w:rsid w:val="002E1AE3"/>
    <w:rsid w:val="003C1C1A"/>
    <w:rsid w:val="00477501"/>
    <w:rsid w:val="00590F73"/>
    <w:rsid w:val="00777ADC"/>
    <w:rsid w:val="0092737F"/>
    <w:rsid w:val="009B091E"/>
    <w:rsid w:val="00B403BA"/>
    <w:rsid w:val="00B44EC7"/>
    <w:rsid w:val="00CB53EE"/>
    <w:rsid w:val="00E10DF7"/>
    <w:rsid w:val="00E57E8D"/>
    <w:rsid w:val="00FE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B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B53EE"/>
  </w:style>
  <w:style w:type="paragraph" w:customStyle="1" w:styleId="c1">
    <w:name w:val="c1"/>
    <w:basedOn w:val="a"/>
    <w:rsid w:val="00CB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B53EE"/>
  </w:style>
  <w:style w:type="character" w:customStyle="1" w:styleId="c2">
    <w:name w:val="c2"/>
    <w:basedOn w:val="a0"/>
    <w:rsid w:val="00CB53EE"/>
  </w:style>
  <w:style w:type="character" w:customStyle="1" w:styleId="apple-converted-space">
    <w:name w:val="apple-converted-space"/>
    <w:basedOn w:val="a0"/>
    <w:rsid w:val="00CB53EE"/>
  </w:style>
  <w:style w:type="character" w:customStyle="1" w:styleId="c3">
    <w:name w:val="c3"/>
    <w:basedOn w:val="a0"/>
    <w:rsid w:val="00CB53EE"/>
  </w:style>
  <w:style w:type="paragraph" w:customStyle="1" w:styleId="c4">
    <w:name w:val="c4"/>
    <w:basedOn w:val="a"/>
    <w:rsid w:val="0059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C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44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3320</Words>
  <Characters>18924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2014-04-24T17:36:00Z</cp:lastPrinted>
  <dcterms:created xsi:type="dcterms:W3CDTF">2014-04-24T16:16:00Z</dcterms:created>
  <dcterms:modified xsi:type="dcterms:W3CDTF">2014-05-02T11:59:00Z</dcterms:modified>
</cp:coreProperties>
</file>