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D4" w:rsidRPr="00F329D4" w:rsidRDefault="00FF1521" w:rsidP="00F329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F329D4">
        <w:rPr>
          <w:rFonts w:ascii="Times New Roman" w:hAnsi="Times New Roman" w:cs="Times New Roman"/>
          <w:color w:val="auto"/>
          <w:sz w:val="24"/>
        </w:rPr>
        <w:t>Пояснительная записка</w:t>
      </w:r>
    </w:p>
    <w:p w:rsidR="00F329D4" w:rsidRPr="00F329D4" w:rsidRDefault="00F329D4" w:rsidP="00F3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 xml:space="preserve">           Рабочая программа учебного предмета «Физическая культура» </w:t>
      </w:r>
      <w:r w:rsidR="005C5F69">
        <w:rPr>
          <w:rFonts w:ascii="Times New Roman" w:hAnsi="Times New Roman" w:cs="Times New Roman"/>
          <w:sz w:val="24"/>
          <w:szCs w:val="24"/>
        </w:rPr>
        <w:t xml:space="preserve">для 3 класса </w:t>
      </w:r>
      <w:r w:rsidRPr="00F329D4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физической культуре и на основе </w:t>
      </w:r>
      <w:r w:rsidRPr="00F329D4">
        <w:rPr>
          <w:rStyle w:val="FontStyle19"/>
          <w:sz w:val="24"/>
          <w:szCs w:val="24"/>
        </w:rPr>
        <w:t xml:space="preserve">авторской  </w:t>
      </w:r>
      <w:r w:rsidRPr="00F329D4">
        <w:rPr>
          <w:rFonts w:ascii="Times New Roman" w:hAnsi="Times New Roman" w:cs="Times New Roman"/>
          <w:sz w:val="24"/>
          <w:szCs w:val="24"/>
        </w:rPr>
        <w:t xml:space="preserve"> </w:t>
      </w:r>
      <w:r w:rsidRPr="00F329D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 </w:t>
      </w:r>
      <w:r w:rsidRPr="00F329D4">
        <w:rPr>
          <w:rFonts w:ascii="Times New Roman" w:hAnsi="Times New Roman" w:cs="Times New Roman"/>
          <w:sz w:val="24"/>
          <w:szCs w:val="24"/>
        </w:rPr>
        <w:t xml:space="preserve"> физического воспитания учащихся </w:t>
      </w:r>
      <w:r w:rsidRPr="00F329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29D4">
        <w:rPr>
          <w:rFonts w:ascii="Times New Roman" w:hAnsi="Times New Roman" w:cs="Times New Roman"/>
          <w:sz w:val="24"/>
          <w:szCs w:val="24"/>
        </w:rPr>
        <w:t>-</w:t>
      </w:r>
      <w:r w:rsidRPr="00F329D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329D4">
        <w:rPr>
          <w:rFonts w:ascii="Times New Roman" w:hAnsi="Times New Roman" w:cs="Times New Roman"/>
          <w:sz w:val="24"/>
          <w:szCs w:val="24"/>
        </w:rPr>
        <w:t xml:space="preserve"> классов. (Авторы: д.п.н. В.И.Лях и к.п.н.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proofErr w:type="gramStart"/>
      <w:r w:rsidRPr="00F329D4">
        <w:rPr>
          <w:rFonts w:ascii="Times New Roman" w:hAnsi="Times New Roman" w:cs="Times New Roman"/>
          <w:sz w:val="24"/>
          <w:szCs w:val="24"/>
        </w:rPr>
        <w:t>,)</w:t>
      </w:r>
      <w:r w:rsidRPr="00F329D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End"/>
      <w:r w:rsidRPr="00F329D4">
        <w:rPr>
          <w:rFonts w:ascii="Times New Roman" w:hAnsi="Times New Roman" w:cs="Times New Roman"/>
          <w:iCs/>
          <w:sz w:val="24"/>
          <w:szCs w:val="24"/>
        </w:rPr>
        <w:t xml:space="preserve">М, «Просвещение», 2012 год, </w:t>
      </w:r>
      <w:r w:rsidRPr="00F329D4">
        <w:rPr>
          <w:rFonts w:ascii="Times New Roman" w:hAnsi="Times New Roman" w:cs="Times New Roman"/>
          <w:sz w:val="24"/>
          <w:szCs w:val="24"/>
          <w:lang w:eastAsia="en-US"/>
        </w:rPr>
        <w:t>программы начального общего образования МБОУ «Савинская ОСШ».</w:t>
      </w:r>
    </w:p>
    <w:p w:rsidR="00FF1521" w:rsidRPr="00F329D4" w:rsidRDefault="00FF1521" w:rsidP="00F3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 xml:space="preserve">            Физическая культура — обязательный учебный курс в обще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F329D4">
        <w:rPr>
          <w:rFonts w:ascii="Times New Roman" w:hAnsi="Times New Roman" w:cs="Times New Roman"/>
          <w:sz w:val="24"/>
          <w:szCs w:val="24"/>
        </w:rPr>
        <w:t>В со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четании с другими формами обучения — физкультурно-оздоро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F329D4">
        <w:rPr>
          <w:rFonts w:ascii="Times New Roman" w:hAnsi="Times New Roman" w:cs="Times New Roman"/>
          <w:sz w:val="24"/>
          <w:szCs w:val="24"/>
        </w:rPr>
        <w:t xml:space="preserve"> и походы) — достигается формирование физической культуры лич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ности. Она включает в себя мотивацию и потребность в систе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матических занятиях физической культурой и спортом, овладе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9D4">
        <w:rPr>
          <w:rFonts w:ascii="Times New Roman" w:hAnsi="Times New Roman" w:cs="Times New Roman"/>
          <w:sz w:val="24"/>
          <w:szCs w:val="24"/>
        </w:rPr>
        <w:t>В Федеральном законе «О физической культуре и спорте» от 4 декабря 2007 г. № 329–Ф3 отмечено, что организация фи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зического воспитания и образования в образовательных учреж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F329D4">
        <w:rPr>
          <w:rFonts w:ascii="Times New Roman" w:hAnsi="Times New Roman" w:cs="Times New Roman"/>
          <w:bCs/>
          <w:sz w:val="24"/>
          <w:szCs w:val="24"/>
        </w:rPr>
        <w:t>основных образовательных программ в объёме, установленном государственными об</w:t>
      </w:r>
      <w:r w:rsidRPr="00F329D4">
        <w:rPr>
          <w:rFonts w:ascii="Times New Roman" w:hAnsi="Times New Roman" w:cs="Times New Roman"/>
          <w:bCs/>
          <w:sz w:val="24"/>
          <w:szCs w:val="24"/>
        </w:rPr>
        <w:softHyphen/>
        <w:t xml:space="preserve">разовательными стандартами, </w:t>
      </w:r>
      <w:r w:rsidRPr="00F329D4">
        <w:rPr>
          <w:rFonts w:ascii="Times New Roman" w:hAnsi="Times New Roman" w:cs="Times New Roman"/>
          <w:sz w:val="24"/>
          <w:szCs w:val="24"/>
        </w:rPr>
        <w:t>а также дополнительных (фа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культативных) занятий физическими упражнениями и спортом в</w:t>
      </w:r>
      <w:proofErr w:type="gramEnd"/>
      <w:r w:rsidRPr="00F32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9D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F329D4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на создавать максимально благоприятные условия для раскры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тия и развития не только физических, но и духовных способ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ностей ребёнка, его самоопределения.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F329D4">
        <w:rPr>
          <w:rFonts w:ascii="Times New Roman" w:hAnsi="Times New Roman" w:cs="Times New Roman"/>
          <w:sz w:val="24"/>
          <w:szCs w:val="24"/>
        </w:rPr>
        <w:t>школьного физического воспитания является форми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Реализация цели учебной программы соотносится с реше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нием следующих образовательных 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t>задач: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 xml:space="preserve">• формирование первоначальных умений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овладение школой движений;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9D4">
        <w:rPr>
          <w:rFonts w:ascii="Times New Roman" w:hAnsi="Times New Roman" w:cs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lastRenderedPageBreak/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национных и кондиционных) способностей;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выработка представлений об основных видах спорта, сна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формирование установки на сохранение и укрепление здо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ложенности к тем или иным видам спорта;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витию психических процессов (представления, памяти, мыш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ления и др.) в ходе двигательной деятельности.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Принимая во внимание вышеперечисленные задачи образо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вания учащихся начальной школы в области физической культу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ры, основными принципами, идеями и подходами при форми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ровании данной программы были следующие: демократизация и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педагогического процесса, педагогика сотрудни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чества,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подход, интенсификация и оптимиза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ция, расширение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Принцип демократизации </w:t>
      </w:r>
      <w:r w:rsidRPr="00F329D4">
        <w:rPr>
          <w:rFonts w:ascii="Times New Roman" w:hAnsi="Times New Roman" w:cs="Times New Roman"/>
          <w:sz w:val="24"/>
          <w:szCs w:val="24"/>
        </w:rPr>
        <w:t>в педагогическом процессе вы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крытии способностей детей, построении преподавания на ос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нове использования широких и гибких методов и средств обу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F329D4">
        <w:rPr>
          <w:rFonts w:ascii="Times New Roman" w:hAnsi="Times New Roman" w:cs="Times New Roman"/>
          <w:i/>
          <w:iCs/>
          <w:sz w:val="24"/>
          <w:szCs w:val="24"/>
        </w:rPr>
        <w:t>гуманизации</w:t>
      </w:r>
      <w:proofErr w:type="spellEnd"/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29D4">
        <w:rPr>
          <w:rFonts w:ascii="Times New Roman" w:hAnsi="Times New Roman" w:cs="Times New Roman"/>
          <w:sz w:val="24"/>
          <w:szCs w:val="24"/>
        </w:rPr>
        <w:t>педагогического процесса заключа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ется в учёте индивидуальных способностей личности каждо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разно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уровневый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по сложности и субъективной трудности усвоения материал программы.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 xml:space="preserve">Осуществление принципов демократизации и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в педагогическом процессе возможно на основе 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t>педагогики со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трудничества </w:t>
      </w:r>
      <w:r w:rsidRPr="00F329D4">
        <w:rPr>
          <w:rFonts w:ascii="Times New Roman" w:hAnsi="Times New Roman" w:cs="Times New Roman"/>
          <w:sz w:val="24"/>
          <w:szCs w:val="24"/>
        </w:rPr>
        <w:t>— идеи совместной развивающей деятельности детей и взрослых, в процессе которой они связаны взаимопони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манием и проникновением в духовный мир друг друга, совмест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ным желанием анализа хода и результатов этой деятельности.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D4">
        <w:rPr>
          <w:rFonts w:ascii="Times New Roman" w:hAnsi="Times New Roman" w:cs="Times New Roman"/>
          <w:i/>
          <w:iCs/>
          <w:sz w:val="24"/>
          <w:szCs w:val="24"/>
        </w:rPr>
        <w:t>Деятельностный</w:t>
      </w:r>
      <w:proofErr w:type="spellEnd"/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 подход </w:t>
      </w:r>
      <w:r w:rsidRPr="00F329D4">
        <w:rPr>
          <w:rFonts w:ascii="Times New Roman" w:hAnsi="Times New Roman" w:cs="Times New Roman"/>
          <w:sz w:val="24"/>
          <w:szCs w:val="24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Интенсификация и оптимизация </w:t>
      </w:r>
      <w:r w:rsidRPr="00F329D4">
        <w:rPr>
          <w:rFonts w:ascii="Times New Roman" w:hAnsi="Times New Roman" w:cs="Times New Roman"/>
          <w:sz w:val="24"/>
          <w:szCs w:val="24"/>
        </w:rPr>
        <w:t>состоит в повышении целенаправленности обучения и усилении мотивации заня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вательские, сопряжённого развития кондиционных и коорди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мно-алгоритмического типа, групповые и индивидуальные фор-</w:t>
      </w:r>
      <w:proofErr w:type="gramEnd"/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lastRenderedPageBreak/>
        <w:t>Задачу формирования целостного мировоззрения учащихся, всестороннего раскрытия взаимосвязи и взаимообусловленно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сти изучаемых явлений и процессов в сфере физической куль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туры учитель реализует на основе 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расширения </w:t>
      </w:r>
      <w:proofErr w:type="spellStart"/>
      <w:r w:rsidRPr="00F329D4">
        <w:rPr>
          <w:rFonts w:ascii="Times New Roman" w:hAnsi="Times New Roman" w:cs="Times New Roman"/>
          <w:i/>
          <w:iCs/>
          <w:sz w:val="24"/>
          <w:szCs w:val="24"/>
        </w:rPr>
        <w:t>межпредмет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softHyphen/>
        <w:t>ных</w:t>
      </w:r>
      <w:proofErr w:type="spellEnd"/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 связей </w:t>
      </w:r>
      <w:r w:rsidRPr="00F329D4">
        <w:rPr>
          <w:rFonts w:ascii="Times New Roman" w:hAnsi="Times New Roman" w:cs="Times New Roman"/>
          <w:sz w:val="24"/>
          <w:szCs w:val="24"/>
        </w:rPr>
        <w:t>из области разных предметов: литературы, истории, математики, анатомии, физиологии, психологии и др.</w:t>
      </w:r>
    </w:p>
    <w:p w:rsidR="007D457B" w:rsidRPr="00F329D4" w:rsidRDefault="007D457B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D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виваются мышление, творчество и самостоятельность.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ванного и индивидуального подхода к учащимся с учетом со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7D457B" w:rsidRPr="00F329D4" w:rsidRDefault="007D457B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9D4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9D4">
        <w:rPr>
          <w:rFonts w:ascii="Times New Roman" w:hAnsi="Times New Roman" w:cs="Times New Roman"/>
          <w:sz w:val="24"/>
          <w:szCs w:val="24"/>
        </w:rPr>
        <w:t>Курс «Физическая культура» изучается с 1 по 4 класс из рас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от 30 августа 2010 г. № 889.</w:t>
      </w:r>
      <w:proofErr w:type="gramEnd"/>
      <w:r w:rsidRPr="00F329D4">
        <w:rPr>
          <w:rFonts w:ascii="Times New Roman" w:hAnsi="Times New Roman" w:cs="Times New Roman"/>
          <w:sz w:val="24"/>
          <w:szCs w:val="24"/>
        </w:rPr>
        <w:t xml:space="preserve"> В прика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Рабочая программа рассчитана на 405 ч на четыре года обу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чения (по 3 ч в неделю).</w:t>
      </w:r>
    </w:p>
    <w:p w:rsidR="007D457B" w:rsidRPr="00F329D4" w:rsidRDefault="007D457B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D4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</w:t>
      </w:r>
      <w:r w:rsidR="00C53904" w:rsidRPr="00F3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9D4">
        <w:rPr>
          <w:rFonts w:ascii="Times New Roman" w:hAnsi="Times New Roman" w:cs="Times New Roman"/>
          <w:b/>
          <w:bCs/>
          <w:sz w:val="24"/>
          <w:szCs w:val="24"/>
        </w:rPr>
        <w:t>И ПРЕДМЕТНЫЕ РЕЗУЛЬТАТЫ</w:t>
      </w:r>
      <w:r w:rsidR="00C53904" w:rsidRPr="00F3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9D4">
        <w:rPr>
          <w:rFonts w:ascii="Times New Roman" w:hAnsi="Times New Roman" w:cs="Times New Roman"/>
          <w:b/>
          <w:bCs/>
          <w:sz w:val="24"/>
          <w:szCs w:val="24"/>
        </w:rPr>
        <w:t>ОСВОЕНИЯ КУРСА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мися личностных,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формирование чувства гордости за свою Родину, россий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культуре дру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ющего;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развитие этических чувств, доброжелательно и эмоцио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развитие навыков сотрудничества со сверстниками и взрос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формирование эстетических потребностей, ценностей и чувств;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формирование установки на безопасный, здоровый образ жизни.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9D4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F329D4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lastRenderedPageBreak/>
        <w:t>• овладение способностью принимать и сохранять цели и за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готовность конструктивно разрешать конфликты посред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овладение начальными сведениями о сущности и особен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>Предметные результаты</w:t>
      </w:r>
    </w:p>
    <w:p w:rsidR="00FF1521" w:rsidRPr="00F329D4" w:rsidRDefault="00FF1521" w:rsidP="007D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 xml:space="preserve">* овладение умениями организовывать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В результате изучения курса  «Физическая культура» обучающиеся на ступени начального общего образования: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начнут осознанно использовать знания, полученные в курсе «Физическая культура», пли планировании и соблюдении режима дня, выполнении физических упражнений во время подвижных игр, на досуге;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proofErr w:type="gramStart"/>
      <w:r w:rsidRPr="00F329D4">
        <w:rPr>
          <w:lang w:val="ru-RU"/>
        </w:rPr>
        <w:t>- узнают о положительном влияние занятий физическими упражнениями на развитии систем дыхания и кровообращения, поймут необходимость и смысл проведения простейших закаливающих процедур.</w:t>
      </w:r>
      <w:proofErr w:type="gramEnd"/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Обучающиеся: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освоят первичные навыки и умения по организации и проведении утренней зарядки, физкультурно-оздоровительных мероприятий в течени</w:t>
      </w:r>
      <w:proofErr w:type="gramStart"/>
      <w:r w:rsidRPr="00F329D4">
        <w:rPr>
          <w:lang w:val="ru-RU"/>
        </w:rPr>
        <w:t>и</w:t>
      </w:r>
      <w:proofErr w:type="gramEnd"/>
      <w:r w:rsidRPr="00F329D4">
        <w:rPr>
          <w:lang w:val="ru-RU"/>
        </w:rPr>
        <w:t xml:space="preserve"> учебного дня, во время подвижных игр в помещении и на открытом воздухе;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 xml:space="preserve">- научатся составлять комплексы оздоровительных и </w:t>
      </w:r>
      <w:proofErr w:type="spellStart"/>
      <w:r w:rsidRPr="00F329D4">
        <w:rPr>
          <w:lang w:val="ru-RU"/>
        </w:rPr>
        <w:t>общеразвивающих</w:t>
      </w:r>
      <w:proofErr w:type="spellEnd"/>
      <w:r w:rsidRPr="00F329D4">
        <w:rPr>
          <w:lang w:val="ru-RU"/>
        </w:rPr>
        <w:t xml:space="preserve"> упражнений, использовать простейший спортивный инвентарь и оборудование;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научатся наблюдать за изменениями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lastRenderedPageBreak/>
        <w:t>-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приобретут жизненно важные двигательные умения и навыки, необходимые для жизнедеятельности каждого человека: бегать и прыгать различными способами; метать и бросать мячи; лазать и перелазать через препятствия; выполнять акробатические и гимнастические упражнения; передвигаться на лыжах и плавать простейшими способами;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освоить навыки организации и проведения подвижных игр, элементы и простейшие технические действия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«Знания о физической культуре»: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Выпускник научится: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 xml:space="preserve">- ориентироваться в понятиях «физическая культура», «режим дня», характеризовать роль и значение  утренней зарядки, физкультминуток и </w:t>
      </w:r>
      <w:proofErr w:type="spellStart"/>
      <w:r w:rsidRPr="00F329D4">
        <w:rPr>
          <w:lang w:val="ru-RU"/>
        </w:rPr>
        <w:t>физкультпауз</w:t>
      </w:r>
      <w:proofErr w:type="spellEnd"/>
      <w:r w:rsidRPr="00F329D4">
        <w:rPr>
          <w:lang w:val="ru-RU"/>
        </w:rPr>
        <w:t>, уроков физической культуры и закаливания, прогулок на свежем воздухе, подвижных игр, занятий спортом для укрепления здоровья;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 xml:space="preserve">- раскрывать на примерах (из </w:t>
      </w:r>
      <w:proofErr w:type="gramStart"/>
      <w:r w:rsidRPr="00F329D4">
        <w:rPr>
          <w:lang w:val="ru-RU"/>
        </w:rPr>
        <w:t>истории</w:t>
      </w:r>
      <w:proofErr w:type="gramEnd"/>
      <w:r w:rsidRPr="00F329D4">
        <w:rPr>
          <w:lang w:val="ru-RU"/>
        </w:rPr>
        <w:t xml:space="preserve"> в том числе родного края или из личного опыта) положительное влияние занятий физической культурой на  физическое, личностное и социального развития;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proofErr w:type="gramStart"/>
      <w:r w:rsidRPr="00F329D4">
        <w:rPr>
          <w:lang w:val="ru-RU"/>
        </w:rPr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Выпускник получит возможность научиться: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выявлять связь занятий физической культурой с трудовой и оборонной деятельностью.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Способы физкультурной деятельности: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Выпускник научится: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отбирать и выполнять комплексы упражнений для утренней зарядки и физкультминуток в соответствии с изученными правилами;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организовывать  и проводить подвижные игры и соревнования во время отдыха на открытом воздухе и в помещении, соблюдать правила взаимодействия с игроками;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proofErr w:type="gramStart"/>
      <w:r w:rsidRPr="00F329D4">
        <w:rPr>
          <w:lang w:val="ru-RU"/>
        </w:rPr>
        <w:t>-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Выпускник получит возможность научиться: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 xml:space="preserve">- 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F329D4">
        <w:rPr>
          <w:lang w:val="ru-RU"/>
        </w:rPr>
        <w:t>общеразвивающих</w:t>
      </w:r>
      <w:proofErr w:type="spellEnd"/>
      <w:r w:rsidRPr="00F329D4">
        <w:rPr>
          <w:lang w:val="ru-RU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простейшие приемы оказания доврачебной помощи при травмах и ушибах.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«Физическое совершенствование»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Выпускник научится: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 xml:space="preserve">- выполнять упражнения по коррекции и профилактике нарушения зрения и осанки, упражнения на развитие физических качеств (сила, быстрота, выносливость, </w:t>
      </w:r>
      <w:r w:rsidRPr="00F329D4">
        <w:rPr>
          <w:lang w:val="ru-RU"/>
        </w:rPr>
        <w:lastRenderedPageBreak/>
        <w:t xml:space="preserve">гибкость); оценивать величину нагрузки (большая, средняя, малая) по частоте пульса </w:t>
      </w:r>
      <w:proofErr w:type="gramStart"/>
      <w:r w:rsidRPr="00F329D4">
        <w:rPr>
          <w:lang w:val="ru-RU"/>
        </w:rPr>
        <w:t xml:space="preserve">( </w:t>
      </w:r>
      <w:proofErr w:type="gramEnd"/>
      <w:r w:rsidRPr="00F329D4">
        <w:rPr>
          <w:lang w:val="ru-RU"/>
        </w:rPr>
        <w:t>с помощью специальной таблицы)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тестовые упражнения на оценку динамики индивидуального развития основных физических качеств;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организующие строевые команды и приемы;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акробатические упражнения (кувырки, стойки, перекаты);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гимнастические упражнения на спортивных снарядах;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легкоатлетические упражнения (бег, прыжки, метание и броски мяча разного веса и объема);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игровые действия и упражнения из подвижных игр разной функциональной направленности.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Выпускник получит возможность научиться: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сохранять правильную осанку, оптимальное телосложение;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эстетически красиво гимнастические и акробатические комбинации;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играть в баскетбол, футбол, волейбол по упрощенным правилам;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текстовые нормативы по физической подготовке;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 xml:space="preserve">- </w:t>
      </w:r>
      <w:proofErr w:type="gramStart"/>
      <w:r w:rsidRPr="00F329D4">
        <w:rPr>
          <w:lang w:val="ru-RU"/>
        </w:rPr>
        <w:t>плавать</w:t>
      </w:r>
      <w:proofErr w:type="gramEnd"/>
      <w:r w:rsidRPr="00F329D4">
        <w:rPr>
          <w:lang w:val="ru-RU"/>
        </w:rPr>
        <w:t xml:space="preserve"> в том числе спортивными способами;</w:t>
      </w:r>
    </w:p>
    <w:p w:rsidR="00FF1521" w:rsidRPr="00F329D4" w:rsidRDefault="00FF1521" w:rsidP="007D457B">
      <w:pPr>
        <w:pStyle w:val="11"/>
        <w:shd w:val="clear" w:color="auto" w:fill="FFFFFF"/>
        <w:ind w:left="0" w:firstLine="709"/>
        <w:jc w:val="both"/>
        <w:rPr>
          <w:lang w:val="ru-RU"/>
        </w:rPr>
      </w:pPr>
      <w:r w:rsidRPr="00F329D4">
        <w:rPr>
          <w:lang w:val="ru-RU"/>
        </w:rPr>
        <w:t>- выполнять передвижения на лыжах.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D4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>Знания о физической культуре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 xml:space="preserve">Физическая культура. </w:t>
      </w:r>
      <w:r w:rsidRPr="00F329D4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 xml:space="preserve">Из истории физической культуры. </w:t>
      </w:r>
      <w:r w:rsidRPr="00F329D4">
        <w:rPr>
          <w:rFonts w:ascii="Times New Roman" w:hAnsi="Times New Roman" w:cs="Times New Roman"/>
          <w:sz w:val="24"/>
          <w:szCs w:val="24"/>
        </w:rPr>
        <w:t>История развития фи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 xml:space="preserve">Физические упражнения. </w:t>
      </w:r>
      <w:r w:rsidRPr="00F329D4">
        <w:rPr>
          <w:rFonts w:ascii="Times New Roman" w:hAnsi="Times New Roman" w:cs="Times New Roman"/>
          <w:sz w:val="24"/>
          <w:szCs w:val="24"/>
        </w:rPr>
        <w:t>Физические упражнения, их вли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>Способы физкультурной деятельности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 xml:space="preserve">Самостоятельные занятия. </w:t>
      </w:r>
      <w:r w:rsidRPr="00F329D4">
        <w:rPr>
          <w:rFonts w:ascii="Times New Roman" w:hAnsi="Times New Roman" w:cs="Times New Roman"/>
          <w:sz w:val="24"/>
          <w:szCs w:val="24"/>
        </w:rPr>
        <w:t>Составление режима дня. Вы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F1521" w:rsidRPr="00F329D4" w:rsidRDefault="00FF1521" w:rsidP="007D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F329D4">
        <w:rPr>
          <w:rFonts w:ascii="Times New Roman" w:hAnsi="Times New Roman" w:cs="Times New Roman"/>
          <w:sz w:val="24"/>
          <w:szCs w:val="24"/>
        </w:rPr>
        <w:t>Измерение длины и мас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ских упражнений.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 xml:space="preserve">Самостоятельные игры и развлечения. </w:t>
      </w:r>
      <w:r w:rsidRPr="00F329D4">
        <w:rPr>
          <w:rFonts w:ascii="Times New Roman" w:hAnsi="Times New Roman" w:cs="Times New Roman"/>
          <w:sz w:val="24"/>
          <w:szCs w:val="24"/>
        </w:rPr>
        <w:t>Организация и про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тивных залах).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>Физическое совершенствование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>Физкультурно-оздоровительная деятельность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рушений осанки.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sz w:val="24"/>
          <w:szCs w:val="24"/>
        </w:rPr>
        <w:t>Спортивно-оздоровительная деятельность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Гимнастика с основами акробатики. 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t>Организующие ко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манды и приемы. </w:t>
      </w:r>
      <w:r w:rsidRPr="00F329D4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полнение строевых команд.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F329D4">
        <w:rPr>
          <w:rFonts w:ascii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F329D4">
        <w:rPr>
          <w:rFonts w:ascii="Times New Roman" w:hAnsi="Times New Roman" w:cs="Times New Roman"/>
          <w:sz w:val="24"/>
          <w:szCs w:val="24"/>
        </w:rPr>
        <w:t xml:space="preserve">Например: 1) мост из </w:t>
      </w:r>
      <w:proofErr w:type="gramStart"/>
      <w:r w:rsidRPr="00F329D4">
        <w:rPr>
          <w:rFonts w:ascii="Times New Roman" w:hAnsi="Times New Roman" w:cs="Times New Roman"/>
          <w:sz w:val="24"/>
          <w:szCs w:val="24"/>
        </w:rPr>
        <w:t>поло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жения</w:t>
      </w:r>
      <w:proofErr w:type="gramEnd"/>
      <w:r w:rsidRPr="00F329D4">
        <w:rPr>
          <w:rFonts w:ascii="Times New Roman" w:hAnsi="Times New Roman" w:cs="Times New Roman"/>
          <w:sz w:val="24"/>
          <w:szCs w:val="24"/>
        </w:rPr>
        <w:t xml:space="preserve"> лёжа на спине, опуститься в исходное положение, пере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на низкой гимнастической перекладине: </w:t>
      </w:r>
      <w:r w:rsidRPr="00F329D4">
        <w:rPr>
          <w:rFonts w:ascii="Times New Roman" w:hAnsi="Times New Roman" w:cs="Times New Roman"/>
          <w:sz w:val="24"/>
          <w:szCs w:val="24"/>
        </w:rPr>
        <w:t xml:space="preserve">висы,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>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Гимнастическая комбинация. </w:t>
      </w:r>
      <w:r w:rsidRPr="00F329D4">
        <w:rPr>
          <w:rFonts w:ascii="Times New Roman" w:hAnsi="Times New Roman" w:cs="Times New Roman"/>
          <w:sz w:val="24"/>
          <w:szCs w:val="24"/>
        </w:rPr>
        <w:t>Например, из виса стоя при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F329D4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F329D4">
        <w:rPr>
          <w:rFonts w:ascii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 сходом вперёд ноги.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F329D4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F329D4">
        <w:rPr>
          <w:rFonts w:ascii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>, передвижение по наклонной гим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настической скамейке.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Лёгкая атлетика. 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F329D4">
        <w:rPr>
          <w:rFonts w:ascii="Times New Roman" w:hAnsi="Times New Roman" w:cs="Times New Roman"/>
          <w:sz w:val="24"/>
          <w:szCs w:val="24"/>
        </w:rPr>
        <w:t>с высоким под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ниманием бедра, прыжками и с ускорением</w:t>
      </w:r>
      <w:proofErr w:type="gramStart"/>
      <w:r w:rsidRPr="00F329D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gramEnd"/>
      <w:r w:rsidRPr="00F329D4">
        <w:rPr>
          <w:rFonts w:ascii="Times New Roman" w:hAnsi="Times New Roman" w:cs="Times New Roman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F329D4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F329D4">
        <w:rPr>
          <w:rFonts w:ascii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бами.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F329D4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Лыжные гонки. </w:t>
      </w:r>
      <w:r w:rsidRPr="00F329D4">
        <w:rPr>
          <w:rFonts w:ascii="Times New Roman" w:hAnsi="Times New Roman" w:cs="Times New Roman"/>
          <w:sz w:val="24"/>
          <w:szCs w:val="24"/>
        </w:rPr>
        <w:t>Передвижение на лыжах; повороты; спу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ски; подъёмы; торможение.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Плавание. 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Подводящие упражнения: </w:t>
      </w:r>
      <w:r w:rsidRPr="00F329D4">
        <w:rPr>
          <w:rFonts w:ascii="Times New Roman" w:hAnsi="Times New Roman" w:cs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F329D4">
        <w:rPr>
          <w:rFonts w:ascii="Times New Roman" w:hAnsi="Times New Roman" w:cs="Times New Roman"/>
          <w:i/>
          <w:iCs/>
          <w:sz w:val="24"/>
          <w:szCs w:val="24"/>
        </w:rPr>
        <w:t>Проплывание</w:t>
      </w:r>
      <w:proofErr w:type="spellEnd"/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 учебных дистанций: </w:t>
      </w:r>
      <w:r w:rsidRPr="00F329D4">
        <w:rPr>
          <w:rFonts w:ascii="Times New Roman" w:hAnsi="Times New Roman" w:cs="Times New Roman"/>
          <w:sz w:val="24"/>
          <w:szCs w:val="24"/>
        </w:rPr>
        <w:t>произвольным способом.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Подвижные и спортивные игры. 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t>На материале гимна</w:t>
      </w:r>
      <w:r w:rsidRPr="00F329D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стики с основами акробатики: </w:t>
      </w:r>
      <w:r w:rsidRPr="00F329D4">
        <w:rPr>
          <w:rFonts w:ascii="Times New Roman" w:hAnsi="Times New Roman" w:cs="Times New Roman"/>
          <w:sz w:val="24"/>
          <w:szCs w:val="24"/>
        </w:rPr>
        <w:t>игровые задания с использо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легкой атлетики: </w:t>
      </w:r>
      <w:r w:rsidRPr="00F329D4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лыжной подготовки: </w:t>
      </w:r>
      <w:r w:rsidRPr="00F329D4">
        <w:rPr>
          <w:rFonts w:ascii="Times New Roman" w:hAnsi="Times New Roman" w:cs="Times New Roman"/>
          <w:sz w:val="24"/>
          <w:szCs w:val="24"/>
        </w:rPr>
        <w:t>эстафеты в передви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жении на лыжах, упражнения на выносливость и координацию</w:t>
      </w:r>
      <w:proofErr w:type="gramStart"/>
      <w:r w:rsidRPr="00F329D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F329D4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F329D4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FF1521" w:rsidRPr="00F329D4" w:rsidRDefault="00FF1521" w:rsidP="007D4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F329D4">
        <w:rPr>
          <w:rFonts w:ascii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FF1521" w:rsidRPr="00F329D4" w:rsidRDefault="00FF1521" w:rsidP="007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D4">
        <w:rPr>
          <w:rFonts w:ascii="Times New Roman" w:hAnsi="Times New Roman" w:cs="Times New Roman"/>
          <w:b/>
          <w:sz w:val="24"/>
          <w:szCs w:val="24"/>
        </w:rPr>
        <w:t>Оценка образовательных достижений обучающихся</w:t>
      </w:r>
    </w:p>
    <w:p w:rsidR="00FF1521" w:rsidRPr="00F329D4" w:rsidRDefault="00FF1521" w:rsidP="007D45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Контроль и оценка в младшем школьном воз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расте применяются таким образом, чтобы сти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мулировать стремление ученика к своему лич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ному физическому совершенствованию и само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определению, улучшению результатов, повышению активности, радости от занятий физическими упражнениями.</w:t>
      </w:r>
    </w:p>
    <w:p w:rsidR="00FF1521" w:rsidRPr="00F329D4" w:rsidRDefault="00FF1521" w:rsidP="007D45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Оценка успеваемости должна складываться главным образом из качественных критериев оценки уровня достижений учащегося, к которым относятся: качество овладения про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граммным материалом, включающим теоретические и методические </w:t>
      </w:r>
      <w:r w:rsidRPr="00F329D4">
        <w:rPr>
          <w:rFonts w:ascii="Times New Roman" w:hAnsi="Times New Roman" w:cs="Times New Roman"/>
          <w:sz w:val="24"/>
          <w:szCs w:val="24"/>
        </w:rPr>
        <w:lastRenderedPageBreak/>
        <w:t>знания, способы двигательной, физкультурно-оздоровительной и спортивной деятельности, а также их количественных пока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зателей, достигнутых в двигательных действиях. Особого внимания должны заслуживать система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сокий уровень знаний в области физической куль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туры и спорта. При оценке достижений учеников в основном следует ориентироваться на индиви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дуальные темпы продвижения в развитии их дви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гательных способностей.</w:t>
      </w:r>
    </w:p>
    <w:p w:rsidR="007D457B" w:rsidRPr="00F329D4" w:rsidRDefault="00FF1521" w:rsidP="007D45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D4">
        <w:rPr>
          <w:rFonts w:ascii="Times New Roman" w:hAnsi="Times New Roman" w:cs="Times New Roman"/>
          <w:sz w:val="24"/>
          <w:szCs w:val="24"/>
        </w:rPr>
        <w:t>Учитель должен обеспечить каждому ученику одинаковый доступ к основам физической куль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туры, опираться на широкие и гибкие методы и средства обучения для развития детей с разным уровнем двигательных и психических способнос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тей. На занятиях по физической культуре уже с младшего школьного возраста необходимо при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нимать во внимание интересы и склонности де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тей. Учитывая большие индивидуальные разли</w:t>
      </w:r>
      <w:r w:rsidRPr="00F329D4">
        <w:rPr>
          <w:rFonts w:ascii="Times New Roman" w:hAnsi="Times New Roman" w:cs="Times New Roman"/>
          <w:sz w:val="24"/>
          <w:szCs w:val="24"/>
        </w:rPr>
        <w:softHyphen/>
        <w:t xml:space="preserve">чия даже детей одного возраста, учитель должен стремиться предоставить учащимся </w:t>
      </w:r>
      <w:proofErr w:type="spellStart"/>
      <w:r w:rsidRPr="00F329D4">
        <w:rPr>
          <w:rFonts w:ascii="Times New Roman" w:hAnsi="Times New Roman" w:cs="Times New Roman"/>
          <w:sz w:val="24"/>
          <w:szCs w:val="24"/>
        </w:rPr>
        <w:t>разноуровне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вый</w:t>
      </w:r>
      <w:proofErr w:type="spellEnd"/>
      <w:r w:rsidRPr="00F329D4">
        <w:rPr>
          <w:rFonts w:ascii="Times New Roman" w:hAnsi="Times New Roman" w:cs="Times New Roman"/>
          <w:sz w:val="24"/>
          <w:szCs w:val="24"/>
        </w:rPr>
        <w:t xml:space="preserve"> по сложности и субъективной трудности ус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воения материал программы. Для этого он может использовать различные организационные фор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мы: объединять учащихся разного возраста из па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раллельных классов, проводить занятия отдель</w:t>
      </w:r>
      <w:r w:rsidRPr="00F329D4">
        <w:rPr>
          <w:rFonts w:ascii="Times New Roman" w:hAnsi="Times New Roman" w:cs="Times New Roman"/>
          <w:sz w:val="24"/>
          <w:szCs w:val="24"/>
        </w:rPr>
        <w:softHyphen/>
        <w:t>но для мальчиков и девочек.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177"/>
        <w:gridCol w:w="3761"/>
        <w:gridCol w:w="2974"/>
      </w:tblGrid>
      <w:tr w:rsidR="007D457B" w:rsidRPr="00F329D4" w:rsidTr="007D457B">
        <w:tc>
          <w:tcPr>
            <w:tcW w:w="805" w:type="dxa"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1" w:type="dxa"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Раздел (содержание)</w:t>
            </w:r>
          </w:p>
        </w:tc>
        <w:tc>
          <w:tcPr>
            <w:tcW w:w="4813" w:type="dxa"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3509" w:type="dxa"/>
          </w:tcPr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</w:t>
            </w:r>
          </w:p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7D457B" w:rsidRPr="00F329D4" w:rsidTr="007D457B">
        <w:tc>
          <w:tcPr>
            <w:tcW w:w="805" w:type="dxa"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1" w:type="dxa"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813" w:type="dxa"/>
          </w:tcPr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игровых умений;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Понимание правил игры;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безопасности при игровых ситуациях;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партнером и командой;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Наблюдать за соблюдением правил игры;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Формулировать высказывания своего мнения;</w:t>
            </w:r>
          </w:p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Разрешать спорные игровые ситуации.</w:t>
            </w:r>
          </w:p>
        </w:tc>
        <w:tc>
          <w:tcPr>
            <w:tcW w:w="3509" w:type="dxa"/>
            <w:vMerge w:val="restart"/>
          </w:tcPr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7B" w:rsidRPr="00F329D4" w:rsidRDefault="007D457B" w:rsidP="007D457B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учащихся,</w:t>
            </w:r>
          </w:p>
          <w:p w:rsidR="007D457B" w:rsidRPr="00F329D4" w:rsidRDefault="007D457B" w:rsidP="007D457B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457B" w:rsidRPr="00F329D4" w:rsidRDefault="007D457B" w:rsidP="007D457B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</w:p>
          <w:p w:rsidR="007D457B" w:rsidRPr="00F329D4" w:rsidRDefault="007D457B" w:rsidP="007D457B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мысли,</w:t>
            </w:r>
          </w:p>
          <w:p w:rsidR="007D457B" w:rsidRPr="00F329D4" w:rsidRDefault="007D457B" w:rsidP="007D457B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конфликтов, постановка вопросов.</w:t>
            </w:r>
          </w:p>
          <w:p w:rsidR="007D457B" w:rsidRPr="00F329D4" w:rsidRDefault="007D457B" w:rsidP="007D457B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партнера: контроль, коррекция.</w:t>
            </w:r>
          </w:p>
          <w:p w:rsidR="007D457B" w:rsidRPr="00F329D4" w:rsidRDefault="007D457B" w:rsidP="007D457B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 с учителем и сверстниками.</w:t>
            </w:r>
          </w:p>
          <w:p w:rsidR="007D457B" w:rsidRPr="00F329D4" w:rsidRDefault="007D457B" w:rsidP="007D457B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высказываний в соответствии с условиями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коммуации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</w:p>
          <w:p w:rsidR="007D457B" w:rsidRPr="00F329D4" w:rsidRDefault="007D457B" w:rsidP="007D457B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457B" w:rsidRPr="00F329D4" w:rsidRDefault="007D457B" w:rsidP="007D457B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457B" w:rsidRPr="00F329D4" w:rsidRDefault="007D457B" w:rsidP="007D457B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коррекция,</w:t>
            </w:r>
          </w:p>
          <w:p w:rsidR="007D457B" w:rsidRPr="00F329D4" w:rsidRDefault="007D457B" w:rsidP="007D457B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и уровня усвоения.</w:t>
            </w:r>
          </w:p>
          <w:p w:rsidR="007D457B" w:rsidRPr="00F329D4" w:rsidRDefault="007D457B" w:rsidP="007D457B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 эталоном.</w:t>
            </w:r>
          </w:p>
          <w:p w:rsidR="007D457B" w:rsidRPr="00F329D4" w:rsidRDefault="007D457B" w:rsidP="007D457B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 с учетом результата.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действия: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457B" w:rsidRPr="00F329D4" w:rsidRDefault="007D457B" w:rsidP="007D457B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</w:t>
            </w:r>
          </w:p>
          <w:p w:rsidR="007D457B" w:rsidRPr="00F329D4" w:rsidRDefault="007D457B" w:rsidP="007D457B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Выделение и формулирование учебной цели.</w:t>
            </w:r>
          </w:p>
          <w:p w:rsidR="007D457B" w:rsidRPr="00F329D4" w:rsidRDefault="007D457B" w:rsidP="007D457B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Поиск и  выделение необходимой информации</w:t>
            </w:r>
          </w:p>
          <w:p w:rsidR="007D457B" w:rsidRPr="00F329D4" w:rsidRDefault="007D457B" w:rsidP="007D457B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Анализ объектов;</w:t>
            </w:r>
          </w:p>
          <w:p w:rsidR="007D457B" w:rsidRPr="00F329D4" w:rsidRDefault="007D457B" w:rsidP="007D457B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Синтез, как составление целого из частей</w:t>
            </w:r>
          </w:p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объектов.</w:t>
            </w:r>
          </w:p>
        </w:tc>
      </w:tr>
      <w:tr w:rsidR="007D457B" w:rsidRPr="00F329D4" w:rsidTr="007D457B">
        <w:tc>
          <w:tcPr>
            <w:tcW w:w="805" w:type="dxa"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1" w:type="dxa"/>
          </w:tcPr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Акробатики.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(построения и перестроения,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предметами и без них;</w:t>
            </w:r>
          </w:p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лазание и акробатические упражнения).</w:t>
            </w:r>
          </w:p>
        </w:tc>
        <w:tc>
          <w:tcPr>
            <w:tcW w:w="4813" w:type="dxa"/>
          </w:tcPr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Уметь выполнять упражнения по образцу;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Применять правила безопасности при выполнении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Упражнений;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Выполнять  перестроения в строю;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Следить за самочувствием при физических  нагрузках;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Контролировать режимы нагрузки на организм.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Подбирать комплекс упражнений для утренней гимнастики и самостоятельных занятий.</w:t>
            </w:r>
          </w:p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Применять правила личной гигиены и требования к спортивной одежде.</w:t>
            </w:r>
          </w:p>
        </w:tc>
        <w:tc>
          <w:tcPr>
            <w:tcW w:w="3509" w:type="dxa"/>
            <w:vMerge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57B" w:rsidRPr="00F329D4" w:rsidTr="007D457B">
        <w:tc>
          <w:tcPr>
            <w:tcW w:w="805" w:type="dxa"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1" w:type="dxa"/>
          </w:tcPr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Легкоатлетические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(бег, метание, прыжки).</w:t>
            </w:r>
          </w:p>
        </w:tc>
        <w:tc>
          <w:tcPr>
            <w:tcW w:w="4813" w:type="dxa"/>
          </w:tcPr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упражнения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возрасту;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в команде при проведении эстафет с элементами легкой атлетики;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Наблюдать за правильностью выполнения упражнений;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правил безопасности при занятиях физической культурой;</w:t>
            </w:r>
          </w:p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Применять правила личной гигиены и требования к спортивной одежде.</w:t>
            </w:r>
          </w:p>
        </w:tc>
        <w:tc>
          <w:tcPr>
            <w:tcW w:w="3509" w:type="dxa"/>
            <w:vMerge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57B" w:rsidRPr="00F329D4" w:rsidTr="007D457B">
        <w:tc>
          <w:tcPr>
            <w:tcW w:w="805" w:type="dxa"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861" w:type="dxa"/>
          </w:tcPr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подготовка. 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(простейшие правила обращения с лыжным инвентарем, основные строевые приемы с лыжами).</w:t>
            </w:r>
          </w:p>
        </w:tc>
        <w:tc>
          <w:tcPr>
            <w:tcW w:w="4813" w:type="dxa"/>
          </w:tcPr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правил безопасности при занятиях физической культурой на лыжах;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Применять правила личной гигиены и требования к спортивной одежде для занятий на воздухе;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Передвигаться на лыжах скользящим шагом с палками и без них;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Владеть способами поворотов на лыжах;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взаимопомощи и взаимодействия с одноклассниками;</w:t>
            </w:r>
          </w:p>
          <w:p w:rsidR="007D457B" w:rsidRPr="00F329D4" w:rsidRDefault="007D457B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Применять простейшие правила обращения с лыжами;</w:t>
            </w:r>
          </w:p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Выполнять основные строевые приемы с лыжами.</w:t>
            </w:r>
          </w:p>
        </w:tc>
        <w:tc>
          <w:tcPr>
            <w:tcW w:w="3509" w:type="dxa"/>
            <w:vMerge/>
          </w:tcPr>
          <w:p w:rsidR="007D457B" w:rsidRPr="00F329D4" w:rsidRDefault="007D457B" w:rsidP="007D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57B" w:rsidRPr="00F329D4" w:rsidRDefault="007D457B" w:rsidP="007D4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D457B" w:rsidRPr="00F329D4" w:rsidSect="004A0485">
          <w:footerReference w:type="default" r:id="rId7"/>
          <w:pgSz w:w="11906" w:h="16838"/>
          <w:pgMar w:top="1134" w:right="850" w:bottom="1134" w:left="1701" w:header="708" w:footer="708" w:gutter="0"/>
          <w:pgNumType w:start="206"/>
          <w:cols w:space="708"/>
          <w:docGrid w:linePitch="360"/>
        </w:sectPr>
      </w:pPr>
    </w:p>
    <w:p w:rsidR="00FF1521" w:rsidRPr="00FF1521" w:rsidRDefault="00FF1521" w:rsidP="007D45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29D4" w:rsidRPr="00F329D4" w:rsidRDefault="00F329D4" w:rsidP="00F329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29D4">
        <w:rPr>
          <w:rFonts w:ascii="Times New Roman" w:hAnsi="Times New Roman" w:cs="Times New Roman"/>
        </w:rPr>
        <w:t>Календарно – тематическое планирование по предмету «Физическая культура»</w:t>
      </w:r>
    </w:p>
    <w:p w:rsidR="00F329D4" w:rsidRPr="00F329D4" w:rsidRDefault="00F329D4" w:rsidP="00F329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29D4">
        <w:rPr>
          <w:rFonts w:ascii="Times New Roman" w:hAnsi="Times New Roman" w:cs="Times New Roman"/>
        </w:rPr>
        <w:t xml:space="preserve"> УМК «Школа России»    3 часа в неделю -  102 часа  в год.</w:t>
      </w:r>
    </w:p>
    <w:p w:rsidR="00FF1521" w:rsidRPr="00FF1521" w:rsidRDefault="00FF1521" w:rsidP="007D45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1608"/>
        <w:gridCol w:w="1742"/>
        <w:gridCol w:w="2124"/>
        <w:gridCol w:w="3514"/>
        <w:gridCol w:w="1447"/>
        <w:gridCol w:w="2467"/>
        <w:gridCol w:w="938"/>
        <w:gridCol w:w="631"/>
      </w:tblGrid>
      <w:tr w:rsidR="00B12F97" w:rsidRPr="00F329D4" w:rsidTr="00F329D4">
        <w:tc>
          <w:tcPr>
            <w:tcW w:w="0" w:type="auto"/>
            <w:vMerge w:val="restart"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0" w:type="auto"/>
            <w:gridSpan w:val="3"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Вид контроля</w:t>
            </w:r>
            <w:proofErr w:type="gramStart"/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124A2" w:rsidRPr="00F329D4" w:rsidTr="00F329D4"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0" w:type="auto"/>
          </w:tcPr>
          <w:p w:rsidR="00FF1521" w:rsidRPr="00F329D4" w:rsidRDefault="00FF1521" w:rsidP="007D457B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1521" w:rsidRPr="00F329D4" w:rsidTr="00F329D4">
        <w:trPr>
          <w:trHeight w:val="654"/>
        </w:trPr>
        <w:tc>
          <w:tcPr>
            <w:tcW w:w="0" w:type="auto"/>
            <w:gridSpan w:val="9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F1521" w:rsidRPr="00F329D4" w:rsidRDefault="00FF1521" w:rsidP="00F4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(11 ч)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Инструктаж по ТБ. Ходьба под счет. Ходьба </w:t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носках, на пятках</w:t>
            </w:r>
            <w:r w:rsidRPr="00F329D4">
              <w:rPr>
                <w:rFonts w:ascii="Times New Roman" w:hAnsi="Times New Roman" w:cs="Times New Roman"/>
                <w:bCs/>
                <w:w w:val="78"/>
                <w:sz w:val="24"/>
                <w:szCs w:val="24"/>
              </w:rPr>
              <w:t xml:space="preserve"> ч)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Инструктаж по ТБ. Ходьба под счет. Ходьба </w:t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носках, на пятках</w:t>
            </w:r>
            <w:proofErr w:type="gramStart"/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proofErr w:type="gramEnd"/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.Подвижная игра «Два мороза». Разви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тие скоростных качеств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потребностей,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и чувств.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организовать самостоятельную деятельность с учетом требований ее безопасности, сохранности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 и оборудования, организации мест занятий.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43" w:rsidRPr="00F329D4" w:rsidRDefault="00F46043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</w:t>
            </w:r>
            <w:proofErr w:type="gramEnd"/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равильно выполнять основ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ные движения в ходьбе и беге.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кратко характеризовать 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. культуру как занятия физ.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одвижными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спортивными играми 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универсальные умения контролировать величину нагрузки по частоте сердечных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сокращений при выполнении беговых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4A0485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Ходьба под счет. Ходьба на носках, на пятках.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Ходьба под счет. Ходьба на носках, на пятках. 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Подвижная игра «Вызов номера». </w:t>
            </w:r>
            <w:r w:rsidRPr="00F329D4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spacing w:val="-12"/>
                <w:sz w:val="24"/>
                <w:szCs w:val="24"/>
              </w:rPr>
              <w:t xml:space="preserve">Знать 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понятие «короткая дистанция»</w:t>
            </w:r>
            <w:proofErr w:type="gramStart"/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proofErr w:type="gramEnd"/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равильно выполнять основ</w:t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движения в ходьбе и беге.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4A0485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6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Ходьба с различным положением рук, под счет.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6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Ходьба с различным положением рук, под счет.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Подвижная игра «Гуси-лебеди». Понятие «ко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роткая дистанция»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ные движения в ходьбе и беге.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Обычный бег, с  изменением направления </w:t>
            </w:r>
            <w:r w:rsidRPr="00F329D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движения, коротким, длинным и средним шагом.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Обычный бег, с  изменением направления </w:t>
            </w:r>
            <w:r w:rsidRPr="00F329D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движения, коротким, длинным и средним шагом.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Подвижная игра «Гуси-лебеди». Понятие «ко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роткая дистанция»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</w:t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движения в ходьбе и беге; 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Разновидности ходьбы. Бег с ускорением. 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Бег (</w:t>
            </w:r>
            <w:r w:rsidR="0060068C" w:rsidRPr="00F329D4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  <w:lang w:val="en-US"/>
              </w:rPr>
              <w:t>30-60</w:t>
            </w:r>
            <w:r w:rsidRPr="00F329D4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м).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Разновидности ходьбы. Бег с ускорением. 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(30</w:t>
            </w:r>
            <w:r w:rsidR="0060068C" w:rsidRPr="00F329D4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-60</w:t>
            </w:r>
            <w:r w:rsidRPr="00F329D4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 м). 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ОРУ. Ходьба с высоким поднимани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ем бедра. Подвижная игра «Вызов номера».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с максимальной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скоростью </w:t>
            </w:r>
            <w:r w:rsidRPr="00F329D4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(до 60 м)</w:t>
            </w:r>
            <w:proofErr w:type="gramEnd"/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4A0485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Прыжки на одной ноге, на двух на месте, с поворотом на 90</w:t>
            </w:r>
            <w:r w:rsidR="008C42C7"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-180</w:t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º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Прыжки на одной ноге, на двух на месте, с поворотом на 90º</w:t>
            </w:r>
            <w:r w:rsidR="0060068C"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-180º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ОРУ. Под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вижная игра «Вызов номеров»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Физическая нагрузка и её влияние на повышение частоты сердечных сокращений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ные движения в прыжках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характерные ошибки в технике выполнения  прыжковых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прыжков различными способами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прыжковых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техники безопасности при выполнении прыжковых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Прыжки на одной ноге, на двух ногах с продвижением вперед.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Прыжки на одной ноге, на двух ногах с продвижением вперед. 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ОРУ. Под</w:t>
            </w:r>
            <w:r w:rsidRPr="00F329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вижная игра «Зайцы в огороде». Развитие ско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ростно-силовых качеств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движения в прыжках.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жок в длину с места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жок в длину с места, 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Подвижная игра «Лисы и куры»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F46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движения в прыжках; 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дальность, на заданное расстояние.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дальность, на заданное расстояние.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Подвижная игра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«Попади в мяч». ОРУ. Развитие скоростно-силовых способностей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движения в метании; метать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мяч на дальность, на </w:t>
            </w:r>
            <w:proofErr w:type="gram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заданное</w:t>
            </w:r>
            <w:proofErr w:type="gramEnd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растояние</w:t>
            </w:r>
            <w:proofErr w:type="spellEnd"/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 технику метания малого мяча,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технику метания малого мяча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 при метании малого мяча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метании малого мяча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горизонтальную цель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стоя гру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дью по направлению метания в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горихонтальную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Подвижная</w:t>
            </w:r>
            <w:proofErr w:type="spellEnd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игра «Кто дальше бросит».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Развитие скоростно-силовых способно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основные движения в метании.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Метание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набивного мяча из разных по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ложений. 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ОРУ. Метание набивного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мяча из разных по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ложений. 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Подвижная игра «Защита укрепле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ния». Эстафеты. Развитие скоростно-силовых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выполнять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движения в метании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мячи на дальность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места из различных положений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4A0485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FF1521" w:rsidRPr="00F329D4" w:rsidTr="00F329D4">
        <w:trPr>
          <w:trHeight w:val="654"/>
        </w:trPr>
        <w:tc>
          <w:tcPr>
            <w:tcW w:w="0" w:type="auto"/>
            <w:gridSpan w:val="9"/>
          </w:tcPr>
          <w:p w:rsidR="00FF1521" w:rsidRPr="00F329D4" w:rsidRDefault="00FF1521" w:rsidP="00F4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Кроссовая </w:t>
            </w:r>
            <w:r w:rsidRPr="00F32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Pr="00F329D4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>(9ч)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F1521" w:rsidRPr="00F329D4" w:rsidRDefault="00FF1521" w:rsidP="008C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м, ходьба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м).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(3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- 50 м, ходьба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100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Подвижная игра «Пятнашки». ОРУ. Развитие выносливо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Понятие скорость бега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проявление положительных качеств личности, дисциплинированности, трудолюбия и упорства в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достижении поставленной цели.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задание в соответствии с целью.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 выполнения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 км)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универсальные умения контролировать величину нагрузки по частоте сердечных сокращений при выполнении беговых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</w:t>
            </w:r>
            <w:r w:rsidR="008C42C7"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4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мин).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</w:t>
            </w:r>
            <w:r w:rsidR="008C42C7"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4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м,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ходьба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Подвижная игра «Пятнашки». ОРУ. Развитие выносливо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Понятие скорость бега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 км)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(4 мин).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(4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м, ходьба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«Горелки». ОРУ. Развитие выносливости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 км)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B124A2" w:rsidRPr="00F329D4" w:rsidTr="00F329D4">
        <w:trPr>
          <w:trHeight w:val="99"/>
        </w:trPr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(5 мин).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(5 мин).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м, ходьба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«Третий лишний». ОРУ. Развитие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выно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 км)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(6 мин).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hd w:val="clear" w:color="auto" w:fill="FFFFFF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(6 мин).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м, ходьба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Pr="00F329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 игра «Октябрята». ОРУ. Развитие выносливости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10мин);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 слабо пересеченной 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 км)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="008C42C7"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7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мин).</w:t>
            </w:r>
            <w:proofErr w:type="gramEnd"/>
          </w:p>
        </w:tc>
        <w:tc>
          <w:tcPr>
            <w:tcW w:w="0" w:type="auto"/>
          </w:tcPr>
          <w:p w:rsidR="00FF1521" w:rsidRPr="00F329D4" w:rsidRDefault="00FF1521" w:rsidP="008C42C7">
            <w:pPr>
              <w:shd w:val="clear" w:color="auto" w:fill="FFFFFF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(</w:t>
            </w:r>
            <w:r w:rsidR="008C42C7" w:rsidRPr="00F329D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7</w:t>
            </w:r>
            <w:r w:rsidRPr="00F329D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мин).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м, ходьба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Pr="00F329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 игра «Октябрята». ОРУ. Развитие выносливости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10мин);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 слабо пересеченной 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 км)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</w:t>
            </w:r>
            <w:r w:rsidR="008C42C7"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мин).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</w:t>
            </w:r>
            <w:r w:rsidR="008C42C7"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м, ходьба -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Подвижная игра «Конники-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спортсмены». ОРУ. Развитие выносливости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 км)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</w:t>
            </w:r>
            <w:r w:rsidR="008C42C7"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9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мин).</w:t>
            </w:r>
          </w:p>
        </w:tc>
        <w:tc>
          <w:tcPr>
            <w:tcW w:w="0" w:type="auto"/>
          </w:tcPr>
          <w:p w:rsidR="00FF1521" w:rsidRPr="00F329D4" w:rsidRDefault="00FF1521" w:rsidP="008C42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(7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м, ходьба -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Подвижная игра «Конники-спортсмены». ОРУ. Развитие выносливости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 км)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C42C7" w:rsidRPr="00F329D4" w:rsidRDefault="008C42C7" w:rsidP="008C42C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Кросс (1 км)</w:t>
            </w:r>
          </w:p>
          <w:p w:rsidR="00FF1521" w:rsidRPr="00F329D4" w:rsidRDefault="00FF1521" w:rsidP="008C4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м, ходьба -</w:t>
            </w:r>
            <w:r w:rsidR="008C42C7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м).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(8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Чередование ходьбы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 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- 50 м, ходьба -100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«Гуси-лебеди». ОРУ. Развитие выносли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1к</w:t>
            </w:r>
            <w:proofErr w:type="gramStart"/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плекс 1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FF1521" w:rsidRPr="00F329D4" w:rsidTr="00F329D4">
        <w:trPr>
          <w:trHeight w:val="654"/>
        </w:trPr>
        <w:tc>
          <w:tcPr>
            <w:tcW w:w="0" w:type="auto"/>
            <w:gridSpan w:val="9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521" w:rsidRPr="00F329D4" w:rsidRDefault="00FF1521" w:rsidP="00DF7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(1</w:t>
            </w:r>
            <w:r w:rsidR="00DF7A84" w:rsidRPr="00F329D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F1521" w:rsidRPr="00F329D4" w:rsidRDefault="0060068C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Т.Б. на уроках по гимнастике.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Основная стойка. Построение в колонну по од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ному.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201" w:rsidRPr="00F329D4" w:rsidRDefault="00856201" w:rsidP="008562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Выполнение команд «Шире 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шаг!», «Чаще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шаг!», «Реже!», «На первый-второй рассчи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тайся!». </w:t>
            </w:r>
          </w:p>
          <w:p w:rsidR="00FF1521" w:rsidRPr="00F329D4" w:rsidRDefault="00856201" w:rsidP="00856201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ОРУ. Игра «Что изменилось?».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способностей. Инструктаж по ТБ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29D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Формирование навыка систематического </w:t>
            </w:r>
            <w:r w:rsidRPr="00F329D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достижении поставленной цели.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умений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связанных с выполнением организующих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акробатических комбинаций и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акробатических упражнений.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объяснять ошибки при выполнении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задание в соответствии с поставленной целью.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понимать причины успеха/неуспеха учебной деятельности и способности  конструктивно  действовать даже в ситуациях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неуспеха.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выполнять строевые команды и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акробатические элементы раздельно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</w:tc>
        <w:tc>
          <w:tcPr>
            <w:tcW w:w="0" w:type="auto"/>
            <w:vMerge w:val="restart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технику разучиваемых строевых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строевых упражнений и комбинаций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строевых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 при выполнении строевых упражнений и комбинаций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выполнения  строевых упражнений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техники безопасности при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строевых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при выполнении организующих упражнений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Различать и выполнять команды: «Смирно!», «Вольно», «шагом марш», «На месте», «Равняйсь», «Стой»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Ком-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Построение в </w:t>
            </w:r>
            <w:r w:rsidR="00856201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две шеренги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Основная стойка. Построение в шеренгу. 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Игра «Пройти бесшумно».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координационных способностей. На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звание основных гимнастических снарядов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строевые команды и акробатические элементы раздельно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F1521" w:rsidRPr="00F329D4" w:rsidRDefault="0085620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</w:t>
            </w:r>
            <w:r w:rsidR="00FF1521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строение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двух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шеренг в одну</w:t>
            </w:r>
            <w:r w:rsidR="00FF1521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Основная стойка.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Построение в круг. </w:t>
            </w:r>
          </w:p>
          <w:p w:rsidR="00FF1521" w:rsidRPr="00F329D4" w:rsidRDefault="00FF1521" w:rsidP="00F4604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Игра «</w:t>
            </w:r>
            <w:proofErr w:type="spellStart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Совушка</w:t>
            </w:r>
            <w:proofErr w:type="spellEnd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 Развитие коорди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F46043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строевые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команды и акробатические элементы раздельно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FF1521" w:rsidRPr="00F329D4" w:rsidRDefault="00856201" w:rsidP="00856201">
            <w:pPr>
              <w:shd w:val="clear" w:color="auto" w:fill="FFFFFF"/>
              <w:spacing w:line="293" w:lineRule="exact"/>
              <w:ind w:right="15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 и группировка с после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дующей опорой руками за головой. 2-3 ку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вырка вперед. </w:t>
            </w:r>
          </w:p>
        </w:tc>
        <w:tc>
          <w:tcPr>
            <w:tcW w:w="0" w:type="auto"/>
          </w:tcPr>
          <w:p w:rsidR="00FF1521" w:rsidRPr="00F329D4" w:rsidRDefault="00FF1521" w:rsidP="00F4604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пировка. Перекаты в группировке, лежа на жи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воте. ОРУ. Игра «</w:t>
            </w:r>
            <w:proofErr w:type="spellStart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Совушка</w:t>
            </w:r>
            <w:proofErr w:type="spellEnd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 Развитие коорди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строевые команды и акробатические элементы раздельно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B124A2" w:rsidRPr="00F329D4" w:rsidTr="00F329D4">
        <w:tc>
          <w:tcPr>
            <w:tcW w:w="0" w:type="auto"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F1521" w:rsidRPr="00F329D4" w:rsidRDefault="00856201" w:rsidP="0085620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Кувырки вперед (2-3 кувырка). Стойка на лопатках</w:t>
            </w: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ровка. Перекаты в группировке из упора стоя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коленях. </w:t>
            </w:r>
          </w:p>
          <w:p w:rsidR="00FF1521" w:rsidRPr="00F329D4" w:rsidRDefault="00FF1521" w:rsidP="007D457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Игра «Космонавты». Разви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тие координационных способностей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строевые команды и акробатические элементы раздельно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 в комбинации</w:t>
            </w:r>
          </w:p>
        </w:tc>
        <w:tc>
          <w:tcPr>
            <w:tcW w:w="0" w:type="auto"/>
            <w:vMerge/>
          </w:tcPr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1521" w:rsidRPr="00F329D4" w:rsidRDefault="00FF152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FF1521" w:rsidRPr="00F329D4" w:rsidRDefault="00FF152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FF152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B124A2" w:rsidRPr="00F329D4" w:rsidTr="00F329D4">
        <w:tc>
          <w:tcPr>
            <w:tcW w:w="0" w:type="auto"/>
          </w:tcPr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56201" w:rsidRPr="00F329D4" w:rsidRDefault="00856201" w:rsidP="0085620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Кувырки вперед (2-3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кувырка). Стойка на лопатках</w:t>
            </w:r>
          </w:p>
        </w:tc>
        <w:tc>
          <w:tcPr>
            <w:tcW w:w="0" w:type="auto"/>
          </w:tcPr>
          <w:p w:rsidR="00856201" w:rsidRPr="00F329D4" w:rsidRDefault="00856201" w:rsidP="0085620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Группи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ровка. Перекаты в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группировке из упора стоя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коленях. </w:t>
            </w:r>
          </w:p>
          <w:p w:rsidR="00856201" w:rsidRPr="00F329D4" w:rsidRDefault="00856201" w:rsidP="00856201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Игра «Космонавты». Разви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тие координационных способностей</w:t>
            </w:r>
          </w:p>
        </w:tc>
        <w:tc>
          <w:tcPr>
            <w:tcW w:w="0" w:type="auto"/>
            <w:vMerge/>
          </w:tcPr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201" w:rsidRPr="00F329D4" w:rsidRDefault="0085620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строевые 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упраж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нения и упражнения в равновесии</w:t>
            </w:r>
          </w:p>
        </w:tc>
        <w:tc>
          <w:tcPr>
            <w:tcW w:w="0" w:type="auto"/>
            <w:vMerge w:val="restart"/>
          </w:tcPr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Соблюдать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правила техники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безопасности при выполнении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гимнастических упражнений.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F329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характеризовать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ошибки при выполнении гимнастических упражнений.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качества силы, координации и выносливости при выполнении акробатических упражнений и комбинаций.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умения по взаимодействию в парах и группах при разучивании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выполнении </w:t>
            </w:r>
            <w:proofErr w:type="gramStart"/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гимнастических</w:t>
            </w:r>
            <w:proofErr w:type="gramEnd"/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упражнений.</w:t>
            </w:r>
          </w:p>
        </w:tc>
        <w:tc>
          <w:tcPr>
            <w:tcW w:w="0" w:type="auto"/>
          </w:tcPr>
          <w:p w:rsidR="00856201" w:rsidRPr="00F329D4" w:rsidRDefault="0085620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Ком-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85620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</w:tr>
      <w:tr w:rsidR="00B124A2" w:rsidRPr="00F329D4" w:rsidTr="00F329D4">
        <w:tc>
          <w:tcPr>
            <w:tcW w:w="0" w:type="auto"/>
          </w:tcPr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856201" w:rsidRPr="00F329D4" w:rsidRDefault="00856201" w:rsidP="00856201">
            <w:pPr>
              <w:shd w:val="clear" w:color="auto" w:fill="FFFFFF"/>
              <w:spacing w:line="266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на лопатках. Мост из </w:t>
            </w:r>
            <w:proofErr w:type="gramStart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спине. </w:t>
            </w:r>
          </w:p>
          <w:p w:rsidR="00856201" w:rsidRPr="00F329D4" w:rsidRDefault="00856201" w:rsidP="00856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201" w:rsidRPr="00F329D4" w:rsidRDefault="00856201" w:rsidP="00856201">
            <w:pPr>
              <w:shd w:val="clear" w:color="auto" w:fill="FFFFFF"/>
              <w:spacing w:line="266" w:lineRule="exact"/>
              <w:ind w:right="11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на лопатках. Мост из </w:t>
            </w:r>
            <w:proofErr w:type="gramStart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спине. ОРУ. Игра «Западня». Разви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 координационных способностей</w:t>
            </w:r>
          </w:p>
        </w:tc>
        <w:tc>
          <w:tcPr>
            <w:tcW w:w="0" w:type="auto"/>
            <w:vMerge/>
          </w:tcPr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201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строевые упраж</w:t>
            </w:r>
            <w:r w:rsidR="00856201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нения и упражнения в равновесии</w:t>
            </w:r>
          </w:p>
        </w:tc>
        <w:tc>
          <w:tcPr>
            <w:tcW w:w="0" w:type="auto"/>
            <w:vMerge/>
          </w:tcPr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201" w:rsidRPr="00F329D4" w:rsidRDefault="00856201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856201" w:rsidRPr="00F329D4" w:rsidRDefault="00856201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856201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F7A84" w:rsidRPr="00F329D4" w:rsidRDefault="00DF7A84" w:rsidP="004A0485">
            <w:pPr>
              <w:shd w:val="clear" w:color="auto" w:fill="FFFFFF"/>
              <w:spacing w:line="266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на лопатках. Мост из </w:t>
            </w:r>
            <w:proofErr w:type="gramStart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спине. </w:t>
            </w:r>
          </w:p>
          <w:p w:rsidR="00DF7A84" w:rsidRPr="00F329D4" w:rsidRDefault="00DF7A84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4A0485">
            <w:pPr>
              <w:shd w:val="clear" w:color="auto" w:fill="FFFFFF"/>
              <w:spacing w:line="266" w:lineRule="exact"/>
              <w:ind w:right="11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на лопатках. Мост из </w:t>
            </w:r>
            <w:proofErr w:type="gramStart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спине. ОРУ. Игра «Западня». Разви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тие координационных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строевые упражнения и упражнения в равновесии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DF7A84" w:rsidRPr="00F329D4" w:rsidRDefault="00DF7A84" w:rsidP="00856201">
            <w:pPr>
              <w:shd w:val="clear" w:color="auto" w:fill="FFFFFF"/>
              <w:spacing w:line="283" w:lineRule="exact"/>
              <w:ind w:right="5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упоре лежа на гимнастической скамейке.</w:t>
            </w:r>
          </w:p>
          <w:p w:rsidR="00DF7A84" w:rsidRPr="00F329D4" w:rsidRDefault="00DF7A84" w:rsidP="00856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856201">
            <w:pPr>
              <w:shd w:val="clear" w:color="auto" w:fill="FFFFFF"/>
              <w:spacing w:line="283" w:lineRule="exact"/>
              <w:ind w:right="5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упоре лежа на гимнастической скамейке.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Игра «Змейка». Развитие коорди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строевые упражнения и упражнения в равновесии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F7A84" w:rsidRPr="00F329D4" w:rsidRDefault="00DF7A84" w:rsidP="00856201">
            <w:pPr>
              <w:shd w:val="clear" w:color="auto" w:fill="FFFFFF"/>
              <w:spacing w:line="283" w:lineRule="exact"/>
              <w:ind w:right="5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упоре лежа на гимнастической скамейке.</w:t>
            </w:r>
          </w:p>
          <w:p w:rsidR="00DF7A84" w:rsidRPr="00F329D4" w:rsidRDefault="00DF7A84" w:rsidP="00856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8562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упоре лежа на гимнастической скамейке.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Игра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«Отгадай, чей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голосок».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коорди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национных 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строевые упражнения и упражнения в равновесии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Выполнение ко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манд «Класс, шагом марш!», «Класс,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стой!».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 направо, налево. Выполнение ко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манд «Класс, шагом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марш!», «Класс, стой!».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Ходьба по гимнастической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скамейке. Перешагивание через мячи. Игра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«Западня». Развитие координационных спо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строевые упражнения и упражнения в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равновесии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DF7A84" w:rsidRPr="00F329D4" w:rsidRDefault="00DF7A84" w:rsidP="00856201">
            <w:pPr>
              <w:shd w:val="clear" w:color="auto" w:fill="FFFFFF"/>
              <w:spacing w:line="269" w:lineRule="exact"/>
              <w:ind w:righ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противоходом</w:t>
            </w:r>
            <w:proofErr w:type="spellEnd"/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«змейкой». 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856201">
            <w:pPr>
              <w:shd w:val="clear" w:color="auto" w:fill="FFFFFF"/>
              <w:spacing w:line="269" w:lineRule="exact"/>
              <w:ind w:righ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противоходом</w:t>
            </w:r>
            <w:proofErr w:type="spellEnd"/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«змейкой». ОРУ. Ходьба приставными шага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ми по бревну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(высота до 1 м). </w:t>
            </w:r>
            <w:r w:rsidRPr="00F329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Игра «Посадка 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картофеля». Развитие координационных спо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пердвижение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«змейкой,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технику гимнастических упражнений на снарядах</w:t>
            </w:r>
            <w:r w:rsidRPr="00F329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технику гимнастических упражнений на спортивных снарядах.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гимнастических упражнений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качества силы, быстроты, выносливости и координации при выполнении гимнастических упражнений и комбинаций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характерные ошибки в технике выполнения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гимнастических упражнений на снарядах</w:t>
            </w:r>
            <w:r w:rsidRPr="00F329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универсальные умения контролировать величину нагрузки по частоте сердечных сокращений при выполнении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гимнастических упражнений на снарядах</w:t>
            </w:r>
            <w:r w:rsidRPr="00F329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техники безопасности при выполнении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гимнастических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упражнений на снарядах</w:t>
            </w:r>
            <w:r w:rsidRPr="00F329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Ком-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F7A84" w:rsidRPr="00F329D4" w:rsidRDefault="00DF7A84" w:rsidP="00856201">
            <w:pPr>
              <w:shd w:val="clear" w:color="auto" w:fill="FFFFFF"/>
              <w:spacing w:line="269" w:lineRule="exact"/>
              <w:ind w:righ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Передвижение по 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диагонали, </w:t>
            </w:r>
            <w:proofErr w:type="spellStart"/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противоходом</w:t>
            </w:r>
            <w:proofErr w:type="spellEnd"/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«змейкой». </w:t>
            </w:r>
          </w:p>
          <w:p w:rsidR="00DF7A84" w:rsidRPr="00F329D4" w:rsidRDefault="00DF7A84" w:rsidP="00856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856201">
            <w:pPr>
              <w:shd w:val="clear" w:color="auto" w:fill="FFFFFF"/>
              <w:spacing w:line="269" w:lineRule="exact"/>
              <w:ind w:righ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Передвижение по диагонали, </w:t>
            </w:r>
            <w:proofErr w:type="spellStart"/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противоходом</w:t>
            </w:r>
            <w:proofErr w:type="spellEnd"/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«змейкой». ОРУ. Ходьба приставными шага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ми по бревну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(высота до 1 м). </w:t>
            </w:r>
            <w:r w:rsidRPr="00F329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 «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оши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бись!</w:t>
            </w:r>
            <w:proofErr w:type="gramStart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азвитие координационных спо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пердвижение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«змейкой,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Перелезание</w:t>
            </w:r>
            <w:proofErr w:type="spellEnd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через коня. 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Перелеза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</w:t>
            </w:r>
          </w:p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 в движении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Игра «Фигуры». Развитие си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ловых 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опорный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DF7A84" w:rsidRPr="00F329D4" w:rsidRDefault="00DF7A84" w:rsidP="00DF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Перелезание</w:t>
            </w:r>
            <w:proofErr w:type="spellEnd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через коня.</w:t>
            </w:r>
          </w:p>
        </w:tc>
        <w:tc>
          <w:tcPr>
            <w:tcW w:w="0" w:type="auto"/>
          </w:tcPr>
          <w:p w:rsidR="00DF7A84" w:rsidRPr="00F329D4" w:rsidRDefault="00DF7A84" w:rsidP="00DF7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Перелезание</w:t>
            </w:r>
            <w:proofErr w:type="spellEnd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через коня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Игра «Светофор». Развитие силовых 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опорный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DF7A84" w:rsidRPr="00F329D4" w:rsidRDefault="00DF7A84" w:rsidP="00DF7A8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Опорный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прыжок на  коня (козла)</w:t>
            </w:r>
          </w:p>
        </w:tc>
        <w:tc>
          <w:tcPr>
            <w:tcW w:w="0" w:type="auto"/>
          </w:tcPr>
          <w:p w:rsidR="00DF7A84" w:rsidRPr="00F329D4" w:rsidRDefault="00DF7A84" w:rsidP="00DF7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Опорный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прыжок на  коня (козла)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Игра «Светофор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выполнять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опорный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DF7A84" w:rsidRPr="00F329D4" w:rsidRDefault="00DF7A84" w:rsidP="00DF7A84">
            <w:pPr>
              <w:shd w:val="clear" w:color="auto" w:fill="FFFFFF"/>
              <w:spacing w:line="271" w:lineRule="exact"/>
              <w:ind w:right="7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Лазание по наклонной ска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мейке в упоре лежа, подтягиваясь руками. </w:t>
            </w:r>
          </w:p>
          <w:p w:rsidR="00DF7A84" w:rsidRPr="00F329D4" w:rsidRDefault="00DF7A84" w:rsidP="00DF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DF7A84">
            <w:pPr>
              <w:shd w:val="clear" w:color="auto" w:fill="FFFFFF"/>
              <w:spacing w:line="271" w:lineRule="exact"/>
              <w:ind w:right="7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Лазание по наклонной ска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мейке в упоре лежа, подтягиваясь руками. </w:t>
            </w:r>
          </w:p>
          <w:p w:rsidR="00DF7A84" w:rsidRPr="00F329D4" w:rsidRDefault="00DF7A84" w:rsidP="00DF7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«Аисты». Развитие координационных 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лазать по наклонной  скамейке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DF7A84" w:rsidRPr="00F329D4" w:rsidRDefault="00DF7A84" w:rsidP="00DF7A84">
            <w:pPr>
              <w:shd w:val="clear" w:color="auto" w:fill="FFFFFF"/>
              <w:spacing w:line="271" w:lineRule="exact"/>
              <w:ind w:right="7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Лазание по наклонной ска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мейке в упоре лежа, подтягиваясь руками. 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DF7A84">
            <w:pPr>
              <w:shd w:val="clear" w:color="auto" w:fill="FFFFFF"/>
              <w:spacing w:line="271" w:lineRule="exact"/>
              <w:ind w:right="7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Лазание по наклонной ска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мейке в упоре лежа, подтягиваясь руками. </w:t>
            </w:r>
          </w:p>
          <w:p w:rsidR="00DF7A84" w:rsidRPr="00F329D4" w:rsidRDefault="00DF7A84" w:rsidP="00DF7A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«Аисты». Развитие координационных 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лазать по наклонной  скамейке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Ком-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плекс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DF7A84" w:rsidRPr="00F329D4" w:rsidTr="00F329D4">
        <w:trPr>
          <w:trHeight w:val="654"/>
        </w:trPr>
        <w:tc>
          <w:tcPr>
            <w:tcW w:w="0" w:type="auto"/>
            <w:gridSpan w:val="9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7A84" w:rsidRPr="00F329D4" w:rsidRDefault="00DF7A84" w:rsidP="00DF7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(18 ч)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</w:tcPr>
          <w:p w:rsidR="00DF7A84" w:rsidRPr="00F329D4" w:rsidRDefault="00DF7A84" w:rsidP="00DF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spellEnd"/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обручами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Игры с обручами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Игры «К своим флажкам», «Два мороза».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Комплексы дыхательных упражнений. Гимнастика для глаз.</w:t>
            </w:r>
          </w:p>
        </w:tc>
        <w:tc>
          <w:tcPr>
            <w:tcW w:w="0" w:type="auto"/>
            <w:vMerge w:val="restart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29D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эстетических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потребностей, ценностей и чувств.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F46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Умение технически правильно выполнять двигательные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из базовых видов спорта, использовать их в игровой и соревновательной деятельности.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 w:val="restart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Выявлять ошибки при выполнении технических действий из спортивных игр</w:t>
            </w:r>
          </w:p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дисциплину и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техники безопасности в условиях игровой и учебной деятельности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в самостоятельной организации и проведении подвижных игр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двигательные действия, составляющие содержание подвижных игр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технику выполнения  игровых действий в зависимости от изменения условий и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двигательных задач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Принимать адекватные решения в условиях игровой деятельности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управлять эмоциями в процессе учебной и игровой деятельности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Проявлять быстроту и ловкость во время подвижных игр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подвижных игр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spellEnd"/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обручами Игры с обручами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Игры «Класс, смирно!», «Метко в цель». 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тафеты.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Комплексы упражнений </w:t>
            </w:r>
            <w:proofErr w:type="gramStart"/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DF7A84" w:rsidRPr="00F329D4" w:rsidRDefault="00DF7A84" w:rsidP="00F4604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DF7A84" w:rsidRPr="00F329D4" w:rsidRDefault="00DF7A84" w:rsidP="009F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spellEnd"/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движении</w:t>
            </w:r>
            <w:proofErr w:type="gramEnd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Эстафеты</w:t>
            </w:r>
          </w:p>
        </w:tc>
        <w:tc>
          <w:tcPr>
            <w:tcW w:w="0" w:type="auto"/>
          </w:tcPr>
          <w:p w:rsidR="00DF7A84" w:rsidRPr="00F329D4" w:rsidRDefault="00DF7A84" w:rsidP="00F46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Игры «Точный расчет», «Погрузка арбу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зов». Эстафеты. Развитие </w:t>
            </w:r>
            <w:proofErr w:type="spellStart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скоростносиловых</w:t>
            </w:r>
            <w:proofErr w:type="spellEnd"/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. Игры 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«Через кочки и пенечки», «Кто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дальше бросит». 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Эстафеты.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мячом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 Игры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«Через кочки и пенечки», «Кто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дальше бросит». 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Комплексы физических упражнений для утренней зарядки, физкультминуток, занятий по профилактике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 коррекции нарушений осанки.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DF7A84" w:rsidRPr="00F329D4" w:rsidRDefault="00DF7A84" w:rsidP="009F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Эстафета с обручами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Игры «Волк во рву», «Посадка картош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ки». Эстафеты. Развитие скоростно-силовых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Эстафета с обручами</w:t>
            </w:r>
          </w:p>
        </w:tc>
        <w:tc>
          <w:tcPr>
            <w:tcW w:w="0" w:type="auto"/>
            <w:vAlign w:val="center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Игры «Волк во рву», «Посадка картош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ки». Эстафеты. Развитие скоростно-силовых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Эстафеты с мячами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Игры «Мяч водящему», «Попади в обруч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Эстафеты.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Комплексы дыхательных упражнений. Гимнастика для глаз.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мячами 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Игры «Мяч водящему», «Попади в обруч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Эстафеты. Развитие скоростно-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силовых способностей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B124A2" w:rsidRPr="00F329D4" w:rsidTr="00F329D4">
        <w:tc>
          <w:tcPr>
            <w:tcW w:w="0" w:type="auto"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</w:tcPr>
          <w:p w:rsidR="00DF7A84" w:rsidRPr="00F329D4" w:rsidRDefault="00DF7A84" w:rsidP="009F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Эстафеты с гимнастическими палками</w:t>
            </w: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Игры «Пятнашки », «Два мороза». 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феты.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DF7A84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DF7A84" w:rsidRPr="00F329D4" w:rsidRDefault="00DF7A84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A84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9F75CD" w:rsidRPr="00F329D4" w:rsidRDefault="009F75CD" w:rsidP="004A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Эстафеты с гимнастическими палками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Игры «Капитаны», «Попрыгунчики-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воробушки».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Эстафеты.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Развитие скоростно-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силовых способностей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Развитие скоростно-силовых способностей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Игры «Капитаны», «Попрыгунчики-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воробушки».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Эстафеты. Развитие скоростно-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силовых способностей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 в движении.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 в движении. Игры «Прыгающие воробуш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ки», «Зайцы в огороде». </w:t>
            </w:r>
          </w:p>
          <w:p w:rsidR="009F75CD" w:rsidRPr="00F329D4" w:rsidRDefault="009F75CD" w:rsidP="00F46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скоростно-силовых способностей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9F75CD" w:rsidRPr="00F329D4" w:rsidRDefault="009F75CD" w:rsidP="009F75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 в движении.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Комплексы упражнений </w:t>
            </w:r>
            <w:proofErr w:type="gramStart"/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9F75CD" w:rsidRPr="00F329D4" w:rsidRDefault="009F75CD" w:rsidP="009F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физических качеств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ОРУ в движении. Игры «Прыгающие воробуш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ки», «Зайцы в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огороде».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Комплексы упражнений </w:t>
            </w:r>
            <w:proofErr w:type="gramStart"/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</w:tcPr>
          <w:p w:rsidR="009F75CD" w:rsidRPr="00F329D4" w:rsidRDefault="009F75CD" w:rsidP="009F75C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ОРУ в движении.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Комплексы упражнений </w:t>
            </w:r>
            <w:proofErr w:type="gramStart"/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9F75CD" w:rsidRPr="00F329D4" w:rsidRDefault="009F75CD" w:rsidP="009F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физических качеств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 в движении. Игры «Лисы и куры», «Точ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ный расчет».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Комплексы упражнений </w:t>
            </w:r>
            <w:proofErr w:type="gramStart"/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9F75CD" w:rsidRPr="00F329D4" w:rsidRDefault="009F75CD" w:rsidP="00F4604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 в движении. Игры «Лисы и куры», «Точ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ный расчет».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 в движении. Игры «Лисы и куры», «Точ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ный расчет».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Комплексы физических упражнений для утренней зарядки, физкультминуток, занятий по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профилактике и коррекции нарушений осанки.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ОРУ в движении. Игры «Удочка», «Компас».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ОРУ в движении. Игры «Удочка», «Компас».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Эстафеты. Развитие скоростно-силовых спо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9F75CD" w:rsidRPr="00F329D4" w:rsidRDefault="009F75CD" w:rsidP="009F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ОРУ в движении. Эстафеты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ОРУ в движении. Игры «Удочка», «Компас».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Эстафеты. Развитие скоростно-силовых спо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играть в подвижные игры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 бегом, прыжками, метанием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3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9F75CD" w:rsidRPr="00F329D4" w:rsidTr="00F329D4">
        <w:trPr>
          <w:trHeight w:val="654"/>
        </w:trPr>
        <w:tc>
          <w:tcPr>
            <w:tcW w:w="0" w:type="auto"/>
            <w:gridSpan w:val="9"/>
          </w:tcPr>
          <w:p w:rsidR="009F75CD" w:rsidRPr="00F329D4" w:rsidRDefault="009F75CD" w:rsidP="007D457B">
            <w:pPr>
              <w:tabs>
                <w:tab w:val="left" w:pos="6735"/>
                <w:tab w:val="center" w:pos="7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F75CD" w:rsidRPr="00F329D4" w:rsidRDefault="009F75CD" w:rsidP="007D457B">
            <w:pPr>
              <w:tabs>
                <w:tab w:val="left" w:pos="6735"/>
                <w:tab w:val="center" w:pos="7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tabs>
                <w:tab w:val="left" w:pos="6735"/>
                <w:tab w:val="center" w:pos="7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29D4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(1</w:t>
            </w:r>
            <w:r w:rsidRPr="00F329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329D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во время занятий на лыжах.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техники лыжных ходов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безопасности во время занятий на лыжах.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Переноска и надевание лыж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 1000 м.  Значение занятий ФК на свежем воздухе для закаливания.</w:t>
            </w:r>
          </w:p>
        </w:tc>
        <w:tc>
          <w:tcPr>
            <w:tcW w:w="0" w:type="auto"/>
            <w:vMerge w:val="restart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29D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Формирование навыка систематического наблюдения за своим </w:t>
            </w:r>
            <w:r w:rsidRPr="00F329D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физическим состоянием, величиной физических нагрузок.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проявление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положительных качеств личности, дисциплинированности, трудолюбия и упорства в достижении поставленной цели.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умений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связанных с выполнением упражнений.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деятельность, распределять нагрузку и отдых в процессе ее выполнения.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надевать лыжи.</w:t>
            </w:r>
          </w:p>
        </w:tc>
        <w:tc>
          <w:tcPr>
            <w:tcW w:w="0" w:type="auto"/>
            <w:vMerge w:val="restart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технику базовых способов передвижения на лыжах.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Осваивать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умения контролировать скорость передвижения на лыжах по частоте сердечных сокращений.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характерные ошибки в технике выполнения лыжных ходов.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выносливость при прохождении </w:t>
            </w:r>
            <w:proofErr w:type="gramStart"/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тренировочных</w:t>
            </w:r>
            <w:proofErr w:type="gramEnd"/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дистанций разученными способами передвижения.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Применять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правила подбора одежды для занятий лыжной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подготовкой.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технику выполнения поворотов, спусков и подъемов.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технику поворотов, спусков и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подъемов.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координацию при выполнении поворотов, спусков и подъемов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лыжных ходов 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 Основные требования к одежде и обуви во время занятий.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передвигаться с палками и  без палок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0" w:type="auto"/>
          </w:tcPr>
          <w:p w:rsidR="009F75CD" w:rsidRPr="00F329D4" w:rsidRDefault="009F75CD" w:rsidP="00F46043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лыжных ходов. Прохождение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 1000 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передвигаться с палками и  без палок, выполнять повороты переступанием,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Попеременн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ход без палочек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 лыжных ходов Прохождение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 до 1000 м.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передвигат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ься с палками и  без палок, выполнять повороты переступанием,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9F75CD" w:rsidRPr="00F329D4" w:rsidRDefault="009F75CD" w:rsidP="00B1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="00B12F97" w:rsidRPr="00F329D4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ход 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лыжных ходов Круговая эстафета с палками.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 до 1000 м.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передвигаться с палками и  без палок, выполнять повороты переступанием,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ход 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Техника скольжения с палками. Скольжение без палок.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Игры и развлечения в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зимнее время года.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передвигаться с палками и  без палок, выполнять повороты переступан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9F75CD" w:rsidRPr="00F329D4" w:rsidRDefault="009F75CD" w:rsidP="00B1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</w:t>
            </w:r>
            <w:r w:rsidR="00B12F97"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движен</w:t>
            </w:r>
            <w:r w:rsidR="00B12F97" w:rsidRPr="00F329D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</w:t>
            </w:r>
            <w:r w:rsidR="00B12F97"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B12F97" w:rsidRPr="00F329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 1000 м.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передвигаться с палками и  без палок, выполнять повороты переступанием, на месте,  надевать лыжи, проходить дистанцию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9F75CD" w:rsidRPr="00F329D4" w:rsidRDefault="00B12F97" w:rsidP="00B12F97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Подъем «Елочкой»</w:t>
            </w:r>
            <w:r w:rsidR="009F75CD"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12F97" w:rsidRPr="00F329D4" w:rsidRDefault="00B12F97" w:rsidP="00B12F97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Подъе</w:t>
            </w:r>
            <w:proofErr w:type="gram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м«</w:t>
            </w:r>
            <w:proofErr w:type="gramEnd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елочкой»</w:t>
            </w:r>
          </w:p>
          <w:p w:rsidR="009F75CD" w:rsidRPr="00F329D4" w:rsidRDefault="009F75CD" w:rsidP="00B12F97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Прохождение </w:t>
            </w:r>
            <w:proofErr w:type="spell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дист</w:t>
            </w:r>
            <w:proofErr w:type="spellEnd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до 1000 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выполнять спуски, повороты, подъемы.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9F75CD" w:rsidRPr="00F329D4" w:rsidRDefault="00B12F97" w:rsidP="00B1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Подъем «Лесенкой»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Подъемы </w:t>
            </w:r>
            <w:r w:rsidR="00B12F97"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«лесенкой»</w:t>
            </w:r>
          </w:p>
          <w:p w:rsidR="009F75CD" w:rsidRPr="00F329D4" w:rsidRDefault="009F75CD" w:rsidP="00F46043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Эстафета. Прохождение </w:t>
            </w:r>
            <w:proofErr w:type="spell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дист</w:t>
            </w:r>
            <w:proofErr w:type="spellEnd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до 1000 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выполнять спуски, повороты, подъемы.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Спуски и подъемы без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палок.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 и спусков.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Спуски и подъемы без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палок.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 и спусков.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Игры на воздухе.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спуски,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повороты, подъемы.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плекс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 и спусков. Спуски и подъемы без палок.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 и спусков. Спуски и подъемы без палок.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Игры на воздухе.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F46043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выполнять повороты переступанием на месте, подъемы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пуски, надевать лыжи.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Торможение плугом и упором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Техника торможения плугом и упором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проходить дистанцию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9F75CD" w:rsidRPr="00F329D4" w:rsidRDefault="009F75CD" w:rsidP="00B1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2F97" w:rsidRPr="00F32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500 м.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с палками на учебном круге. </w:t>
            </w:r>
          </w:p>
          <w:p w:rsidR="009F75CD" w:rsidRPr="00F329D4" w:rsidRDefault="009F75CD" w:rsidP="00B12F97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2F97" w:rsidRPr="00F32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500 м.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проходить дистанцию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4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9F75CD" w:rsidRPr="00F329D4" w:rsidTr="00F329D4">
        <w:trPr>
          <w:trHeight w:val="566"/>
        </w:trPr>
        <w:tc>
          <w:tcPr>
            <w:tcW w:w="0" w:type="auto"/>
            <w:gridSpan w:val="9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F3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 (15 ч)</w:t>
            </w:r>
          </w:p>
        </w:tc>
      </w:tr>
      <w:tr w:rsidR="00B124A2" w:rsidRPr="00F329D4" w:rsidTr="00F329D4">
        <w:tc>
          <w:tcPr>
            <w:tcW w:w="0" w:type="auto"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12F97" w:rsidRPr="00F329D4" w:rsidRDefault="00B1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Ловля и передача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 на месте</w:t>
            </w:r>
          </w:p>
        </w:tc>
        <w:tc>
          <w:tcPr>
            <w:tcW w:w="0" w:type="auto"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Ловля и передача мяча на месте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ОРУ.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Игра «Бросай и поймай».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0" w:type="auto"/>
            <w:vMerge w:val="restart"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самостоятельности и личной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свои поступки на основе представлений о нравственных нормах.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Осмысление правил игры.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выбор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эффективных способов 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решения игровой ситуации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Анализ игровой ситуации.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объяснять свой выбор и игру.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взаимодействовать в группах  (под руководством учителя) в процессе 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в игре.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и провести игру.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решения проблем творческого и поискового характера. 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 конструктивно  де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йствовать даже в ситуациях неуспеха.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F97" w:rsidRPr="00F329D4" w:rsidRDefault="00B12F97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(держать, </w:t>
            </w:r>
            <w:r w:rsidRPr="00F329D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lastRenderedPageBreak/>
              <w:t>пе</w:t>
            </w:r>
            <w:r w:rsidRPr="00F329D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редавать на расстояние, ловля, веде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ние, 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 w:val="restart"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Общаться </w:t>
            </w:r>
            <w:r w:rsidRPr="00F329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игровой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Организовывать </w:t>
            </w:r>
            <w:r w:rsidRPr="00F329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проводить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подвижные игры с элементами соревновательной деятельности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ошибки при выполнении технических действий из спортивных игр</w:t>
            </w:r>
          </w:p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0" w:type="auto"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B12F97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B124A2" w:rsidRPr="00F329D4" w:rsidTr="00F329D4">
        <w:tc>
          <w:tcPr>
            <w:tcW w:w="0" w:type="auto"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</w:tcPr>
          <w:p w:rsidR="00B12F97" w:rsidRPr="00F329D4" w:rsidRDefault="00B1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на месте</w:t>
            </w:r>
          </w:p>
        </w:tc>
        <w:tc>
          <w:tcPr>
            <w:tcW w:w="0" w:type="auto"/>
          </w:tcPr>
          <w:p w:rsidR="00B12F97" w:rsidRPr="00F329D4" w:rsidRDefault="00B12F97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на месте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ОРУ. Игра «Бросай и поймай». Раз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витие координационных способностей</w:t>
            </w:r>
          </w:p>
        </w:tc>
        <w:tc>
          <w:tcPr>
            <w:tcW w:w="0" w:type="auto"/>
            <w:vMerge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F97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B12F97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в движении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в движении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Игра «Передача мячей в колон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нах».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Подвижные игры с элементами спортивных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редавать на расстояние, ловля, веде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ние, 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подвижных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игр; играть в мини-баскетбол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в движении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в движении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Игра «Передача мячей в колон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9F75CD" w:rsidRPr="00F329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нах». </w:t>
            </w:r>
            <w:r w:rsidR="009F75CD"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редавать на расстояние, ловля, веде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ние, 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редача мяча на месте</w:t>
            </w:r>
            <w:r w:rsidR="00B12F97"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в тройках.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F97" w:rsidRPr="00F329D4" w:rsidRDefault="00B12F97" w:rsidP="00B12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редача 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тройках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2F97" w:rsidRPr="00F329D4" w:rsidRDefault="00B12F97" w:rsidP="00B12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Эстафеты с мячами. Игра «Охотники и утки». Развитие координационных способностей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B12F97" w:rsidRPr="00F329D4" w:rsidRDefault="00B12F97" w:rsidP="00B12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редача мяча на месте в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тройках. </w:t>
            </w:r>
          </w:p>
          <w:p w:rsidR="00B12F97" w:rsidRPr="00F329D4" w:rsidRDefault="00B12F97" w:rsidP="00B12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F97" w:rsidRPr="00F329D4" w:rsidRDefault="00B12F97" w:rsidP="00B12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Ловля и пе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редача мяча на месте в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тройках. </w:t>
            </w:r>
          </w:p>
          <w:p w:rsidR="00B12F97" w:rsidRPr="00F329D4" w:rsidRDefault="00B12F97" w:rsidP="00B12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Эстафеты с мячами. Игра «Охотники и утки». Развитие координационных способностей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(держать,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76</w:t>
            </w:r>
          </w:p>
        </w:tc>
        <w:tc>
          <w:tcPr>
            <w:tcW w:w="0" w:type="auto"/>
          </w:tcPr>
          <w:p w:rsidR="00B12F97" w:rsidRPr="00F329D4" w:rsidRDefault="00B12F97" w:rsidP="00B12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редача мяча на месте в четверках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F97"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</w:t>
            </w:r>
            <w:r w:rsidR="00B12F97"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B12F97"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редача мяча на месте в четверках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Эстафеты с мячами. Игра «Кру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говая лапта». Развитие координационных спо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0" w:type="auto"/>
          </w:tcPr>
          <w:p w:rsidR="00B12F97" w:rsidRPr="00F329D4" w:rsidRDefault="00B12F97" w:rsidP="00B12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редача мяча в движении в четверках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2F97" w:rsidRPr="00F329D4" w:rsidRDefault="00B12F97" w:rsidP="00B12F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редача мяча в движении в четверках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Эстафеты с мячами. Игра «Кру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говая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лапта». Развитие координационных спо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9F75CD" w:rsidRPr="00F329D4" w:rsidRDefault="004A0485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78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месте правой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(левой)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рукой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месте правой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(левой)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рукой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Эстафеты с мячами. Игра «Кру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говая лапта». Развитие координационных спо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0" w:type="auto"/>
          </w:tcPr>
          <w:p w:rsidR="009F75CD" w:rsidRPr="00F329D4" w:rsidRDefault="00B12F97" w:rsidP="00B12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движении </w:t>
            </w:r>
            <w:r w:rsidR="00EC31C9"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шагом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правой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(левой)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рукой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75CD" w:rsidRPr="00F329D4" w:rsidRDefault="00B12F97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движении</w:t>
            </w:r>
            <w:r w:rsidR="00EC31C9"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шагом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правой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(левой)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рукой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Эстафеты с мячами. Игра «Кру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говая лапта». Развитие координационных спо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 5</w:t>
            </w: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0" w:type="auto"/>
          </w:tcPr>
          <w:p w:rsidR="009F75CD" w:rsidRPr="00F329D4" w:rsidRDefault="00B12F97" w:rsidP="00EC31C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движении </w:t>
            </w:r>
            <w:r w:rsidR="00EC31C9"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бегом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правой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(левой)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рукой</w:t>
            </w:r>
          </w:p>
        </w:tc>
        <w:tc>
          <w:tcPr>
            <w:tcW w:w="0" w:type="auto"/>
          </w:tcPr>
          <w:p w:rsidR="009F75CD" w:rsidRPr="00F329D4" w:rsidRDefault="00B12F97" w:rsidP="00EC31C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Ведение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движении </w:t>
            </w:r>
            <w:r w:rsidR="00EC31C9"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бегом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правой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(левой)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рукой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Эстафеты с мячами. Игра «Не да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вай мяча водящему». Развитие координацион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0" w:type="auto"/>
          </w:tcPr>
          <w:p w:rsidR="009F75CD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0" w:type="auto"/>
          </w:tcPr>
          <w:p w:rsidR="009F75CD" w:rsidRPr="00F329D4" w:rsidRDefault="00EC31C9" w:rsidP="00F4604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F75CD"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ОРУ. Эстафеты с мячами. Игра «Мяч 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в обруч». Развитие координационных способ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0" w:type="auto"/>
          </w:tcPr>
          <w:p w:rsidR="009F75CD" w:rsidRPr="00F329D4" w:rsidRDefault="00EC31C9" w:rsidP="00EC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скорости</w:t>
            </w:r>
          </w:p>
        </w:tc>
        <w:tc>
          <w:tcPr>
            <w:tcW w:w="0" w:type="auto"/>
          </w:tcPr>
          <w:p w:rsidR="009F75CD" w:rsidRPr="00F329D4" w:rsidRDefault="00EC31C9" w:rsidP="00EC31C9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скорости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ОРУ. Эстафеты с мячами. Игра «Не да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вай мяча водящему».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Развитие координацион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ных способностей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83</w:t>
            </w:r>
          </w:p>
        </w:tc>
        <w:tc>
          <w:tcPr>
            <w:tcW w:w="0" w:type="auto"/>
          </w:tcPr>
          <w:p w:rsidR="009F75CD" w:rsidRPr="00F329D4" w:rsidRDefault="009F75CD" w:rsidP="00EC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Бросок мяча </w:t>
            </w:r>
            <w:r w:rsidR="00EC31C9"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двумя руками от груди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Бросок мяча снизу на месте в щит. </w:t>
            </w:r>
            <w:r w:rsidR="00EC31C9"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Бросок мяча двумя руками от груди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Эстафеты с мячами. Игра «Пере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стрелка». Развитие координационных способ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0" w:type="auto"/>
          </w:tcPr>
          <w:p w:rsidR="009F75CD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Бросок мяча двумя руками от груди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Бросок мяча снизу на месте в щит. </w:t>
            </w:r>
            <w:r w:rsidR="00EC31C9"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Бросок мяча двумя руками от груди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ОРУ. Эстафеты с мячами. Игра «Пере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стрелка». Развитие координацион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ных способ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владеть мячом 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(держать, пе</w:t>
            </w:r>
            <w:r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редавать на расстояние, ловля, ведение,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броски)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 процессе подвижных игр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9F75CD" w:rsidRPr="00F329D4" w:rsidTr="00F329D4">
        <w:trPr>
          <w:trHeight w:val="566"/>
        </w:trPr>
        <w:tc>
          <w:tcPr>
            <w:tcW w:w="0" w:type="auto"/>
            <w:gridSpan w:val="9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5CD" w:rsidRPr="00F329D4" w:rsidRDefault="009F75CD" w:rsidP="00F4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Легкая атлетика </w:t>
            </w:r>
            <w:r w:rsidRPr="00F329D4">
              <w:rPr>
                <w:rFonts w:ascii="Times New Roman" w:hAnsi="Times New Roman" w:cs="Times New Roman"/>
                <w:b/>
                <w:bCs/>
                <w:spacing w:val="17"/>
                <w:sz w:val="24"/>
                <w:szCs w:val="24"/>
              </w:rPr>
              <w:t>(18ч)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EC31C9" w:rsidRPr="00F329D4" w:rsidRDefault="00EC31C9" w:rsidP="00EC31C9">
            <w:pPr>
              <w:shd w:val="clear" w:color="auto" w:fill="FFFFFF"/>
              <w:spacing w:line="271" w:lineRule="exact"/>
              <w:ind w:right="79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ТБ на уроках Л.А.</w:t>
            </w:r>
          </w:p>
          <w:p w:rsidR="00EC31C9" w:rsidRPr="00F329D4" w:rsidRDefault="00EC31C9" w:rsidP="00EC31C9">
            <w:pPr>
              <w:shd w:val="clear" w:color="auto" w:fill="FFFFFF"/>
              <w:spacing w:line="271" w:lineRule="exact"/>
              <w:ind w:right="79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Изучение техники низкого старта</w:t>
            </w:r>
          </w:p>
          <w:p w:rsidR="00EC31C9" w:rsidRPr="00F329D4" w:rsidRDefault="00EC31C9" w:rsidP="00EC31C9">
            <w:pPr>
              <w:shd w:val="clear" w:color="auto" w:fill="FFFFFF"/>
              <w:spacing w:line="271" w:lineRule="exact"/>
              <w:ind w:right="7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31C9" w:rsidRPr="00F329D4" w:rsidRDefault="00EC31C9" w:rsidP="00EC31C9">
            <w:pPr>
              <w:shd w:val="clear" w:color="auto" w:fill="FFFFFF"/>
              <w:spacing w:line="271" w:lineRule="exact"/>
              <w:ind w:right="79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ТБ на уроках Л.А.</w:t>
            </w:r>
          </w:p>
          <w:p w:rsidR="00EC31C9" w:rsidRPr="00F329D4" w:rsidRDefault="00EC31C9" w:rsidP="00EC31C9">
            <w:pPr>
              <w:shd w:val="clear" w:color="auto" w:fill="FFFFFF"/>
              <w:spacing w:line="271" w:lineRule="exact"/>
              <w:ind w:right="79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Изучение техники низкого старта</w:t>
            </w:r>
          </w:p>
          <w:p w:rsidR="009F75CD" w:rsidRPr="00F329D4" w:rsidRDefault="00EC31C9" w:rsidP="00EC31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«Белые медведи». Развитие скоростных способностей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F75CD"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 </w:t>
            </w:r>
            <w:r w:rsidR="009F75CD" w:rsidRPr="00F329D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(30 м) </w:t>
            </w:r>
            <w:r w:rsidR="009F75CD"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ОРУ. Подвижная игра «Воробьи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вороны». Эстафеты. </w:t>
            </w:r>
          </w:p>
        </w:tc>
        <w:tc>
          <w:tcPr>
            <w:tcW w:w="0" w:type="auto"/>
            <w:vMerge w:val="restart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проявление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положительных качеств личности, дисциплинированности, трудолюбия и упорства в достижении поставленной цели.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Осмысление, объяснение своего двигательного опыта.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Коммуникативные.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позитивного взаимодействия со сверстниками в парах и группах</w:t>
            </w: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 разучивании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объяснять ошибки при выполнении упражнений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ТБ</w:t>
            </w:r>
            <w:proofErr w:type="gram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gramEnd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равильно выполнять основ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ные движения в ходьбе и беге; бегать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с максимальной скоростью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30 м)</w:t>
            </w:r>
          </w:p>
        </w:tc>
        <w:tc>
          <w:tcPr>
            <w:tcW w:w="0" w:type="auto"/>
            <w:vMerge w:val="restart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качества силы, быстроты, выносливости и координации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EC31C9" w:rsidRPr="00F329D4" w:rsidRDefault="00EC31C9" w:rsidP="00EC31C9">
            <w:pPr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максимальной скоростью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(60 м).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EC31C9" w:rsidP="00EC31C9">
            <w:pPr>
              <w:shd w:val="clear" w:color="auto" w:fill="FFFFFF"/>
              <w:spacing w:line="283" w:lineRule="exact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максимальной скоростью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(60 м). 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Бег в заданном коридоре. Бег </w:t>
            </w:r>
            <w:r w:rsidR="009F75CD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(60 м). 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движения в ходьбе и беге.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B124A2" w:rsidRPr="00F329D4" w:rsidTr="00F329D4">
        <w:tc>
          <w:tcPr>
            <w:tcW w:w="0" w:type="auto"/>
          </w:tcPr>
          <w:p w:rsidR="00EC31C9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EC31C9" w:rsidRPr="00F329D4" w:rsidRDefault="00EC31C9" w:rsidP="00EC31C9">
            <w:pPr>
              <w:shd w:val="clear" w:color="auto" w:fill="FFFFFF"/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Бег на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результат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(30, 60 м)</w:t>
            </w:r>
          </w:p>
        </w:tc>
        <w:tc>
          <w:tcPr>
            <w:tcW w:w="0" w:type="auto"/>
          </w:tcPr>
          <w:p w:rsidR="00EC31C9" w:rsidRPr="00F329D4" w:rsidRDefault="00EC31C9" w:rsidP="004A0485">
            <w:pPr>
              <w:shd w:val="clear" w:color="auto" w:fill="FFFFFF"/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Бег на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результат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(30, 60 м).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Развитие скорост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способностей. Игра «Смена сторон»</w:t>
            </w:r>
          </w:p>
        </w:tc>
        <w:tc>
          <w:tcPr>
            <w:tcW w:w="0" w:type="auto"/>
            <w:vMerge/>
          </w:tcPr>
          <w:p w:rsidR="00EC31C9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31C9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31C9" w:rsidRPr="00F329D4" w:rsidRDefault="00EC31C9" w:rsidP="007D457B">
            <w:pPr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правильно 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выполнять основ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движения в ходьбе и беге</w:t>
            </w:r>
          </w:p>
        </w:tc>
        <w:tc>
          <w:tcPr>
            <w:tcW w:w="0" w:type="auto"/>
            <w:vMerge/>
          </w:tcPr>
          <w:p w:rsidR="00EC31C9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31C9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31C9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Прыжок в длину с места</w:t>
            </w:r>
          </w:p>
        </w:tc>
        <w:tc>
          <w:tcPr>
            <w:tcW w:w="0" w:type="auto"/>
          </w:tcPr>
          <w:p w:rsidR="009F75CD" w:rsidRPr="00F329D4" w:rsidRDefault="00EC31C9" w:rsidP="00EC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Прыжок в длину с места 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Эстафеты. ОРУ. Под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вижная игра «Парашютисты»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ные движения в прыжках.</w:t>
            </w:r>
          </w:p>
        </w:tc>
        <w:tc>
          <w:tcPr>
            <w:tcW w:w="0" w:type="auto"/>
            <w:vMerge w:val="restart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и осваивать  технику прыжковых упражнений,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характерные ошибки в технике выполнения  прыжковых упражнений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технику прыжков различными способами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прыжковых упражнений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9F75CD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Прыжок в длину с места</w:t>
            </w:r>
          </w:p>
        </w:tc>
        <w:tc>
          <w:tcPr>
            <w:tcW w:w="0" w:type="auto"/>
          </w:tcPr>
          <w:p w:rsidR="009F75CD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Прыжок в длину с места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F75CD"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Эстафеты. 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ОРУ. Подвижная игра «Кузнечики»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pacing w:val="-3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ные движения в прыжках; призем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ляться в прыжковую яму на две ноги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EC31C9" w:rsidRPr="00F329D4" w:rsidRDefault="00EC31C9" w:rsidP="00EC31C9">
            <w:pPr>
              <w:shd w:val="clear" w:color="auto" w:fill="FFFFFF"/>
              <w:spacing w:line="288" w:lineRule="exact"/>
              <w:ind w:right="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Прыжок в высоту с прямого разбега из зоны </w:t>
            </w:r>
            <w:r w:rsidRPr="00F329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отталкивания. 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F75CD" w:rsidRPr="00F329D4" w:rsidRDefault="00EC31C9" w:rsidP="00EC31C9">
            <w:pPr>
              <w:shd w:val="clear" w:color="auto" w:fill="FFFFFF"/>
              <w:spacing w:line="288" w:lineRule="exact"/>
              <w:ind w:right="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Прыжок в высоту с прямого разбега из зоны </w:t>
            </w:r>
            <w:r w:rsidRPr="00F329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отталкивания. 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Эстафеты. ОРУ. Подвижная игра «Прыжок за прыжком»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ные движения в прыжках; призем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ляться в прыжковую яму на две ноги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</w:tcPr>
          <w:p w:rsidR="009F75CD" w:rsidRPr="00F329D4" w:rsidRDefault="00EC31C9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Метание малого мяча с места на дальность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заданное расстояние.</w:t>
            </w:r>
          </w:p>
        </w:tc>
        <w:tc>
          <w:tcPr>
            <w:tcW w:w="0" w:type="auto"/>
          </w:tcPr>
          <w:p w:rsidR="009F75CD" w:rsidRPr="00F329D4" w:rsidRDefault="00EC31C9" w:rsidP="00F46043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Метание малого мяча с места на дальность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заданное расстояние.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Игра «Зайцы в огороде». Развитие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движения в метании;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тать мяч  в цель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 технику метания малого мяча,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технику метания малого мяча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выносливости и координации при метании малого мяча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метании малого мяча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9F75CD" w:rsidRPr="00F329D4" w:rsidRDefault="00EC31C9" w:rsidP="00EC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в цель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4-5 м. </w:t>
            </w:r>
          </w:p>
        </w:tc>
        <w:tc>
          <w:tcPr>
            <w:tcW w:w="0" w:type="auto"/>
          </w:tcPr>
          <w:p w:rsidR="009F75CD" w:rsidRPr="00F329D4" w:rsidRDefault="00EC31C9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в цель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4-5 м. 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Метание набивного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мяча. Игра «Зайцы в огороде». Развитие ско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ростно-силовых качеств</w:t>
            </w:r>
            <w:r w:rsidR="009F75CD"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Подвижная игра «Защита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укрепле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ния». Эстафеты. Развитие скоростно-силовых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движения в метании; метать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мячи на дальность с места из различных положений.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</w:tcPr>
          <w:p w:rsidR="009F75CD" w:rsidRPr="00F329D4" w:rsidRDefault="00EC31C9" w:rsidP="00EC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мяча вперед-вверх на дальность и на заданное </w:t>
            </w:r>
            <w:r w:rsidRPr="00F329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расстояние. </w:t>
            </w:r>
          </w:p>
        </w:tc>
        <w:tc>
          <w:tcPr>
            <w:tcW w:w="0" w:type="auto"/>
          </w:tcPr>
          <w:p w:rsidR="009F75CD" w:rsidRPr="00F329D4" w:rsidRDefault="00EC31C9" w:rsidP="00EC31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Метание </w:t>
            </w:r>
            <w:r w:rsidRPr="00F329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мяча вперед-вверх на дальность и на заданное </w:t>
            </w:r>
            <w:r w:rsidRPr="00F329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расстояние. Игра «Дальние броски». Развитие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скоростно-силовых качеств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основ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движения в метании; метать набивной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мяч  на дальность 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Чередование ходьбы,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EC31C9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м, ходьба -100 м).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EC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Равномерный 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(3 мин).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Чередование ходьбы,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бега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EC31C9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 м, ходьба -100 м).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Pr="00F329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игра «Пятнашки». ОРУ. Развитие выносливости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vMerge w:val="restart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беговых упражнений.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технике выполнения беговых упражнений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универсальные умения контролировать величину нагрузки по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частоте сердечных сокращений при выполнении беговых упражнений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беговых упражнений</w:t>
            </w:r>
          </w:p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9F75CD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(4 мин). </w:t>
            </w:r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препятствий</w:t>
            </w:r>
            <w:proofErr w:type="gramStart"/>
            <w:r w:rsidRPr="00F329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75CD" w:rsidRPr="00F3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(4 мин).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 Чере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дование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бега и ходьбы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- 70 м, ходьба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м).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Игра «Салки на марше». Развитие вы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носливости. Инструктаж по ТБ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</w:tcPr>
          <w:p w:rsidR="009F75CD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(5 мин).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(5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Преодоление препятствий. Чере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дование бега и ходьбы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</w:t>
            </w:r>
            <w:r w:rsidR="00B124A2"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м, ходьба -</w:t>
            </w:r>
            <w:r w:rsidRPr="00F329D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100 м).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«Салки на марше». Развитие вы</w:t>
            </w:r>
            <w:r w:rsidRPr="00F32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носливости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9F75CD" w:rsidRPr="00F329D4" w:rsidRDefault="00B124A2" w:rsidP="00B1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(6 мин).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Преодоление препятствий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(6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Преодоление препятствий. Чере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дование бега и ходьбы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- 80 м, ходьба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м).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Игра «Волк во рву». Развитие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softHyphen/>
              <w:t>ливости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</w:tcPr>
          <w:p w:rsidR="009F75CD" w:rsidRPr="00F329D4" w:rsidRDefault="00B124A2" w:rsidP="00B1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7 мин).</w:t>
            </w:r>
            <w:proofErr w:type="gramEnd"/>
            <w:r w:rsidRPr="00F329D4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(7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Преодоление препятствий. Чере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дование бега и ходьбы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80 м, ходьба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90 м)</w:t>
            </w:r>
          </w:p>
          <w:p w:rsidR="009F75CD" w:rsidRPr="00F329D4" w:rsidRDefault="009F75CD" w:rsidP="007D45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 «Перебежка с выручкой». Разви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тие выносливости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B124A2" w:rsidRPr="00F329D4" w:rsidTr="00F329D4"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9F75CD" w:rsidRPr="00F329D4" w:rsidRDefault="009F75CD" w:rsidP="007D457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</w:t>
            </w:r>
            <w:proofErr w:type="gramStart"/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.</w:t>
            </w:r>
            <w:proofErr w:type="gramEnd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равномерном темпе 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(до8 мин</w:t>
            </w:r>
          </w:p>
        </w:tc>
        <w:tc>
          <w:tcPr>
            <w:tcW w:w="0" w:type="auto"/>
          </w:tcPr>
          <w:p w:rsidR="009F75CD" w:rsidRPr="00F329D4" w:rsidRDefault="009F75CD" w:rsidP="00F4604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(8 мин).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Преодоление препятствий. Чере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дование бега и ходьбы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(бег - 100 м, ходьба -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70 м).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vMerge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9F75CD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75CD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B124A2" w:rsidRPr="00F329D4" w:rsidTr="00F329D4">
        <w:tc>
          <w:tcPr>
            <w:tcW w:w="0" w:type="auto"/>
          </w:tcPr>
          <w:p w:rsidR="00B124A2" w:rsidRPr="00F329D4" w:rsidRDefault="00B124A2" w:rsidP="00B1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124A2" w:rsidRPr="00F329D4" w:rsidRDefault="00B124A2" w:rsidP="004A048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10, 3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0" w:type="auto"/>
          </w:tcPr>
          <w:p w:rsidR="00B124A2" w:rsidRPr="00F329D4" w:rsidRDefault="00B124A2" w:rsidP="004A048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5, 3 </w:t>
            </w:r>
            <w:proofErr w:type="spellStart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 10. Эстафеты с бегом на скорость</w:t>
            </w:r>
          </w:p>
          <w:p w:rsidR="00B124A2" w:rsidRPr="00F329D4" w:rsidRDefault="00B124A2" w:rsidP="004A048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Игра «Перебежка с выручкой». Разви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тие выносливости</w:t>
            </w:r>
          </w:p>
        </w:tc>
        <w:tc>
          <w:tcPr>
            <w:tcW w:w="0" w:type="auto"/>
            <w:vMerge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бегать в равномерном темпе </w:t>
            </w:r>
            <w:r w:rsidRPr="00F329D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(до 10 мин);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4A2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B124A2" w:rsidRPr="00F329D4" w:rsidTr="00F329D4">
        <w:tc>
          <w:tcPr>
            <w:tcW w:w="0" w:type="auto"/>
          </w:tcPr>
          <w:p w:rsidR="00B124A2" w:rsidRPr="00F329D4" w:rsidRDefault="00B124A2" w:rsidP="00B12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</w:tcPr>
          <w:p w:rsidR="00B124A2" w:rsidRPr="00F329D4" w:rsidRDefault="00B124A2" w:rsidP="004A048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Бег 1000 м без учета времени</w:t>
            </w:r>
          </w:p>
        </w:tc>
        <w:tc>
          <w:tcPr>
            <w:tcW w:w="0" w:type="auto"/>
          </w:tcPr>
          <w:p w:rsidR="00B124A2" w:rsidRPr="00F329D4" w:rsidRDefault="00B124A2" w:rsidP="004A048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Бег 1000 м без учета времени.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тие выносливости</w:t>
            </w:r>
          </w:p>
        </w:tc>
        <w:tc>
          <w:tcPr>
            <w:tcW w:w="0" w:type="auto"/>
            <w:vMerge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бегать 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4A2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B124A2" w:rsidRPr="00F329D4" w:rsidTr="00F329D4"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0" w:type="auto"/>
          </w:tcPr>
          <w:p w:rsidR="00B124A2" w:rsidRPr="00F329D4" w:rsidRDefault="00B124A2" w:rsidP="00B124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Бег 1000 м на результат</w:t>
            </w:r>
          </w:p>
        </w:tc>
        <w:tc>
          <w:tcPr>
            <w:tcW w:w="0" w:type="auto"/>
          </w:tcPr>
          <w:p w:rsidR="00B124A2" w:rsidRPr="00F329D4" w:rsidRDefault="00B124A2" w:rsidP="00B124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Бег 1000 м на результат. 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</w:t>
            </w:r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>тие выносливости</w:t>
            </w:r>
          </w:p>
        </w:tc>
        <w:tc>
          <w:tcPr>
            <w:tcW w:w="0" w:type="auto"/>
            <w:vMerge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F32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бегать по слабо пересеченной </w:t>
            </w:r>
            <w:r w:rsidRPr="00F329D4">
              <w:rPr>
                <w:rFonts w:ascii="Times New Roman" w:hAnsi="Times New Roman" w:cs="Times New Roman"/>
                <w:sz w:val="24"/>
                <w:szCs w:val="24"/>
              </w:rPr>
              <w:t xml:space="preserve">местности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 </w:t>
            </w:r>
            <w:r w:rsidRPr="00F329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32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4A2" w:rsidRPr="00F329D4" w:rsidRDefault="00B124A2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124A2" w:rsidRPr="00F329D4" w:rsidRDefault="00594940" w:rsidP="007D4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FF1521" w:rsidRPr="00FF1521" w:rsidRDefault="00FF1521" w:rsidP="007D45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521" w:rsidRPr="00FF1521" w:rsidRDefault="00FF1521" w:rsidP="007D45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7CFC" w:rsidRPr="00FF1521" w:rsidRDefault="00507CFC" w:rsidP="007D45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07CFC" w:rsidRPr="00FF1521" w:rsidSect="00F329D4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42" w:rsidRDefault="00DE4642" w:rsidP="00F329D4">
      <w:pPr>
        <w:spacing w:after="0" w:line="240" w:lineRule="auto"/>
      </w:pPr>
      <w:r>
        <w:separator/>
      </w:r>
    </w:p>
  </w:endnote>
  <w:endnote w:type="continuationSeparator" w:id="1">
    <w:p w:rsidR="00DE4642" w:rsidRDefault="00DE4642" w:rsidP="00F3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30456"/>
    </w:sdtPr>
    <w:sdtEndPr>
      <w:rPr>
        <w:rFonts w:ascii="Times New Roman" w:hAnsi="Times New Roman" w:cs="Times New Roman"/>
        <w:sz w:val="24"/>
      </w:rPr>
    </w:sdtEndPr>
    <w:sdtContent>
      <w:p w:rsidR="004A0485" w:rsidRPr="00F329D4" w:rsidRDefault="004E4742">
        <w:pPr>
          <w:pStyle w:val="af"/>
          <w:jc w:val="right"/>
          <w:rPr>
            <w:rFonts w:ascii="Times New Roman" w:hAnsi="Times New Roman" w:cs="Times New Roman"/>
            <w:sz w:val="24"/>
          </w:rPr>
        </w:pPr>
        <w:r w:rsidRPr="00F329D4">
          <w:rPr>
            <w:rFonts w:ascii="Times New Roman" w:hAnsi="Times New Roman" w:cs="Times New Roman"/>
            <w:sz w:val="24"/>
          </w:rPr>
          <w:fldChar w:fldCharType="begin"/>
        </w:r>
        <w:r w:rsidR="004A0485" w:rsidRPr="00F329D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329D4">
          <w:rPr>
            <w:rFonts w:ascii="Times New Roman" w:hAnsi="Times New Roman" w:cs="Times New Roman"/>
            <w:sz w:val="24"/>
          </w:rPr>
          <w:fldChar w:fldCharType="separate"/>
        </w:r>
        <w:r w:rsidR="005C5F69">
          <w:rPr>
            <w:rFonts w:ascii="Times New Roman" w:hAnsi="Times New Roman" w:cs="Times New Roman"/>
            <w:noProof/>
            <w:sz w:val="24"/>
          </w:rPr>
          <w:t>254</w:t>
        </w:r>
        <w:r w:rsidRPr="00F329D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A0485" w:rsidRDefault="004A04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42" w:rsidRDefault="00DE4642" w:rsidP="00F329D4">
      <w:pPr>
        <w:spacing w:after="0" w:line="240" w:lineRule="auto"/>
      </w:pPr>
      <w:r>
        <w:separator/>
      </w:r>
    </w:p>
  </w:footnote>
  <w:footnote w:type="continuationSeparator" w:id="1">
    <w:p w:rsidR="00DE4642" w:rsidRDefault="00DE4642" w:rsidP="00F32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C8BDB0"/>
    <w:lvl w:ilvl="0">
      <w:numFmt w:val="bullet"/>
      <w:lvlText w:val="*"/>
      <w:lvlJc w:val="left"/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623E1"/>
    <w:multiLevelType w:val="singleLevel"/>
    <w:tmpl w:val="3396709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hint="default"/>
      </w:rPr>
    </w:lvl>
  </w:abstractNum>
  <w:abstractNum w:abstractNumId="3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E5D78"/>
    <w:multiLevelType w:val="hybridMultilevel"/>
    <w:tmpl w:val="0DEA40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CEA4405"/>
    <w:multiLevelType w:val="multilevel"/>
    <w:tmpl w:val="513AB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ED5918"/>
    <w:multiLevelType w:val="hybridMultilevel"/>
    <w:tmpl w:val="6010E32C"/>
    <w:lvl w:ilvl="0" w:tplc="66925AA4">
      <w:start w:val="1"/>
      <w:numFmt w:val="bullet"/>
      <w:lvlText w:val=""/>
      <w:lvlJc w:val="left"/>
      <w:pPr>
        <w:tabs>
          <w:tab w:val="num" w:pos="2808"/>
        </w:tabs>
        <w:ind w:left="2808" w:hanging="284"/>
      </w:pPr>
      <w:rPr>
        <w:rFonts w:ascii="Symbol" w:hAnsi="Symbol" w:hint="default"/>
      </w:rPr>
    </w:lvl>
    <w:lvl w:ilvl="1" w:tplc="0F0A5E9C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9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806BD"/>
    <w:multiLevelType w:val="hybridMultilevel"/>
    <w:tmpl w:val="8684E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442072"/>
    <w:multiLevelType w:val="hybridMultilevel"/>
    <w:tmpl w:val="BE94E8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4"/>
  </w:num>
  <w:num w:numId="8">
    <w:abstractNumId w:val="11"/>
  </w:num>
  <w:num w:numId="9">
    <w:abstractNumId w:val="8"/>
  </w:num>
  <w:num w:numId="10">
    <w:abstractNumId w:val="2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6"/>
  </w:num>
  <w:num w:numId="16">
    <w:abstractNumId w:val="9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CFC"/>
    <w:rsid w:val="00055999"/>
    <w:rsid w:val="000709FD"/>
    <w:rsid w:val="000D1AFC"/>
    <w:rsid w:val="000E69C0"/>
    <w:rsid w:val="00107BFD"/>
    <w:rsid w:val="00126E93"/>
    <w:rsid w:val="001A3DF2"/>
    <w:rsid w:val="001C1771"/>
    <w:rsid w:val="001F31C6"/>
    <w:rsid w:val="00245DD9"/>
    <w:rsid w:val="002B1DF2"/>
    <w:rsid w:val="002D0EE6"/>
    <w:rsid w:val="003210CE"/>
    <w:rsid w:val="0035496D"/>
    <w:rsid w:val="00377C58"/>
    <w:rsid w:val="0038317C"/>
    <w:rsid w:val="003C2D90"/>
    <w:rsid w:val="00435A24"/>
    <w:rsid w:val="004536D9"/>
    <w:rsid w:val="004A0485"/>
    <w:rsid w:val="004E4742"/>
    <w:rsid w:val="004F7A6B"/>
    <w:rsid w:val="00507CFC"/>
    <w:rsid w:val="00594940"/>
    <w:rsid w:val="005C5F69"/>
    <w:rsid w:val="0060068C"/>
    <w:rsid w:val="00622AF4"/>
    <w:rsid w:val="00625D37"/>
    <w:rsid w:val="0071583C"/>
    <w:rsid w:val="00772C29"/>
    <w:rsid w:val="00797D59"/>
    <w:rsid w:val="007D05B2"/>
    <w:rsid w:val="007D23F8"/>
    <w:rsid w:val="007D457B"/>
    <w:rsid w:val="008231BF"/>
    <w:rsid w:val="008517B5"/>
    <w:rsid w:val="00856201"/>
    <w:rsid w:val="008C42C7"/>
    <w:rsid w:val="008C6FD8"/>
    <w:rsid w:val="008E6E60"/>
    <w:rsid w:val="00921EF8"/>
    <w:rsid w:val="00991EA0"/>
    <w:rsid w:val="009A664E"/>
    <w:rsid w:val="009F75CD"/>
    <w:rsid w:val="00A2391A"/>
    <w:rsid w:val="00A37421"/>
    <w:rsid w:val="00A474FC"/>
    <w:rsid w:val="00A92497"/>
    <w:rsid w:val="00B124A2"/>
    <w:rsid w:val="00B12F97"/>
    <w:rsid w:val="00C37AA9"/>
    <w:rsid w:val="00C53904"/>
    <w:rsid w:val="00C97FC9"/>
    <w:rsid w:val="00CC477B"/>
    <w:rsid w:val="00D564C3"/>
    <w:rsid w:val="00D6625C"/>
    <w:rsid w:val="00DD1E5E"/>
    <w:rsid w:val="00DE4642"/>
    <w:rsid w:val="00DF7A84"/>
    <w:rsid w:val="00E13E23"/>
    <w:rsid w:val="00E14661"/>
    <w:rsid w:val="00E72F15"/>
    <w:rsid w:val="00E848E4"/>
    <w:rsid w:val="00EA3AC4"/>
    <w:rsid w:val="00EC31C9"/>
    <w:rsid w:val="00EF509A"/>
    <w:rsid w:val="00F329D4"/>
    <w:rsid w:val="00F46043"/>
    <w:rsid w:val="00F676C3"/>
    <w:rsid w:val="00FA7E93"/>
    <w:rsid w:val="00F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D9"/>
  </w:style>
  <w:style w:type="paragraph" w:styleId="1">
    <w:name w:val="heading 1"/>
    <w:basedOn w:val="a"/>
    <w:next w:val="a"/>
    <w:link w:val="10"/>
    <w:qFormat/>
    <w:rsid w:val="00FF1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22A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FF15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22AF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unhideWhenUsed/>
    <w:rsid w:val="00622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22AF4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rsid w:val="00622AF4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qFormat/>
    <w:rsid w:val="00DD1E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FF1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FF15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F15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521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rsid w:val="00FF15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FF152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rsid w:val="00FF1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152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qFormat/>
    <w:rsid w:val="00FF15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 Spacing"/>
    <w:uiPriority w:val="1"/>
    <w:qFormat/>
    <w:rsid w:val="00FF15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trong"/>
    <w:qFormat/>
    <w:rsid w:val="00FF1521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F3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329D4"/>
  </w:style>
  <w:style w:type="paragraph" w:styleId="af">
    <w:name w:val="footer"/>
    <w:basedOn w:val="a"/>
    <w:link w:val="af0"/>
    <w:uiPriority w:val="99"/>
    <w:unhideWhenUsed/>
    <w:rsid w:val="00F3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2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10547</Words>
  <Characters>60124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2015-04-10T18:11:00Z</cp:lastPrinted>
  <dcterms:created xsi:type="dcterms:W3CDTF">2015-03-03T14:09:00Z</dcterms:created>
  <dcterms:modified xsi:type="dcterms:W3CDTF">2015-04-10T18:15:00Z</dcterms:modified>
</cp:coreProperties>
</file>