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90" w:rsidRDefault="00BA1390" w:rsidP="00BA13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Отчет воспитателя 1 младшей группы Осиповой Т.М. по здоровьесбережению.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Главная цель моей работы с детьми – сохранять и укреплять их здоровье. 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 xml:space="preserve"> В своей педагогической деятельности я использую здоровьесберегающие технологии. 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Моя работа направлена на развитие физически и психически здоровых воспитанников.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Перед собой я ставлю такие задачи: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- Обучить  простейшим нормам и способам поведения, способствующим сохранению и укреплению здоровья.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- Сформировать положительное отношение к собственному здоровью, здоровому образу жизни.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- Закрепить полученные навыки, способствующие усвоению основ здорового образа жизни в группе, семье.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В своей работе  я использую: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 xml:space="preserve">1. Упражнения на снятие нервного напряжения у детей (игры - релаксации) 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2. Упражнения на развитие эмоциональной сферы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 xml:space="preserve">3. Оздоровительная гимнастика (корригирующая, ортопедическая и др.) 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4. Разные виды самомассажа.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5. Физкультминутки, динамические паузы.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6. Упражнения для глаз, дыхания, пальцев рук и т. д.</w:t>
      </w:r>
    </w:p>
    <w:p w:rsidR="00BA1390" w:rsidRDefault="00BA1390" w:rsidP="00BA1390">
      <w:pPr>
        <w:pStyle w:val="a3"/>
        <w:jc w:val="both"/>
        <w:rPr>
          <w:rFonts w:asciiTheme="minorHAnsi" w:hAnsiTheme="minorHAnsi"/>
          <w:sz w:val="24"/>
          <w:szCs w:val="24"/>
          <w:lang w:eastAsia="ru-RU"/>
        </w:rPr>
      </w:pPr>
      <w:r>
        <w:rPr>
          <w:rFonts w:asciiTheme="minorHAnsi" w:hAnsiTheme="minorHAnsi"/>
          <w:sz w:val="24"/>
          <w:szCs w:val="24"/>
          <w:lang w:eastAsia="ru-RU"/>
        </w:rPr>
        <w:t>7. Запланированные и ситуативные беседы о здоровом образе жизни</w:t>
      </w:r>
    </w:p>
    <w:p w:rsidR="00BA1390" w:rsidRDefault="00BA1390" w:rsidP="00BA1390">
      <w:pPr>
        <w:jc w:val="both"/>
        <w:rPr>
          <w:sz w:val="24"/>
          <w:szCs w:val="24"/>
        </w:rPr>
      </w:pPr>
    </w:p>
    <w:p w:rsidR="00BA1390" w:rsidRDefault="00BA1390" w:rsidP="00BA13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Планирование образовательной деятельности  с детьми 1 младшей группы  в режиме дня.  План воспитатально-образовательной работы на 17.04.2015г. </w:t>
      </w:r>
    </w:p>
    <w:p w:rsidR="00BA1390" w:rsidRDefault="00BA1390" w:rsidP="00BA13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1390" w:rsidRDefault="00BA1390" w:rsidP="00BA1390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sz w:val="24"/>
          <w:szCs w:val="24"/>
        </w:rPr>
        <w:t>Утро.  Прием, осмотр, утренняя гимнастика 7.00 – 8.00</w:t>
      </w:r>
    </w:p>
    <w:p w:rsidR="00BA1390" w:rsidRDefault="00BA1390" w:rsidP="00BA13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1.Прием на свежем воздухе</w:t>
      </w:r>
    </w:p>
    <w:p w:rsidR="00BA1390" w:rsidRDefault="00BA1390" w:rsidP="00BA139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2.Утренняя гимнастика «Белочка в гостях у детворы»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3.Индивидуальная работа с Машей Лаптевой, Таней  Касмыниной : дидактическая игра «Найди нужный цвет».  Задачи: Учить детей применять знания о цветах, действовать по устной инструкции. Развивать внимание.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4. Беседа «Поведение за столом».   Задачи: Формировать культурно-гигиенические навыки, обращать внимание детей на соблюдение правил поведения за столом (не крошить хлеб,  пережевать пищу с закрытым ртом, не разговаривать с полным ртом).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5.Труд.  Трудовые поручения: протираем листья фикуса. Задачи: Учить детей выполнять соответствующие трудовые действия. Поддерживать познавательный интерес к растениям.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7. Дежурства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Подготовка к завтраку, завтрак 8.10-8.35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Чтение   потешек:  во время умывания «Водичка, водичка…»,  «Нужно мыться непременно…» во время еды: «Бери ложку, бери хлеб…»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Индивидуальная работа по воспитанию КГН  Цель: продолжать учить держать ложку в правой руке.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Игры, подготовка к занятиям  8.50-9.00 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Психогимнастика «Мышата».   Задачи: Предложить детям показать шаловливых, сердитых и веселых мышат, расширять представления о личностных качествах,   о  чувствах,   испытываемых людьми,   эмоциях. Учить понимать настроение собеседника.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IY</w:t>
      </w:r>
      <w:r>
        <w:rPr>
          <w:sz w:val="24"/>
          <w:szCs w:val="24"/>
        </w:rPr>
        <w:t>. НОД Занятия по подгруппам 9.00- 9.40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. Игры, подготовка к прогулке 9.40-10.00 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Сюжетно-ролевая игра «Салон красоты»: игровая ситуация «Парикмахер готовит инструменты для работы». Задачи: Учить детей выполнять игровые действия, знакомить с ролевым поведением в игре при ведущей роли воспитателя.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. 2-ой завтрак 10.00-10.10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YII</w:t>
      </w:r>
      <w:r>
        <w:rPr>
          <w:sz w:val="24"/>
          <w:szCs w:val="24"/>
        </w:rPr>
        <w:t>. Прогулка 10.10-11.00.  Во время одевания чтение потешки «Раз, два, три, четыре, пять собираемся гулять»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1.Познание.  Наблюдение за кошкой.  Задачи: Расширять представления детей о домашних животных, учить описывать их внешний вид, называть части тела кошки. Пробуждать желание заботиться о животных.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2. Индивидуальная работа с Мишей Чаплюн и Аленой Князьковой  Творческая мастерская: «Баранки», лепка. Задачи: закреплять умение детей раскатывать пластилин прямыми движениями, соединять концы полученной палочки, выполнять на ее основе различные поделки. Развивать мелкую моторику рук, воображение.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3.Игра-ситуация «Обед для кукол».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4. Социализация.   Подвижная игра «Солнышко и дождик».  Задачи: Учить детей рассказывать правила игры с опорой на вопросы,  выполнять игровые действия.  Поощрять активность и творчество в двигательной деятельности.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Подвижная игра «Лохматый пес».  Задачи: Учить детей правильно выполнять основные движения при беге. Развивать скоростные качества, координацию движений, способность ориентироваться в пространстве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Хороводная игра «Пузырь» (русская народная игра). Задачи: Учить детей точно выполнять игровые действия (становиться в круг, делать его шире, уже), согласовывать свои движения с произносимыми словами. Обогащать двигательный опыт.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5. Трудовые поручения: убираем игрушки. Задачи: Побуждать детей к самостоятельному выполнению элементарных поручений. Учить видеть  порядок на веранде "видеть результаты своего труда».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YIII</w:t>
      </w:r>
      <w:r>
        <w:rPr>
          <w:sz w:val="24"/>
          <w:szCs w:val="24"/>
        </w:rPr>
        <w:t>. Возвращение с прогулки 11.00-11.15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1.Умывание.  Во время умывания чтение потешки «Теплая водичка».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2. Пальчиковая игра «Капустка», гимнастика для глаз «Стрекоза»  Цель:  развивать мелкую моторику.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3. Чтение: А. Барто «Девочка чумазая». Задачи: Приобщать детей к поэзии, учить понимать содержание произведения. Вызывать желание быть опрятными, учить сравнивать себя с образом, созданным поэтом.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Х. Подготовка к обеду, обед 11.20-11.55 Использование художественного слова: «Час обеда подошел, сели деточки за стол»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Х. Умывание после обеда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 Подготовка ко сну 11.55-12.20 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Дневной сон 12.20-15.00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Постепенный подъем, оздоровительная гимнастика после сна. Хождение по массажным коврикам 15.00-15.15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IY</w:t>
      </w:r>
      <w:r>
        <w:rPr>
          <w:sz w:val="24"/>
          <w:szCs w:val="24"/>
        </w:rPr>
        <w:t>. Полдник 15.15-15.25 Индивидуальная работа по воспитанию КГН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 Игровая деятельность 15.25-15.50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Театрализованная игра «Репка».  Задачи: Учить детей передавать характерные действия персонажей сказки, следуя ее сюжету. 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2. Сюжетно-ролевая игра «Автобус».  Задачи: Способствовать развитию сюжета игры, учить брать на себя знакомые роли, применять знания о правилах вежливого общения. Ввести новую роль – кондуктор, передавать эмоциональное состояние персонажей.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3. Индивидуальная работа с Валерией Сухоруковой и  Данилом Дергачевым : Упражнение «Собери пирамидку».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. Подготовка к прогулке15.50-16.05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lang w:val="en-US"/>
        </w:rPr>
        <w:t>YII</w:t>
      </w:r>
      <w:r>
        <w:rPr>
          <w:sz w:val="24"/>
          <w:szCs w:val="24"/>
        </w:rPr>
        <w:t xml:space="preserve">. Прогулка, подвижные игры, самостоятельная деятельность, уход домой 16.05-17.30. 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1. Игра-забава «Музыкальный волчок» или «Юла». Задачи: Познакомить детей с новыми игрушками, вводить их названия в активный словарь. Способствовать профилактике эмоционального  напряжения,  обеспечивать условия для общения детей.</w:t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Подвижная игра «Бегите к флажку». Усложнение: используются флажки трех цветов (красный, желтый, зеленый). Задачи: Учить детей выполнять игровые действия, соблюдать правила, совершенствовать выполнение основных движений при беге. Повышать функциональные возможности организма детей.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Самостоятельная деятельность. Задачи: Поощрять участие детей в общих играх; объединение в мини-группы для совместных игр, деятельности.</w:t>
      </w:r>
      <w:r>
        <w:rPr>
          <w:sz w:val="24"/>
          <w:szCs w:val="24"/>
        </w:rPr>
        <w:tab/>
      </w:r>
    </w:p>
    <w:p w:rsidR="00BA1390" w:rsidRDefault="00BA1390" w:rsidP="00BA1390">
      <w:pPr>
        <w:jc w:val="both"/>
        <w:rPr>
          <w:sz w:val="24"/>
          <w:szCs w:val="24"/>
        </w:rPr>
      </w:pPr>
      <w:r>
        <w:rPr>
          <w:sz w:val="24"/>
          <w:szCs w:val="24"/>
        </w:rPr>
        <w:t>4. Трудовые поручения: убираем игрушки после игр на участке. Задачи: Учить детей действовать рационально, помогать друг другу. Поощрять желание трудиться, вызывать положительные эмоции от совместного труда.</w:t>
      </w:r>
    </w:p>
    <w:p w:rsidR="00BA1390" w:rsidRDefault="00BA1390" w:rsidP="00BA1390">
      <w:pPr>
        <w:jc w:val="both"/>
        <w:rPr>
          <w:sz w:val="24"/>
          <w:szCs w:val="24"/>
        </w:rPr>
      </w:pPr>
    </w:p>
    <w:p w:rsidR="00BA1390" w:rsidRDefault="00BA1390" w:rsidP="00BA1390">
      <w:pPr>
        <w:jc w:val="both"/>
        <w:rPr>
          <w:sz w:val="24"/>
          <w:szCs w:val="24"/>
        </w:rPr>
      </w:pPr>
    </w:p>
    <w:p w:rsidR="00BA1390" w:rsidRDefault="00BA1390" w:rsidP="00BA1390">
      <w:pPr>
        <w:jc w:val="both"/>
        <w:rPr>
          <w:sz w:val="24"/>
          <w:szCs w:val="24"/>
        </w:rPr>
      </w:pPr>
    </w:p>
    <w:p w:rsidR="00BA1390" w:rsidRDefault="00BA1390" w:rsidP="00BA1390">
      <w:pPr>
        <w:jc w:val="both"/>
        <w:rPr>
          <w:sz w:val="24"/>
          <w:szCs w:val="24"/>
        </w:rPr>
      </w:pPr>
    </w:p>
    <w:p w:rsidR="00BA1390" w:rsidRDefault="00BA1390" w:rsidP="00BA1390">
      <w:pPr>
        <w:rPr>
          <w:sz w:val="24"/>
          <w:szCs w:val="24"/>
        </w:rPr>
      </w:pPr>
    </w:p>
    <w:p w:rsidR="00BA1390" w:rsidRDefault="00BA1390" w:rsidP="00BA1390"/>
    <w:p w:rsidR="00BA1390" w:rsidRDefault="00BA1390" w:rsidP="00BA1390"/>
    <w:p w:rsidR="00BA1390" w:rsidRDefault="00BA1390" w:rsidP="00BA1390"/>
    <w:p w:rsidR="00BA1390" w:rsidRDefault="00BA1390" w:rsidP="00BA1390"/>
    <w:p w:rsidR="00BA1390" w:rsidRDefault="00BA1390" w:rsidP="00BA1390"/>
    <w:p w:rsidR="00D67BE3" w:rsidRDefault="00D67BE3"/>
    <w:sectPr w:rsidR="00D6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BA1390"/>
    <w:rsid w:val="00BA1390"/>
    <w:rsid w:val="00D6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3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2015-04-22T03:31:00Z</dcterms:created>
  <dcterms:modified xsi:type="dcterms:W3CDTF">2015-04-22T03:31:00Z</dcterms:modified>
</cp:coreProperties>
</file>