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E0" w:rsidRDefault="00802FE0"/>
    <w:sdt>
      <w:sdtPr>
        <w:rPr>
          <w:rFonts w:ascii="Times New Roman" w:eastAsiaTheme="majorEastAsia" w:hAnsi="Times New Roman" w:cs="Times New Roman"/>
          <w:lang w:eastAsia="ru-RU"/>
        </w:rPr>
        <w:id w:val="295579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894"/>
          </w:tblGrid>
          <w:tr w:rsidR="00BF222E" w:rsidTr="00802FE0">
            <w:sdt>
              <w:sdtPr>
                <w:rPr>
                  <w:rFonts w:ascii="Times New Roman" w:eastAsiaTheme="majorEastAsia" w:hAnsi="Times New Roman" w:cs="Times New Roman"/>
                  <w:lang w:eastAsia="ru-RU"/>
                </w:rPr>
                <w:alias w:val="Организация"/>
                <w:id w:val="13406915"/>
                <w:placeholder>
                  <w:docPart w:val="AE3290C5668E40C38D694CBFB8010AB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8"/>
                  <w:szCs w:val="28"/>
                  <w:lang w:eastAsia="en-US"/>
                </w:rPr>
              </w:sdtEndPr>
              <w:sdtContent>
                <w:tc>
                  <w:tcPr>
                    <w:tcW w:w="789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F222E" w:rsidRPr="00517ACF" w:rsidRDefault="00BF222E">
                    <w:pPr>
                      <w:pStyle w:val="aa"/>
                      <w:rPr>
                        <w:rFonts w:ascii="Times New Roman" w:eastAsiaTheme="majorEastAsia" w:hAnsi="Times New Roman" w:cs="Times New Roman"/>
                      </w:rPr>
                    </w:pPr>
                    <w:r w:rsidRPr="00517ACF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>МБДОУ ЦРР-ДС № 28 «Светлячок» г. Туапсе</w:t>
                    </w:r>
                  </w:p>
                </w:tc>
              </w:sdtContent>
            </w:sdt>
          </w:tr>
          <w:tr w:rsidR="00BF222E" w:rsidTr="00802FE0">
            <w:tc>
              <w:tcPr>
                <w:tcW w:w="7894" w:type="dxa"/>
              </w:tcPr>
              <w:sdt>
                <w:sdtPr>
                  <w:rPr>
                    <w:rFonts w:ascii="Times New Roman" w:eastAsiaTheme="majorEastAsia" w:hAnsi="Times New Roman" w:cs="Times New Roman"/>
                    <w:b/>
                    <w:color w:val="4F81BD" w:themeColor="accent1"/>
                    <w:sz w:val="36"/>
                    <w:szCs w:val="36"/>
                  </w:rPr>
                  <w:alias w:val="Заголовок"/>
                  <w:id w:val="13406919"/>
                  <w:placeholder>
                    <w:docPart w:val="140C4A91623148B9BBC09C2F3D93766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F222E" w:rsidRPr="00517ACF" w:rsidRDefault="00BF222E" w:rsidP="00E64BBF">
                    <w:pPr>
                      <w:pStyle w:val="aa"/>
                      <w:rPr>
                        <w:rFonts w:ascii="Times New Roman" w:eastAsiaTheme="majorEastAsia" w:hAnsi="Times New Roman" w:cs="Times New Roman"/>
                        <w:color w:val="4F81BD" w:themeColor="accent1"/>
                        <w:sz w:val="80"/>
                        <w:szCs w:val="80"/>
                      </w:rPr>
                    </w:pPr>
                    <w:r w:rsidRPr="00517ACF">
                      <w:rPr>
                        <w:rFonts w:ascii="Times New Roman" w:eastAsiaTheme="majorEastAsia" w:hAnsi="Times New Roman" w:cs="Times New Roman"/>
                        <w:b/>
                        <w:color w:val="4F81BD" w:themeColor="accent1"/>
                        <w:sz w:val="36"/>
                        <w:szCs w:val="36"/>
                      </w:rPr>
                      <w:t>«Перспективный план по нравственно-патриотическому воспитанию детей с</w:t>
                    </w:r>
                    <w:r w:rsidR="00E64BBF" w:rsidRPr="00517ACF">
                      <w:rPr>
                        <w:rFonts w:ascii="Times New Roman" w:eastAsiaTheme="majorEastAsia" w:hAnsi="Times New Roman" w:cs="Times New Roman"/>
                        <w:b/>
                        <w:color w:val="4F81BD" w:themeColor="accent1"/>
                        <w:sz w:val="36"/>
                        <w:szCs w:val="36"/>
                      </w:rPr>
                      <w:t>реднего</w:t>
                    </w:r>
                    <w:r w:rsidRPr="00517ACF">
                      <w:rPr>
                        <w:rFonts w:ascii="Times New Roman" w:eastAsiaTheme="majorEastAsia" w:hAnsi="Times New Roman" w:cs="Times New Roman"/>
                        <w:b/>
                        <w:color w:val="4F81BD" w:themeColor="accent1"/>
                        <w:sz w:val="36"/>
                        <w:szCs w:val="36"/>
                      </w:rPr>
                      <w:t xml:space="preserve"> дошкольного возраста»</w:t>
                    </w:r>
                  </w:p>
                </w:sdtContent>
              </w:sdt>
            </w:tc>
          </w:tr>
          <w:tr w:rsidR="00BF222E" w:rsidTr="00802FE0">
            <w:sdt>
              <w:sdtPr>
                <w:rPr>
                  <w:rFonts w:ascii="Times New Roman" w:eastAsiaTheme="majorEastAsia" w:hAnsi="Times New Roman" w:cs="Times New Roman"/>
                  <w:sz w:val="28"/>
                  <w:szCs w:val="28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89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F222E" w:rsidRPr="00517ACF" w:rsidRDefault="00BF222E">
                    <w:pPr>
                      <w:pStyle w:val="aa"/>
                      <w:rPr>
                        <w:rFonts w:ascii="Times New Roman" w:eastAsiaTheme="majorEastAsia" w:hAnsi="Times New Roman" w:cs="Times New Roman"/>
                      </w:rPr>
                    </w:pPr>
                    <w:r w:rsidRPr="00517ACF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>Разработала Карагозян Римма Ашотовна</w:t>
                    </w:r>
                  </w:p>
                </w:tc>
              </w:sdtContent>
            </w:sdt>
          </w:tr>
        </w:tbl>
        <w:p w:rsidR="00BF222E" w:rsidRDefault="00BF222E"/>
        <w:p w:rsidR="00BF222E" w:rsidRDefault="00BF222E"/>
        <w:tbl>
          <w:tblPr>
            <w:tblpPr w:leftFromText="187" w:rightFromText="187" w:vertAnchor="page" w:horzAnchor="page" w:tblpX="3902" w:tblpY="14895"/>
            <w:tblW w:w="4000" w:type="pct"/>
            <w:tblLook w:val="04A0"/>
          </w:tblPr>
          <w:tblGrid>
            <w:gridCol w:w="7894"/>
          </w:tblGrid>
          <w:tr w:rsidR="00BF222E" w:rsidRPr="00802FE0" w:rsidTr="00BF222E">
            <w:tc>
              <w:tcPr>
                <w:tcW w:w="789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color w:val="4F81BD" w:themeColor="accent1"/>
                    <w:sz w:val="28"/>
                    <w:szCs w:val="28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F222E" w:rsidRPr="00802FE0" w:rsidRDefault="00BF222E" w:rsidP="00BF222E">
                    <w:pPr>
                      <w:pStyle w:val="aa"/>
                      <w:rPr>
                        <w:rFonts w:ascii="Times New Roman" w:hAnsi="Times New Roman" w:cs="Times New Roman"/>
                        <w:color w:val="4F81BD" w:themeColor="accent1"/>
                        <w:sz w:val="28"/>
                        <w:szCs w:val="28"/>
                      </w:rPr>
                    </w:pPr>
                    <w:r w:rsidRPr="00802FE0">
                      <w:rPr>
                        <w:rFonts w:ascii="Times New Roman" w:hAnsi="Times New Roman" w:cs="Times New Roman"/>
                        <w:color w:val="4F81BD" w:themeColor="accent1"/>
                        <w:sz w:val="28"/>
                        <w:szCs w:val="28"/>
                      </w:rPr>
                      <w:t>г. Туапсе 2014 г.</w:t>
                    </w:r>
                  </w:p>
                </w:sdtContent>
              </w:sdt>
              <w:p w:rsidR="00BF222E" w:rsidRPr="00802FE0" w:rsidRDefault="00BF222E" w:rsidP="00BF222E">
                <w:pPr>
                  <w:pStyle w:val="aa"/>
                  <w:rPr>
                    <w:rFonts w:ascii="Times New Roman" w:hAnsi="Times New Roman" w:cs="Times New Roman"/>
                    <w:color w:val="4F81BD" w:themeColor="accent1"/>
                    <w:sz w:val="28"/>
                    <w:szCs w:val="28"/>
                  </w:rPr>
                </w:pPr>
              </w:p>
              <w:p w:rsidR="00BF222E" w:rsidRPr="00802FE0" w:rsidRDefault="00BF222E" w:rsidP="00BF222E">
                <w:pPr>
                  <w:pStyle w:val="aa"/>
                  <w:rPr>
                    <w:rFonts w:ascii="Times New Roman" w:hAnsi="Times New Roman" w:cs="Times New Roman"/>
                    <w:color w:val="4F81BD" w:themeColor="accent1"/>
                    <w:sz w:val="28"/>
                    <w:szCs w:val="28"/>
                  </w:rPr>
                </w:pPr>
              </w:p>
            </w:tc>
          </w:tr>
        </w:tbl>
        <w:p w:rsidR="00BF222E" w:rsidRDefault="00BF222E"/>
        <w:p w:rsidR="00BF222E" w:rsidRDefault="00BF222E">
          <w:r>
            <w:br w:type="page"/>
          </w:r>
        </w:p>
      </w:sdtContent>
    </w:sdt>
    <w:p w:rsidR="00BF222E" w:rsidRDefault="00BF222E"/>
    <w:tbl>
      <w:tblPr>
        <w:tblStyle w:val="a3"/>
        <w:tblW w:w="10173" w:type="dxa"/>
        <w:tblLook w:val="04A0"/>
      </w:tblPr>
      <w:tblGrid>
        <w:gridCol w:w="1339"/>
        <w:gridCol w:w="2378"/>
        <w:gridCol w:w="3398"/>
        <w:gridCol w:w="3058"/>
      </w:tblGrid>
      <w:tr w:rsidR="00C15CD8" w:rsidRPr="0086117A" w:rsidTr="00F86732">
        <w:tc>
          <w:tcPr>
            <w:tcW w:w="0" w:type="auto"/>
          </w:tcPr>
          <w:p w:rsidR="00E64BBF" w:rsidRPr="0086117A" w:rsidRDefault="00E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7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78" w:type="dxa"/>
          </w:tcPr>
          <w:p w:rsidR="00E64BBF" w:rsidRPr="0086117A" w:rsidRDefault="00E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7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398" w:type="dxa"/>
          </w:tcPr>
          <w:p w:rsidR="00E64BBF" w:rsidRPr="0086117A" w:rsidRDefault="00E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7A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3058" w:type="dxa"/>
          </w:tcPr>
          <w:p w:rsidR="00E64BBF" w:rsidRPr="0086117A" w:rsidRDefault="00E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Предшествующая работа</w:t>
            </w:r>
          </w:p>
        </w:tc>
      </w:tr>
      <w:tr w:rsidR="00C15CD8" w:rsidRPr="0086117A" w:rsidTr="00F86732">
        <w:tc>
          <w:tcPr>
            <w:tcW w:w="0" w:type="auto"/>
          </w:tcPr>
          <w:p w:rsidR="00E64BBF" w:rsidRPr="0086117A" w:rsidRDefault="00E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7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78" w:type="dxa"/>
          </w:tcPr>
          <w:p w:rsidR="00E64BBF" w:rsidRDefault="00E64BBF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E64BBF" w:rsidRDefault="00E64BBF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«Кого я больше люблю</w:t>
            </w:r>
          </w:p>
          <w:p w:rsidR="00E64BBF" w:rsidRDefault="00E64BBF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Pr="0086117A" w:rsidRDefault="00E64BBF" w:rsidP="00E64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E64BBF" w:rsidRDefault="00E64BBF" w:rsidP="008E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понять ребенку, что  такое семья (это мама, папа, бабушка, дедушка, брат, сестра); спросить как заботятся о маленьких детях в семье</w:t>
            </w:r>
          </w:p>
          <w:p w:rsidR="00E64BBF" w:rsidRPr="0086117A" w:rsidRDefault="00E64BBF" w:rsidP="008E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доброжелательное отношение к членам семьи (в частности путем рассказа о каждом), у взрослых много дел по дому и им будет приятно, если дети помогут что-то сделать</w:t>
            </w:r>
          </w:p>
        </w:tc>
        <w:tc>
          <w:tcPr>
            <w:tcW w:w="3058" w:type="dxa"/>
          </w:tcPr>
          <w:p w:rsidR="00E64BBF" w:rsidRDefault="00E64BBF" w:rsidP="008E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семейных фотографий (фиксирующие какие-то важные для ребенка события и на которых есть члены его семьи)</w:t>
            </w:r>
          </w:p>
          <w:p w:rsidR="00E64BBF" w:rsidRDefault="00E64BBF" w:rsidP="008E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Игра-ситуация «Выходные в семье», «Мы встречаем гостей»</w:t>
            </w:r>
          </w:p>
          <w:p w:rsidR="00E64BBF" w:rsidRDefault="00E64BBF" w:rsidP="008E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Настольный театр «Моя родня», используем бумажные фигурки взрослых и детей, домики, деревья, игрушки и другие предметы</w:t>
            </w:r>
          </w:p>
          <w:p w:rsidR="00E64BBF" w:rsidRPr="0086117A" w:rsidRDefault="00E64BBF" w:rsidP="007C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</w:t>
            </w:r>
            <w:r w:rsidR="007C18E5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оставь</w:t>
            </w:r>
            <w:r w:rsidR="007C18E5">
              <w:rPr>
                <w:rFonts w:ascii="Times New Roman" w:hAnsi="Times New Roman" w:cs="Times New Roman"/>
                <w:sz w:val="28"/>
                <w:szCs w:val="28"/>
              </w:rPr>
              <w:t xml:space="preserve"> картинку», иллюстрируется бумажные плоскостные фигурки взрослых и детей «Мы с папой делаем уборку», «Мы все вместе гуляем в лесу» и т.д.</w:t>
            </w:r>
          </w:p>
        </w:tc>
      </w:tr>
      <w:tr w:rsidR="00C15CD8" w:rsidRPr="0086117A" w:rsidTr="00F86732">
        <w:tc>
          <w:tcPr>
            <w:tcW w:w="0" w:type="auto"/>
          </w:tcPr>
          <w:p w:rsidR="00E64BBF" w:rsidRPr="0086117A" w:rsidRDefault="00E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78" w:type="dxa"/>
          </w:tcPr>
          <w:p w:rsidR="00E64BBF" w:rsidRDefault="00E64BBF" w:rsidP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18E5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18E5" w:rsidRDefault="007C18E5" w:rsidP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тема «Моя любимая игрушка»</w:t>
            </w:r>
          </w:p>
          <w:p w:rsidR="00E64BBF" w:rsidRDefault="00E64BBF" w:rsidP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Pr="0086117A" w:rsidRDefault="00E64BBF" w:rsidP="007E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E64BBF" w:rsidRDefault="00E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8E5">
              <w:rPr>
                <w:rFonts w:ascii="Times New Roman" w:hAnsi="Times New Roman" w:cs="Times New Roman"/>
                <w:sz w:val="28"/>
                <w:szCs w:val="28"/>
              </w:rPr>
              <w:t>Продолжать работу по формированию доброжелательного взаимоотношения между детьми. Обратить внимание, что в детском саду много групп. Детский сад напоминает семью, где все заботятся друг о друге</w:t>
            </w:r>
          </w:p>
          <w:p w:rsidR="00E64BBF" w:rsidRDefault="00E64BBF" w:rsidP="0089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8E5"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детям о необходимости </w:t>
            </w:r>
            <w:r w:rsidR="007C1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здороваться, прощаться, называть работников дошкольного учреждения по имени</w:t>
            </w:r>
            <w:r w:rsidR="006D7EC9">
              <w:rPr>
                <w:rFonts w:ascii="Times New Roman" w:hAnsi="Times New Roman" w:cs="Times New Roman"/>
                <w:sz w:val="28"/>
                <w:szCs w:val="28"/>
              </w:rPr>
              <w:t xml:space="preserve"> и отчеству, не вмешиваться в разговор взрослых, вежливо выражать просьбу, благодарить за оказанную услугу</w:t>
            </w:r>
          </w:p>
          <w:p w:rsidR="00E64BBF" w:rsidRPr="0086117A" w:rsidRDefault="00E64BBF" w:rsidP="006D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7EC9">
              <w:rPr>
                <w:rFonts w:ascii="Times New Roman" w:hAnsi="Times New Roman" w:cs="Times New Roman"/>
                <w:sz w:val="28"/>
                <w:szCs w:val="28"/>
              </w:rPr>
              <w:t>Закрепить навыки бережливого отношения к вещам, атрибутам, игрушкам, учить использовать их по назначению, ставить на место</w:t>
            </w:r>
          </w:p>
        </w:tc>
        <w:tc>
          <w:tcPr>
            <w:tcW w:w="3058" w:type="dxa"/>
          </w:tcPr>
          <w:p w:rsidR="00E64BBF" w:rsidRDefault="007E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Рисование тема «Подарок другу»</w:t>
            </w:r>
          </w:p>
          <w:p w:rsidR="007E4F6C" w:rsidRDefault="007E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фигурками персонажей из мультфильма «Крокодил Гена», «Мои любимые игрушки в группе»</w:t>
            </w:r>
          </w:p>
          <w:p w:rsidR="007E4F6C" w:rsidRDefault="007E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по детскому саду (на кухню, в кабинет медсестры и т.д.)</w:t>
            </w:r>
          </w:p>
          <w:p w:rsidR="007E4F6C" w:rsidRDefault="007E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Сюжетно-ролевая игра «Встречаем гостей»</w:t>
            </w:r>
          </w:p>
        </w:tc>
      </w:tr>
      <w:tr w:rsidR="00C15CD8" w:rsidRPr="0086117A" w:rsidTr="00F86732">
        <w:tc>
          <w:tcPr>
            <w:tcW w:w="0" w:type="auto"/>
          </w:tcPr>
          <w:p w:rsidR="00E64BBF" w:rsidRPr="0086117A" w:rsidRDefault="00E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78" w:type="dxa"/>
          </w:tcPr>
          <w:p w:rsidR="00E64BBF" w:rsidRDefault="007E4F6C" w:rsidP="00D6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родной город»</w:t>
            </w:r>
          </w:p>
          <w:p w:rsidR="007E4F6C" w:rsidRDefault="007E4F6C" w:rsidP="00D6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 на тему «Дома на нашей улице»</w:t>
            </w:r>
          </w:p>
          <w:p w:rsidR="00E64BBF" w:rsidRDefault="00E64BBF" w:rsidP="00D6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D6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D6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Pr="0086117A" w:rsidRDefault="00E64BBF" w:rsidP="00D6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E64BBF" w:rsidRDefault="00E64BBF" w:rsidP="00AD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4F6C">
              <w:rPr>
                <w:rFonts w:ascii="Times New Roman" w:hAnsi="Times New Roman" w:cs="Times New Roman"/>
                <w:sz w:val="28"/>
                <w:szCs w:val="28"/>
              </w:rPr>
              <w:t>Продолжать работу по заучиванию домашних адресов (чтобы легко найти свой дом)</w:t>
            </w:r>
          </w:p>
          <w:p w:rsidR="00E64BBF" w:rsidRPr="0086117A" w:rsidRDefault="00E64BBF" w:rsidP="00AD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4F6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иллюстрации, рассказать, чем наш город </w:t>
            </w:r>
            <w:r w:rsidR="00571CC6">
              <w:rPr>
                <w:rFonts w:ascii="Times New Roman" w:hAnsi="Times New Roman" w:cs="Times New Roman"/>
                <w:sz w:val="28"/>
                <w:szCs w:val="28"/>
              </w:rPr>
              <w:t>так замечателен: есть Черное море, пляж, порт, корабли, Кавказские горы, памятник Неизвестному солдату, Вечный огонь на Горке Героев. В нашем городе много зеленых насаждений, цветов, платановая аллея. Мы туапсинцы любим и бережем свой город (провести беседу как)</w:t>
            </w:r>
          </w:p>
        </w:tc>
        <w:tc>
          <w:tcPr>
            <w:tcW w:w="3058" w:type="dxa"/>
          </w:tcPr>
          <w:p w:rsidR="00E64BBF" w:rsidRDefault="007E4F6C" w:rsidP="00AD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буклетов, картин с изображением города</w:t>
            </w:r>
          </w:p>
          <w:p w:rsidR="007E4F6C" w:rsidRDefault="007E4F6C" w:rsidP="00AD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к памятнику «Неизвестному солдату», к Вечному огню на Горке Героев, в музей</w:t>
            </w:r>
          </w:p>
        </w:tc>
      </w:tr>
      <w:tr w:rsidR="00C15CD8" w:rsidRPr="0086117A" w:rsidTr="00F86732">
        <w:tc>
          <w:tcPr>
            <w:tcW w:w="0" w:type="auto"/>
          </w:tcPr>
          <w:p w:rsidR="00E64BBF" w:rsidRPr="0086117A" w:rsidRDefault="00E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8" w:type="dxa"/>
          </w:tcPr>
          <w:p w:rsidR="00E64BBF" w:rsidRDefault="00E64BBF" w:rsidP="00AD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1CC6">
              <w:rPr>
                <w:rFonts w:ascii="Times New Roman" w:hAnsi="Times New Roman" w:cs="Times New Roman"/>
                <w:sz w:val="28"/>
                <w:szCs w:val="28"/>
              </w:rPr>
              <w:t>Наша Родина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64BBF" w:rsidRPr="0086117A" w:rsidRDefault="00E64BBF" w:rsidP="00AD2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E64BBF" w:rsidRDefault="00E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1CC6"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то, что наша страна очень большая, красивая и называется она Россия</w:t>
            </w:r>
          </w:p>
          <w:p w:rsidR="00E64BBF" w:rsidRDefault="00E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64E6">
              <w:rPr>
                <w:rFonts w:ascii="Times New Roman" w:hAnsi="Times New Roman" w:cs="Times New Roman"/>
                <w:sz w:val="28"/>
                <w:szCs w:val="28"/>
              </w:rPr>
              <w:t xml:space="preserve">Вызвать восхищение </w:t>
            </w:r>
            <w:r w:rsidR="00F26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красотой природы нашей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BBF" w:rsidRPr="0086117A" w:rsidRDefault="00E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64E6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то, что в нашей стране живет много талантливых людей</w:t>
            </w:r>
          </w:p>
        </w:tc>
        <w:tc>
          <w:tcPr>
            <w:tcW w:w="3058" w:type="dxa"/>
          </w:tcPr>
          <w:p w:rsidR="00E64BBF" w:rsidRDefault="0057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Заучивание стихотворения А. Прокофьевой «Люблю березку русскую»</w:t>
            </w:r>
          </w:p>
          <w:p w:rsidR="00571CC6" w:rsidRDefault="0057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Рассматривание иллюстраций книг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 гор, лесов, морей, городов и т.д.</w:t>
            </w:r>
          </w:p>
        </w:tc>
      </w:tr>
      <w:tr w:rsidR="00C15CD8" w:rsidRPr="0086117A" w:rsidTr="00F86732">
        <w:tc>
          <w:tcPr>
            <w:tcW w:w="0" w:type="auto"/>
          </w:tcPr>
          <w:p w:rsidR="00E64BBF" w:rsidRPr="0086117A" w:rsidRDefault="00E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378" w:type="dxa"/>
          </w:tcPr>
          <w:p w:rsidR="00E64BBF" w:rsidRDefault="00E64BBF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64E6">
              <w:rPr>
                <w:rFonts w:ascii="Times New Roman" w:hAnsi="Times New Roman" w:cs="Times New Roman"/>
                <w:sz w:val="28"/>
                <w:szCs w:val="28"/>
              </w:rPr>
              <w:t>Наша Родина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264E6">
              <w:rPr>
                <w:rFonts w:ascii="Times New Roman" w:hAnsi="Times New Roman" w:cs="Times New Roman"/>
                <w:sz w:val="28"/>
                <w:szCs w:val="28"/>
              </w:rPr>
              <w:t xml:space="preserve"> (продолжение темы)</w:t>
            </w:r>
          </w:p>
          <w:p w:rsidR="00E64BBF" w:rsidRDefault="00E64BBF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Pr="0086117A" w:rsidRDefault="00E64BBF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E64BBF" w:rsidRPr="00977824" w:rsidRDefault="00E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8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5F05">
              <w:rPr>
                <w:rFonts w:ascii="Times New Roman" w:hAnsi="Times New Roman" w:cs="Times New Roman"/>
                <w:sz w:val="28"/>
                <w:szCs w:val="28"/>
              </w:rPr>
              <w:t>Закрепить знание детей о природе России, о русском национальном костюме, о русских народных сказках, потешках</w:t>
            </w:r>
          </w:p>
          <w:p w:rsidR="00E64BBF" w:rsidRPr="00977824" w:rsidRDefault="00E64BBF" w:rsidP="00367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8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5F05">
              <w:rPr>
                <w:rFonts w:ascii="Times New Roman" w:hAnsi="Times New Roman" w:cs="Times New Roman"/>
                <w:sz w:val="28"/>
                <w:szCs w:val="28"/>
              </w:rPr>
              <w:t>Воспитывать в детях любовь к своей Родине, вызвать чувство восхищения красотой русской природы, талантом русского народа</w:t>
            </w:r>
          </w:p>
        </w:tc>
        <w:tc>
          <w:tcPr>
            <w:tcW w:w="3058" w:type="dxa"/>
          </w:tcPr>
          <w:p w:rsidR="00E64BBF" w:rsidRDefault="00F2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 и кукол в национальных костюмах народов, населяющих нашу Родину</w:t>
            </w:r>
          </w:p>
          <w:p w:rsidR="00F264E6" w:rsidRDefault="00F264E6" w:rsidP="00F2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русских народных сказок «Зимовье» и т.д.</w:t>
            </w:r>
          </w:p>
          <w:p w:rsidR="00F264E6" w:rsidRPr="00977824" w:rsidRDefault="00F264E6" w:rsidP="00F2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5F05">
              <w:rPr>
                <w:rFonts w:ascii="Times New Roman" w:hAnsi="Times New Roman" w:cs="Times New Roman"/>
                <w:sz w:val="28"/>
                <w:szCs w:val="28"/>
              </w:rPr>
              <w:t>Знакомство с великими русскими писателями А.С. Пушкин, Л.Н. Толстой и т.д. и их произведениями</w:t>
            </w:r>
          </w:p>
        </w:tc>
      </w:tr>
      <w:tr w:rsidR="00C15CD8" w:rsidRPr="0086117A" w:rsidTr="00F86732">
        <w:tc>
          <w:tcPr>
            <w:tcW w:w="0" w:type="auto"/>
          </w:tcPr>
          <w:p w:rsidR="00E64BBF" w:rsidRDefault="00E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64BBF" w:rsidRPr="0086117A" w:rsidRDefault="00E64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E64BBF" w:rsidRDefault="00E64BBF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5F05">
              <w:rPr>
                <w:rFonts w:ascii="Times New Roman" w:hAnsi="Times New Roman" w:cs="Times New Roman"/>
                <w:sz w:val="28"/>
                <w:szCs w:val="28"/>
              </w:rPr>
              <w:t>Наша Армия Родная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4BBF" w:rsidRDefault="00E64BBF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Pr="0086117A" w:rsidRDefault="00E64BBF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«Святой благоверный князь Александр Невский»</w:t>
            </w:r>
          </w:p>
        </w:tc>
        <w:tc>
          <w:tcPr>
            <w:tcW w:w="3398" w:type="dxa"/>
          </w:tcPr>
          <w:p w:rsidR="00E64BBF" w:rsidRDefault="00E64BBF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8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48E4">
              <w:rPr>
                <w:rFonts w:ascii="Times New Roman" w:hAnsi="Times New Roman" w:cs="Times New Roman"/>
                <w:sz w:val="28"/>
                <w:szCs w:val="28"/>
              </w:rPr>
              <w:t>Дать детям знания об армии, сформировать у них первые представления об особенностях военной службы: солдаты тренируются, чтобы быть сильными, умелыми, учатся метко стрелять преодолевать препятствия</w:t>
            </w:r>
          </w:p>
          <w:p w:rsidR="007548E4" w:rsidRDefault="007548E4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 их представления о родах войск, о защитниках Отечества</w:t>
            </w:r>
          </w:p>
          <w:p w:rsidR="00E64BBF" w:rsidRPr="00977824" w:rsidRDefault="00E64BBF" w:rsidP="0075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48E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гордости за свою армию и вызвать желание быть похожими на сильных, смелых российских воинов</w:t>
            </w:r>
          </w:p>
        </w:tc>
        <w:tc>
          <w:tcPr>
            <w:tcW w:w="3058" w:type="dxa"/>
          </w:tcPr>
          <w:p w:rsidR="00E64BBF" w:rsidRDefault="00225F05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</w:t>
            </w:r>
            <w:r w:rsidR="007548E4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родами войск военной техники</w:t>
            </w:r>
          </w:p>
          <w:p w:rsidR="007548E4" w:rsidRDefault="007548E4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Заучивание пословиц и поговорок о русских воинах </w:t>
            </w:r>
          </w:p>
          <w:p w:rsidR="007548E4" w:rsidRDefault="007548E4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подвижных игр «Тревога», «Летчики, на аэродром»</w:t>
            </w:r>
          </w:p>
          <w:p w:rsidR="007548E4" w:rsidRPr="00977824" w:rsidRDefault="007548E4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Заучивание песни «Праздничный марш» А. Филиппенко</w:t>
            </w:r>
          </w:p>
        </w:tc>
      </w:tr>
      <w:tr w:rsidR="00C15CD8" w:rsidRPr="0086117A" w:rsidTr="00F86732">
        <w:tc>
          <w:tcPr>
            <w:tcW w:w="0" w:type="auto"/>
          </w:tcPr>
          <w:p w:rsidR="00E64BBF" w:rsidRPr="0086117A" w:rsidRDefault="00E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78" w:type="dxa"/>
          </w:tcPr>
          <w:p w:rsidR="00E64BBF" w:rsidRDefault="00E64BBF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35E8">
              <w:rPr>
                <w:rFonts w:ascii="Times New Roman" w:hAnsi="Times New Roman" w:cs="Times New Roman"/>
                <w:sz w:val="28"/>
                <w:szCs w:val="28"/>
              </w:rPr>
              <w:t xml:space="preserve">Я горжусь своей </w:t>
            </w:r>
            <w:r w:rsidR="0018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4BBF" w:rsidRDefault="00E64BBF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Default="00E64BBF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BF" w:rsidRPr="0086117A" w:rsidRDefault="00E64BBF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E64BBF" w:rsidRPr="0086117A" w:rsidRDefault="00E64BBF" w:rsidP="00C1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1835E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знание детьми </w:t>
            </w:r>
            <w:r w:rsidR="0018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имен и отчеств мам; </w:t>
            </w:r>
            <w:r w:rsidR="00C15CD8">
              <w:rPr>
                <w:rFonts w:ascii="Times New Roman" w:hAnsi="Times New Roman" w:cs="Times New Roman"/>
                <w:sz w:val="28"/>
                <w:szCs w:val="28"/>
              </w:rPr>
              <w:t>кем и где работают. В</w:t>
            </w:r>
            <w:r w:rsidR="001835E8">
              <w:rPr>
                <w:rFonts w:ascii="Times New Roman" w:hAnsi="Times New Roman" w:cs="Times New Roman"/>
                <w:sz w:val="28"/>
                <w:szCs w:val="28"/>
              </w:rPr>
              <w:t>оспитывать любовь и уважение к мамам</w:t>
            </w:r>
            <w:r w:rsidR="00C15CD8">
              <w:rPr>
                <w:rFonts w:ascii="Times New Roman" w:hAnsi="Times New Roman" w:cs="Times New Roman"/>
                <w:sz w:val="28"/>
                <w:szCs w:val="28"/>
              </w:rPr>
              <w:t>, их профессиям, вызвать желание оказывать им помощь</w:t>
            </w:r>
          </w:p>
        </w:tc>
        <w:tc>
          <w:tcPr>
            <w:tcW w:w="3058" w:type="dxa"/>
          </w:tcPr>
          <w:p w:rsidR="00E64BBF" w:rsidRDefault="001835E8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Рассмотреть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портреты мам (фотографии) размещенные на мольберте</w:t>
            </w:r>
          </w:p>
          <w:p w:rsidR="001835E8" w:rsidRDefault="001835E8" w:rsidP="0018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5C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выставку поделок «Умелые ручки» (ребенок совместно с родителями) </w:t>
            </w:r>
          </w:p>
          <w:p w:rsidR="00C15CD8" w:rsidRDefault="00C15CD8" w:rsidP="0018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каждым ребенком сделать из соленого теста рамку внутри, которой цветы</w:t>
            </w:r>
          </w:p>
        </w:tc>
      </w:tr>
      <w:tr w:rsidR="00C15CD8" w:rsidRPr="0086117A" w:rsidTr="00F86732">
        <w:tc>
          <w:tcPr>
            <w:tcW w:w="0" w:type="auto"/>
          </w:tcPr>
          <w:p w:rsidR="001835E8" w:rsidRPr="0086117A" w:rsidRDefault="0018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78" w:type="dxa"/>
          </w:tcPr>
          <w:p w:rsidR="001835E8" w:rsidRPr="0086117A" w:rsidRDefault="001835E8" w:rsidP="00331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«Москва – главный город нашей Родины»</w:t>
            </w:r>
          </w:p>
        </w:tc>
        <w:tc>
          <w:tcPr>
            <w:tcW w:w="3398" w:type="dxa"/>
          </w:tcPr>
          <w:p w:rsidR="001835E8" w:rsidRDefault="0018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5CD8">
              <w:rPr>
                <w:rFonts w:ascii="Times New Roman" w:hAnsi="Times New Roman" w:cs="Times New Roman"/>
                <w:sz w:val="28"/>
                <w:szCs w:val="28"/>
              </w:rPr>
              <w:t>Уточнить у детей название столицы нашей Родины</w:t>
            </w:r>
          </w:p>
          <w:p w:rsidR="001835E8" w:rsidRDefault="001835E8" w:rsidP="00FF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5CD8">
              <w:rPr>
                <w:rFonts w:ascii="Times New Roman" w:hAnsi="Times New Roman" w:cs="Times New Roman"/>
                <w:sz w:val="28"/>
                <w:szCs w:val="28"/>
              </w:rPr>
              <w:t>Познакомить их с самыми главными его достопримечательностями</w:t>
            </w:r>
          </w:p>
          <w:p w:rsidR="001835E8" w:rsidRDefault="001835E8" w:rsidP="00FF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5CD8">
              <w:rPr>
                <w:rFonts w:ascii="Times New Roman" w:hAnsi="Times New Roman" w:cs="Times New Roman"/>
                <w:sz w:val="28"/>
                <w:szCs w:val="28"/>
              </w:rPr>
              <w:t>Вызвать у детей чувство восхищения красотой столицы нашей Родины</w:t>
            </w:r>
          </w:p>
          <w:p w:rsidR="001835E8" w:rsidRPr="0086117A" w:rsidRDefault="001835E8" w:rsidP="00C1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</w:t>
            </w:r>
            <w:r w:rsidR="00C15CD8">
              <w:rPr>
                <w:rFonts w:ascii="Times New Roman" w:hAnsi="Times New Roman" w:cs="Times New Roman"/>
                <w:sz w:val="28"/>
                <w:szCs w:val="28"/>
              </w:rPr>
              <w:t>любовь к столице нашей Родины и чувство гордости за нее, желание чтобы она стала еще красивее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8" w:type="dxa"/>
          </w:tcPr>
          <w:p w:rsidR="001835E8" w:rsidRDefault="001835E8" w:rsidP="00CD3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Путешествие по Москве на автобусе (рассматривание иллюстраций)</w:t>
            </w:r>
          </w:p>
          <w:p w:rsidR="00C15CD8" w:rsidRDefault="001835E8" w:rsidP="00CD3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Постройка </w:t>
            </w:r>
            <w:r w:rsidR="00C15CD8">
              <w:rPr>
                <w:rFonts w:ascii="Times New Roman" w:hAnsi="Times New Roman" w:cs="Times New Roman"/>
                <w:sz w:val="28"/>
                <w:szCs w:val="28"/>
              </w:rPr>
              <w:t>Кремля из кубиков</w:t>
            </w:r>
            <w:r w:rsidR="00C15CD8">
              <w:rPr>
                <w:rFonts w:ascii="Times New Roman" w:hAnsi="Times New Roman" w:cs="Times New Roman"/>
                <w:sz w:val="28"/>
                <w:szCs w:val="28"/>
              </w:rPr>
              <w:br/>
              <w:t>- Беседа о первом космонавте</w:t>
            </w:r>
          </w:p>
        </w:tc>
      </w:tr>
      <w:tr w:rsidR="00C15CD8" w:rsidRPr="0086117A" w:rsidTr="00F86732">
        <w:tc>
          <w:tcPr>
            <w:tcW w:w="0" w:type="auto"/>
          </w:tcPr>
          <w:p w:rsidR="00E64BBF" w:rsidRPr="0086117A" w:rsidRDefault="00E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8" w:type="dxa"/>
          </w:tcPr>
          <w:p w:rsidR="00E64BBF" w:rsidRPr="0086117A" w:rsidRDefault="00E64BBF" w:rsidP="00C1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5CD8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8" w:type="dxa"/>
          </w:tcPr>
          <w:p w:rsidR="00E64BBF" w:rsidRDefault="00E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5CD8">
              <w:rPr>
                <w:rFonts w:ascii="Times New Roman" w:hAnsi="Times New Roman" w:cs="Times New Roman"/>
                <w:sz w:val="28"/>
                <w:szCs w:val="28"/>
              </w:rPr>
              <w:t>Продолжаем знакомить детей с военным временем, тяжелой судьбой военных и мирных жителей</w:t>
            </w:r>
            <w:r w:rsidR="00F86732">
              <w:rPr>
                <w:rFonts w:ascii="Times New Roman" w:hAnsi="Times New Roman" w:cs="Times New Roman"/>
                <w:sz w:val="28"/>
                <w:szCs w:val="28"/>
              </w:rPr>
              <w:t>, защищавших свою Родину</w:t>
            </w:r>
          </w:p>
          <w:p w:rsidR="00E64BBF" w:rsidRPr="0086117A" w:rsidRDefault="00E64BBF" w:rsidP="00331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6732">
              <w:rPr>
                <w:rFonts w:ascii="Times New Roman" w:hAnsi="Times New Roman" w:cs="Times New Roman"/>
                <w:sz w:val="28"/>
                <w:szCs w:val="28"/>
              </w:rPr>
              <w:t>Развиваем интерес к истории города, уважение к героям - защитникам Отечества</w:t>
            </w:r>
          </w:p>
        </w:tc>
        <w:tc>
          <w:tcPr>
            <w:tcW w:w="3058" w:type="dxa"/>
          </w:tcPr>
          <w:p w:rsidR="00E64BBF" w:rsidRDefault="00F86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к памятнику «Неизвестному солдату» на Горке Героев</w:t>
            </w:r>
          </w:p>
          <w:p w:rsidR="00F86732" w:rsidRDefault="00F86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в мини музей «Боевой славы» в детском саду</w:t>
            </w:r>
          </w:p>
        </w:tc>
      </w:tr>
    </w:tbl>
    <w:p w:rsidR="0072209A" w:rsidRDefault="0072209A"/>
    <w:sectPr w:rsidR="0072209A" w:rsidSect="00A747D4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FCE" w:rsidRDefault="008B1FCE" w:rsidP="00A747D4">
      <w:pPr>
        <w:spacing w:after="0" w:line="240" w:lineRule="auto"/>
      </w:pPr>
      <w:r>
        <w:separator/>
      </w:r>
    </w:p>
  </w:endnote>
  <w:endnote w:type="continuationSeparator" w:id="1">
    <w:p w:rsidR="008B1FCE" w:rsidRDefault="008B1FCE" w:rsidP="00A7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618" w:rsidRDefault="00A747D4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Перспективный план по нравственно-патриотическому воспитанию детей </w:t>
    </w:r>
    <w:r w:rsidR="00324618">
      <w:rPr>
        <w:rFonts w:asciiTheme="majorHAnsi" w:hAnsiTheme="majorHAnsi"/>
      </w:rPr>
      <w:t>среднего</w:t>
    </w:r>
    <w:r>
      <w:rPr>
        <w:rFonts w:asciiTheme="majorHAnsi" w:hAnsiTheme="majorHAnsi"/>
      </w:rPr>
      <w:t xml:space="preserve"> дошкольного возраста</w:t>
    </w:r>
    <w:r w:rsidR="00AB388A">
      <w:rPr>
        <w:rFonts w:asciiTheme="majorHAnsi" w:hAnsiTheme="majorHAnsi"/>
      </w:rPr>
      <w:t xml:space="preserve"> </w:t>
    </w:r>
  </w:p>
  <w:p w:rsidR="00A747D4" w:rsidRDefault="00A747D4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Воспитатель: Карагозян Р.А.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517ACF" w:rsidRPr="00517ACF">
        <w:rPr>
          <w:rFonts w:asciiTheme="majorHAnsi" w:hAnsiTheme="majorHAnsi"/>
          <w:noProof/>
        </w:rPr>
        <w:t>2</w:t>
      </w:r>
    </w:fldSimple>
  </w:p>
  <w:p w:rsidR="00A747D4" w:rsidRDefault="00A747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FCE" w:rsidRDefault="008B1FCE" w:rsidP="00A747D4">
      <w:pPr>
        <w:spacing w:after="0" w:line="240" w:lineRule="auto"/>
      </w:pPr>
      <w:r>
        <w:separator/>
      </w:r>
    </w:p>
  </w:footnote>
  <w:footnote w:type="continuationSeparator" w:id="1">
    <w:p w:rsidR="008B1FCE" w:rsidRDefault="008B1FCE" w:rsidP="00A74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7EC"/>
    <w:rsid w:val="000308C1"/>
    <w:rsid w:val="000529B9"/>
    <w:rsid w:val="00056537"/>
    <w:rsid w:val="000813B4"/>
    <w:rsid w:val="000F1E16"/>
    <w:rsid w:val="001009D4"/>
    <w:rsid w:val="001107EC"/>
    <w:rsid w:val="001835E8"/>
    <w:rsid w:val="002120CC"/>
    <w:rsid w:val="00225F05"/>
    <w:rsid w:val="003066C6"/>
    <w:rsid w:val="00324618"/>
    <w:rsid w:val="00331E8D"/>
    <w:rsid w:val="003575D4"/>
    <w:rsid w:val="00367CD1"/>
    <w:rsid w:val="003724D7"/>
    <w:rsid w:val="00374128"/>
    <w:rsid w:val="003C103A"/>
    <w:rsid w:val="00491FAC"/>
    <w:rsid w:val="004B52EE"/>
    <w:rsid w:val="004D5EC0"/>
    <w:rsid w:val="00517ACF"/>
    <w:rsid w:val="00534E4D"/>
    <w:rsid w:val="00553940"/>
    <w:rsid w:val="00571CC6"/>
    <w:rsid w:val="005872ED"/>
    <w:rsid w:val="00610031"/>
    <w:rsid w:val="006D7EC9"/>
    <w:rsid w:val="0072209A"/>
    <w:rsid w:val="007548E4"/>
    <w:rsid w:val="007C0DFC"/>
    <w:rsid w:val="007C18E5"/>
    <w:rsid w:val="007E4F6C"/>
    <w:rsid w:val="00802FE0"/>
    <w:rsid w:val="0086117A"/>
    <w:rsid w:val="0089061B"/>
    <w:rsid w:val="008B1FCE"/>
    <w:rsid w:val="008B7176"/>
    <w:rsid w:val="008E3744"/>
    <w:rsid w:val="008F559E"/>
    <w:rsid w:val="0093086C"/>
    <w:rsid w:val="00937603"/>
    <w:rsid w:val="00977824"/>
    <w:rsid w:val="00A4689E"/>
    <w:rsid w:val="00A56FE3"/>
    <w:rsid w:val="00A63852"/>
    <w:rsid w:val="00A747D4"/>
    <w:rsid w:val="00AB388A"/>
    <w:rsid w:val="00AD227F"/>
    <w:rsid w:val="00AE26B6"/>
    <w:rsid w:val="00AF27F4"/>
    <w:rsid w:val="00B14286"/>
    <w:rsid w:val="00B35374"/>
    <w:rsid w:val="00B609B1"/>
    <w:rsid w:val="00BF222E"/>
    <w:rsid w:val="00C15CD8"/>
    <w:rsid w:val="00CE30FB"/>
    <w:rsid w:val="00CE3148"/>
    <w:rsid w:val="00D6780E"/>
    <w:rsid w:val="00D70C9B"/>
    <w:rsid w:val="00DA2387"/>
    <w:rsid w:val="00E43018"/>
    <w:rsid w:val="00E64BBF"/>
    <w:rsid w:val="00F264E6"/>
    <w:rsid w:val="00F86732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47D4"/>
  </w:style>
  <w:style w:type="paragraph" w:styleId="a6">
    <w:name w:val="footer"/>
    <w:basedOn w:val="a"/>
    <w:link w:val="a7"/>
    <w:uiPriority w:val="99"/>
    <w:unhideWhenUsed/>
    <w:rsid w:val="00A7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7D4"/>
  </w:style>
  <w:style w:type="paragraph" w:styleId="a8">
    <w:name w:val="Balloon Text"/>
    <w:basedOn w:val="a"/>
    <w:link w:val="a9"/>
    <w:uiPriority w:val="99"/>
    <w:semiHidden/>
    <w:unhideWhenUsed/>
    <w:rsid w:val="00A7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47D4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A747D4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747D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3290C5668E40C38D694CBFB8010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0C66B-9138-4316-99AF-AB9B53124EEA}"/>
      </w:docPartPr>
      <w:docPartBody>
        <w:p w:rsidR="009D6BB0" w:rsidRDefault="00841488" w:rsidP="00841488">
          <w:pPr>
            <w:pStyle w:val="AE3290C5668E40C38D694CBFB8010AB0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D47C6"/>
    <w:rsid w:val="0043603C"/>
    <w:rsid w:val="007137AD"/>
    <w:rsid w:val="007D47C6"/>
    <w:rsid w:val="00841488"/>
    <w:rsid w:val="008E3490"/>
    <w:rsid w:val="009D6BB0"/>
    <w:rsid w:val="00D9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375019CF6C4CFC9C613E2BF986EBDA">
    <w:name w:val="27375019CF6C4CFC9C613E2BF986EBDA"/>
    <w:rsid w:val="007D47C6"/>
  </w:style>
  <w:style w:type="paragraph" w:customStyle="1" w:styleId="37F4223188374F26802F9844E4520A6E">
    <w:name w:val="37F4223188374F26802F9844E4520A6E"/>
    <w:rsid w:val="007D47C6"/>
  </w:style>
  <w:style w:type="paragraph" w:customStyle="1" w:styleId="2CEA1B64E481496B93B9348E52B5C6A2">
    <w:name w:val="2CEA1B64E481496B93B9348E52B5C6A2"/>
    <w:rsid w:val="007D47C6"/>
  </w:style>
  <w:style w:type="paragraph" w:customStyle="1" w:styleId="16D8EAA64D254CDBA0DC2CEFDF084820">
    <w:name w:val="16D8EAA64D254CDBA0DC2CEFDF084820"/>
    <w:rsid w:val="007D47C6"/>
  </w:style>
  <w:style w:type="paragraph" w:customStyle="1" w:styleId="9716241B7EBB444E9CDA0661CC9A10FB">
    <w:name w:val="9716241B7EBB444E9CDA0661CC9A10FB"/>
    <w:rsid w:val="007D47C6"/>
  </w:style>
  <w:style w:type="paragraph" w:customStyle="1" w:styleId="545D14B6EC8249248F8553A791BF03E0">
    <w:name w:val="545D14B6EC8249248F8553A791BF03E0"/>
    <w:rsid w:val="007D47C6"/>
  </w:style>
  <w:style w:type="paragraph" w:customStyle="1" w:styleId="88C5C6D6ED704C7CAC13F524294A7A9E">
    <w:name w:val="88C5C6D6ED704C7CAC13F524294A7A9E"/>
    <w:rsid w:val="007D47C6"/>
  </w:style>
  <w:style w:type="paragraph" w:customStyle="1" w:styleId="CB5EBF71F7DE4E91BCCAF1107078FC6C">
    <w:name w:val="CB5EBF71F7DE4E91BCCAF1107078FC6C"/>
    <w:rsid w:val="007D47C6"/>
  </w:style>
  <w:style w:type="paragraph" w:customStyle="1" w:styleId="8D4C4E12791E4ECCB5A335E339406AD8">
    <w:name w:val="8D4C4E12791E4ECCB5A335E339406AD8"/>
    <w:rsid w:val="007D47C6"/>
  </w:style>
  <w:style w:type="paragraph" w:customStyle="1" w:styleId="40CD5FB684034A9BB2D76117EDFA2DC8">
    <w:name w:val="40CD5FB684034A9BB2D76117EDFA2DC8"/>
    <w:rsid w:val="007D47C6"/>
  </w:style>
  <w:style w:type="paragraph" w:customStyle="1" w:styleId="7F1E1328607A4F8E9248DC3FC4F57C25">
    <w:name w:val="7F1E1328607A4F8E9248DC3FC4F57C25"/>
    <w:rsid w:val="007D47C6"/>
  </w:style>
  <w:style w:type="paragraph" w:customStyle="1" w:styleId="B35E159938D148759E906737F28BA64A">
    <w:name w:val="B35E159938D148759E906737F28BA64A"/>
    <w:rsid w:val="007D47C6"/>
  </w:style>
  <w:style w:type="paragraph" w:customStyle="1" w:styleId="2B663AF5ACF84692BCE6ED0DC5B4E1C9">
    <w:name w:val="2B663AF5ACF84692BCE6ED0DC5B4E1C9"/>
    <w:rsid w:val="007D47C6"/>
  </w:style>
  <w:style w:type="paragraph" w:customStyle="1" w:styleId="7C0CA64F55054254A8970703846E84C4">
    <w:name w:val="7C0CA64F55054254A8970703846E84C4"/>
    <w:rsid w:val="007D47C6"/>
  </w:style>
  <w:style w:type="paragraph" w:customStyle="1" w:styleId="0A7B38418D00447AAFC3F433F250B550">
    <w:name w:val="0A7B38418D00447AAFC3F433F250B550"/>
    <w:rsid w:val="00D919BF"/>
  </w:style>
  <w:style w:type="paragraph" w:customStyle="1" w:styleId="AE3290C5668E40C38D694CBFB8010AB0">
    <w:name w:val="AE3290C5668E40C38D694CBFB8010AB0"/>
    <w:rsid w:val="00841488"/>
  </w:style>
  <w:style w:type="paragraph" w:customStyle="1" w:styleId="140C4A91623148B9BBC09C2F3D93766A">
    <w:name w:val="140C4A91623148B9BBC09C2F3D93766A"/>
    <w:rsid w:val="00841488"/>
  </w:style>
  <w:style w:type="paragraph" w:customStyle="1" w:styleId="034F94B2B6504419873F46CB1615D07A">
    <w:name w:val="034F94B2B6504419873F46CB1615D07A"/>
    <w:rsid w:val="00841488"/>
  </w:style>
  <w:style w:type="paragraph" w:customStyle="1" w:styleId="98D1DE2ED01144108FDE791D00C42C1A">
    <w:name w:val="98D1DE2ED01144108FDE791D00C42C1A"/>
    <w:rsid w:val="00841488"/>
  </w:style>
  <w:style w:type="paragraph" w:customStyle="1" w:styleId="23A3BF63DF18442CA1CC2E17D53BC599">
    <w:name w:val="23A3BF63DF18442CA1CC2E17D53BC599"/>
    <w:rsid w:val="008414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8695A7-3AC4-4202-B422-2121D7A4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«Перспективный план по нравственно-патриотическому воспитанию детей среднего дошкольного возраста»</vt:lpstr>
    </vt:vector>
  </TitlesOfParts>
  <Company>МБДОУ ЦРР-ДС № 28 «Светлячок» г. Туапсе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«Перспективный план по нравственно-патриотическому воспитанию детей среднего дошкольного возраста»</dc:title>
  <dc:subject>Разработала Карагозян Римма Ашотовна</dc:subject>
  <dc:creator>г. Туапсе 2014 г.</dc:creator>
  <cp:keywords/>
  <dc:description/>
  <cp:lastModifiedBy>Admin</cp:lastModifiedBy>
  <cp:revision>13</cp:revision>
  <dcterms:created xsi:type="dcterms:W3CDTF">2014-06-17T17:09:00Z</dcterms:created>
  <dcterms:modified xsi:type="dcterms:W3CDTF">2014-06-18T18:33:00Z</dcterms:modified>
</cp:coreProperties>
</file>