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72" w:rsidRDefault="00925D72" w:rsidP="00925D72">
      <w:pPr>
        <w:jc w:val="center"/>
        <w:rPr>
          <w:sz w:val="28"/>
        </w:rPr>
      </w:pPr>
      <w:r>
        <w:rPr>
          <w:sz w:val="28"/>
        </w:rPr>
        <w:t>Праздник 23 февраля.</w:t>
      </w:r>
    </w:p>
    <w:p w:rsidR="00925D72" w:rsidRDefault="00925D72" w:rsidP="00925D72">
      <w:pPr>
        <w:rPr>
          <w:sz w:val="28"/>
          <w:u w:val="single"/>
        </w:rPr>
      </w:pPr>
      <w:r>
        <w:rPr>
          <w:sz w:val="28"/>
          <w:u w:val="single"/>
        </w:rPr>
        <w:t>1.Представление команд.</w:t>
      </w:r>
    </w:p>
    <w:p w:rsidR="00925D72" w:rsidRDefault="00925D72" w:rsidP="00925D72">
      <w:pPr>
        <w:rPr>
          <w:sz w:val="28"/>
          <w:u w:val="single"/>
        </w:rPr>
      </w:pPr>
      <w:r>
        <w:rPr>
          <w:sz w:val="28"/>
          <w:u w:val="single"/>
        </w:rPr>
        <w:t>2.Поздравление девочек.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Чтобы стала наша жизнь светлей и краше,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днем и ночью сыновья на страже.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Дата есть особого значенья –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Сыновей отважных День рожденья.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Весь народ российский в эту дату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Шлет привет матросу и солдату.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Наша армия родная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Стережет покой страны,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Чтоб росли мы бед не зная,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Чтобы не было войны.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Мы желаем вам, ребята,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Быть здоровыми всегда,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Но добиться результата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Невозможно без труда.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Постарайтесь не лениться –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Каждый раз перед едой,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Прежде чем за стол садиться,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Руки вымойте водой!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Свежим воздухом дышите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По возможности всегда,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На прогулки в лес ходите –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он вам силы даст друзья.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И еще желаем вам -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Защищать прелестных дам!</w:t>
      </w: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rPr>
          <w:sz w:val="28"/>
        </w:rPr>
      </w:pPr>
      <w:r>
        <w:rPr>
          <w:sz w:val="28"/>
        </w:rPr>
        <w:t>3.Конкурсы:</w:t>
      </w: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К: Юный защитник отечества.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 называется деревянная часть винтовки? (приклад)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Кто добывает сведения о противнике, о его расположении, численности, вооружении? (разведчик)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 чем носят офицеры свое оружие? (в кобуре)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 называется летний головной убор матроса? (бескозырка)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Зимняя верхняя одежда солдат? (шинель)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 помощью чего передвигается танк по земле? (гусениц)</w:t>
      </w:r>
    </w:p>
    <w:p w:rsidR="00925D72" w:rsidRDefault="00925D72" w:rsidP="00925D7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 называется праздничный проход всех групп и родов войск? (парад)</w:t>
      </w: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И: Самый ловкий. Накидывать кольца. По 3 попытки по очереди. </w:t>
      </w: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К: Переложить мячи. Команды выстраиваются по цепочке и передают мячи.</w:t>
      </w: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И: Самый выносливый. Как можно дольше просидеть на стуле с вытянутыми вперед руками и ногами.</w:t>
      </w: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К: Ты, да я, да мы с тобой. Команда перестраивается а) по росту, б) по цвету волос от темного к светлому, в) по размеру обуви, 4) по алфавиту, первая буква полного имени.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Смешливая </w:t>
      </w:r>
      <w:proofErr w:type="spellStart"/>
      <w:r>
        <w:rPr>
          <w:sz w:val="28"/>
        </w:rPr>
        <w:t>пауза.Сказка</w:t>
      </w:r>
      <w:proofErr w:type="spellEnd"/>
      <w:r>
        <w:rPr>
          <w:sz w:val="28"/>
        </w:rPr>
        <w:t xml:space="preserve"> «репка» на движения.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И: Самый внимательный.  Кто не ошибется в выполнении команд: пол, нос, потолок.</w:t>
      </w: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К:Летит, летит по небу шар. На мотив песни «В лесу родилась елочка петь слова: 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 xml:space="preserve">  Летит, летит по небу шар,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По небу шар летит.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Но знаем мы, да неба шар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Никак не долетит.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Каждый куплет заменяем одно слово на движения: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-шар-круг ладонями;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летит-машем</w:t>
      </w:r>
      <w:proofErr w:type="spellEnd"/>
      <w:r>
        <w:rPr>
          <w:sz w:val="28"/>
        </w:rPr>
        <w:t xml:space="preserve"> руками;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небо-указываем</w:t>
      </w:r>
      <w:proofErr w:type="spellEnd"/>
      <w:r>
        <w:rPr>
          <w:sz w:val="28"/>
        </w:rPr>
        <w:t xml:space="preserve"> пальцем на небо;</w:t>
      </w:r>
    </w:p>
    <w:p w:rsidR="00925D72" w:rsidRDefault="00925D72" w:rsidP="00925D72">
      <w:pPr>
        <w:rPr>
          <w:sz w:val="28"/>
        </w:rPr>
      </w:pPr>
      <w:proofErr w:type="spellStart"/>
      <w:r>
        <w:rPr>
          <w:sz w:val="28"/>
        </w:rPr>
        <w:t>никак-качаем</w:t>
      </w:r>
      <w:proofErr w:type="spellEnd"/>
      <w:r>
        <w:rPr>
          <w:sz w:val="28"/>
        </w:rPr>
        <w:t xml:space="preserve"> головой;</w:t>
      </w:r>
    </w:p>
    <w:p w:rsidR="00925D72" w:rsidRDefault="00925D72" w:rsidP="00925D72">
      <w:pPr>
        <w:rPr>
          <w:sz w:val="28"/>
        </w:rPr>
      </w:pPr>
      <w:proofErr w:type="spellStart"/>
      <w:r>
        <w:rPr>
          <w:sz w:val="28"/>
        </w:rPr>
        <w:t>мы-на</w:t>
      </w:r>
      <w:proofErr w:type="spellEnd"/>
      <w:r>
        <w:rPr>
          <w:sz w:val="28"/>
        </w:rPr>
        <w:t xml:space="preserve"> себя:</w:t>
      </w:r>
    </w:p>
    <w:p w:rsidR="00925D72" w:rsidRDefault="00925D72" w:rsidP="00925D72">
      <w:pPr>
        <w:rPr>
          <w:sz w:val="28"/>
        </w:rPr>
      </w:pPr>
      <w:proofErr w:type="spellStart"/>
      <w:r>
        <w:rPr>
          <w:sz w:val="28"/>
        </w:rPr>
        <w:t>знаем-руку</w:t>
      </w:r>
      <w:proofErr w:type="spellEnd"/>
      <w:r>
        <w:rPr>
          <w:sz w:val="28"/>
        </w:rPr>
        <w:t xml:space="preserve"> на голову, поглаживаем.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Последний куплет исполняется только с помощью жестов.</w:t>
      </w: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rPr>
          <w:sz w:val="28"/>
        </w:rPr>
      </w:pPr>
      <w:r>
        <w:rPr>
          <w:sz w:val="28"/>
        </w:rPr>
        <w:t>И: самый умный. Вопросы по пройденной программе: выполняя задание получает направление, куда двигаться дальше. Первый находит сюрприз.</w:t>
      </w:r>
    </w:p>
    <w:p w:rsidR="00925D72" w:rsidRDefault="00925D72" w:rsidP="00925D72">
      <w:pPr>
        <w:rPr>
          <w:sz w:val="28"/>
        </w:rPr>
      </w:pPr>
      <w:r>
        <w:rPr>
          <w:sz w:val="28"/>
        </w:rPr>
        <w:t>К: Танцевальный.</w:t>
      </w:r>
    </w:p>
    <w:p w:rsidR="00925D72" w:rsidRDefault="00925D72" w:rsidP="00925D72">
      <w:pPr>
        <w:rPr>
          <w:sz w:val="28"/>
        </w:rPr>
      </w:pPr>
    </w:p>
    <w:p w:rsidR="00925D72" w:rsidRDefault="00925D72" w:rsidP="00925D72">
      <w:pPr>
        <w:rPr>
          <w:sz w:val="28"/>
        </w:rPr>
      </w:pPr>
      <w:r>
        <w:rPr>
          <w:sz w:val="28"/>
        </w:rPr>
        <w:t>Подарки, чаепитие.</w:t>
      </w:r>
    </w:p>
    <w:p w:rsidR="00C054F9" w:rsidRDefault="00C054F9"/>
    <w:sectPr w:rsidR="00C054F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635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25D72"/>
    <w:rsid w:val="001D0518"/>
    <w:rsid w:val="00242914"/>
    <w:rsid w:val="00925D72"/>
    <w:rsid w:val="00C0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2013-11-27T17:20:00Z</dcterms:created>
  <dcterms:modified xsi:type="dcterms:W3CDTF">2013-11-27T17:21:00Z</dcterms:modified>
</cp:coreProperties>
</file>