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7A" w:rsidRPr="0018477A" w:rsidRDefault="0018477A" w:rsidP="0018477A">
      <w:r w:rsidRPr="0018477A">
        <w:t>Добрый день, Людмила.</w:t>
      </w:r>
    </w:p>
    <w:p w:rsidR="0018477A" w:rsidRPr="0018477A" w:rsidRDefault="0018477A" w:rsidP="0018477A"/>
    <w:p w:rsidR="0018477A" w:rsidRPr="0018477A" w:rsidRDefault="0018477A" w:rsidP="0018477A">
      <w:r w:rsidRPr="0018477A">
        <w:t xml:space="preserve">Общее понятие об АТС </w:t>
      </w:r>
      <w:hyperlink r:id="rId6" w:history="1">
        <w:r w:rsidRPr="0018477A">
          <w:rPr>
            <w:rStyle w:val="a3"/>
          </w:rPr>
          <w:t>http://ru.wikipedia.org/wiki/%D0%9E%D1%84%D0%B8%D1%81%D0%BD%D0%B0%D1%8F_%D0%90%D0%A2%D0%A1</w:t>
        </w:r>
      </w:hyperlink>
    </w:p>
    <w:p w:rsidR="0018477A" w:rsidRPr="0018477A" w:rsidRDefault="0018477A" w:rsidP="0018477A"/>
    <w:p w:rsidR="0018477A" w:rsidRPr="0018477A" w:rsidRDefault="0018477A" w:rsidP="0018477A">
      <w:pPr>
        <w:numPr>
          <w:ilvl w:val="0"/>
          <w:numId w:val="1"/>
        </w:numPr>
      </w:pPr>
      <w:r w:rsidRPr="0018477A">
        <w:t xml:space="preserve">Аналоговая (цифровая) станция – пример обычная АТС типа </w:t>
      </w:r>
      <w:r w:rsidRPr="0018477A">
        <w:rPr>
          <w:lang w:val="en-US"/>
        </w:rPr>
        <w:t>LG</w:t>
      </w:r>
      <w:r w:rsidRPr="0018477A">
        <w:t xml:space="preserve"> </w:t>
      </w:r>
      <w:r w:rsidRPr="0018477A">
        <w:rPr>
          <w:lang w:val="en-US"/>
        </w:rPr>
        <w:t>AREA</w:t>
      </w:r>
      <w:r w:rsidRPr="0018477A">
        <w:t xml:space="preserve"> </w:t>
      </w:r>
      <w:r w:rsidRPr="0018477A">
        <w:rPr>
          <w:lang w:val="en-US"/>
        </w:rPr>
        <w:t>SOHO</w:t>
      </w:r>
      <w:r w:rsidRPr="0018477A">
        <w:t xml:space="preserve"> или </w:t>
      </w:r>
      <w:r w:rsidRPr="0018477A">
        <w:rPr>
          <w:lang w:val="en-US"/>
        </w:rPr>
        <w:t>Panasonic</w:t>
      </w:r>
      <w:r w:rsidRPr="0018477A">
        <w:t xml:space="preserve"> </w:t>
      </w:r>
      <w:r w:rsidRPr="0018477A">
        <w:rPr>
          <w:lang w:val="en-US"/>
        </w:rPr>
        <w:t>KX</w:t>
      </w:r>
      <w:r w:rsidRPr="0018477A">
        <w:t xml:space="preserve"> 1232 (</w:t>
      </w:r>
      <w:hyperlink r:id="rId7" w:history="1">
        <w:r w:rsidRPr="0018477A">
          <w:rPr>
            <w:rStyle w:val="a3"/>
          </w:rPr>
          <w:t>http://www.wstd.ru/LG/ats/telephone-exchange_350.html</w:t>
        </w:r>
      </w:hyperlink>
      <w:r w:rsidRPr="0018477A">
        <w:t xml:space="preserve">). </w:t>
      </w:r>
    </w:p>
    <w:p w:rsidR="0018477A" w:rsidRPr="0018477A" w:rsidRDefault="0018477A" w:rsidP="0018477A">
      <w:r w:rsidRPr="0018477A">
        <w:t xml:space="preserve">Программная АТС - </w:t>
      </w:r>
      <w:hyperlink r:id="rId8" w:history="1">
        <w:r w:rsidRPr="0018477A">
          <w:rPr>
            <w:rStyle w:val="a3"/>
          </w:rPr>
          <w:t>http://callsoft.ru/posts/programmnaya-pbx-asterisk/</w:t>
        </w:r>
      </w:hyperlink>
    </w:p>
    <w:p w:rsidR="0018477A" w:rsidRPr="0018477A" w:rsidRDefault="0018477A" w:rsidP="0018477A">
      <w:pPr>
        <w:numPr>
          <w:ilvl w:val="0"/>
          <w:numId w:val="1"/>
        </w:numPr>
      </w:pPr>
      <w:r w:rsidRPr="0018477A">
        <w:t>Программная.</w:t>
      </w:r>
    </w:p>
    <w:p w:rsidR="0018477A" w:rsidRPr="0018477A" w:rsidRDefault="0018477A" w:rsidP="0018477A">
      <w:pPr>
        <w:numPr>
          <w:ilvl w:val="0"/>
          <w:numId w:val="1"/>
        </w:numPr>
      </w:pPr>
      <w:hyperlink r:id="rId9" w:history="1">
        <w:r w:rsidRPr="0018477A">
          <w:rPr>
            <w:rStyle w:val="a3"/>
          </w:rPr>
          <w:t>http://www.tradetelecom.ru/home-office/ip-telefoniya-v-ofise-na-baze-ats-asterisk.php</w:t>
        </w:r>
      </w:hyperlink>
    </w:p>
    <w:p w:rsidR="0018477A" w:rsidRPr="0018477A" w:rsidRDefault="0018477A" w:rsidP="0018477A">
      <w:pPr>
        <w:numPr>
          <w:ilvl w:val="0"/>
          <w:numId w:val="1"/>
        </w:numPr>
      </w:pPr>
      <w:r w:rsidRPr="0018477A">
        <w:t xml:space="preserve">Основные преимущества – стоимость, масштабируемость, гибкость решения, интеграция </w:t>
      </w:r>
      <w:proofErr w:type="gramStart"/>
      <w:r w:rsidRPr="0018477A">
        <w:t>с</w:t>
      </w:r>
      <w:proofErr w:type="gramEnd"/>
      <w:r w:rsidRPr="0018477A">
        <w:t xml:space="preserve"> другим ПО. Более подробно </w:t>
      </w:r>
      <w:hyperlink r:id="rId10" w:history="1">
        <w:r w:rsidRPr="0018477A">
          <w:rPr>
            <w:rStyle w:val="a3"/>
          </w:rPr>
          <w:t>http://www.call-center.su/faq/zamena-mini-ATS-na-Asterisk.php</w:t>
        </w:r>
      </w:hyperlink>
    </w:p>
    <w:p w:rsidR="0018477A" w:rsidRPr="0018477A" w:rsidRDefault="0018477A" w:rsidP="0018477A">
      <w:pPr>
        <w:numPr>
          <w:ilvl w:val="0"/>
          <w:numId w:val="1"/>
        </w:numPr>
      </w:pPr>
      <w:r w:rsidRPr="0018477A">
        <w:t>Сделаю тебе табличку потом.</w:t>
      </w:r>
    </w:p>
    <w:p w:rsidR="0018477A" w:rsidRPr="0018477A" w:rsidRDefault="0018477A" w:rsidP="0018477A">
      <w:pPr>
        <w:numPr>
          <w:ilvl w:val="0"/>
          <w:numId w:val="1"/>
        </w:numPr>
      </w:pPr>
      <w:r w:rsidRPr="0018477A">
        <w:t>Обслуживать АТС нужно любую, цены примерно одинаковы.</w:t>
      </w:r>
    </w:p>
    <w:p w:rsidR="0018477A" w:rsidRPr="0018477A" w:rsidRDefault="0018477A" w:rsidP="0018477A">
      <w:pPr>
        <w:numPr>
          <w:ilvl w:val="0"/>
          <w:numId w:val="1"/>
        </w:numPr>
      </w:pPr>
      <w:r w:rsidRPr="0018477A">
        <w:t>Во вложении.</w:t>
      </w:r>
    </w:p>
    <w:p w:rsidR="00710686" w:rsidRDefault="0018477A">
      <w:pPr>
        <w:rPr>
          <w:lang w:val="en-US"/>
        </w:rPr>
      </w:pPr>
    </w:p>
    <w:p w:rsidR="0018477A" w:rsidRDefault="0018477A">
      <w:pPr>
        <w:rPr>
          <w:lang w:val="en-US"/>
        </w:rPr>
      </w:pPr>
    </w:p>
    <w:p w:rsidR="0018477A" w:rsidRDefault="0018477A">
      <w:pPr>
        <w:rPr>
          <w:lang w:val="en-US"/>
        </w:rPr>
      </w:pPr>
    </w:p>
    <w:p w:rsidR="0018477A" w:rsidRDefault="0018477A">
      <w:pPr>
        <w:rPr>
          <w:lang w:val="en-US"/>
        </w:rPr>
      </w:pPr>
    </w:p>
    <w:p w:rsidR="0018477A" w:rsidRPr="0018477A" w:rsidRDefault="0018477A" w:rsidP="0018477A">
      <w:r w:rsidRPr="0018477A">
        <w:t>Список вопросов телефония.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>Что собой представляет аналоговая станция и программная станция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 xml:space="preserve">Связь филиалов при </w:t>
      </w:r>
      <w:proofErr w:type="gramStart"/>
      <w:r w:rsidRPr="0018477A">
        <w:t>программной</w:t>
      </w:r>
      <w:proofErr w:type="gramEnd"/>
      <w:r w:rsidRPr="0018477A">
        <w:t xml:space="preserve"> и при аналоговой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>Основные возможности программной станции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 xml:space="preserve">В чём преимущества программной станции </w:t>
      </w:r>
      <w:proofErr w:type="gramStart"/>
      <w:r w:rsidRPr="0018477A">
        <w:t>перед</w:t>
      </w:r>
      <w:proofErr w:type="gramEnd"/>
      <w:r w:rsidRPr="0018477A">
        <w:t xml:space="preserve"> аналоговой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 xml:space="preserve">Как осуществляется и </w:t>
      </w:r>
      <w:proofErr w:type="gramStart"/>
      <w:r w:rsidRPr="0018477A">
        <w:t>на сколько</w:t>
      </w:r>
      <w:proofErr w:type="gramEnd"/>
      <w:r w:rsidRPr="0018477A">
        <w:t xml:space="preserve"> выгоднее внедрение программной станции, чем аналоговой:</w:t>
      </w:r>
    </w:p>
    <w:p w:rsidR="0018477A" w:rsidRPr="0018477A" w:rsidRDefault="0018477A" w:rsidP="0018477A">
      <w:pPr>
        <w:numPr>
          <w:ilvl w:val="0"/>
          <w:numId w:val="3"/>
        </w:numPr>
      </w:pPr>
      <w:r w:rsidRPr="0018477A">
        <w:t xml:space="preserve">Если на сегодняшний день стоит </w:t>
      </w:r>
      <w:proofErr w:type="gramStart"/>
      <w:r w:rsidRPr="0018477A">
        <w:t>своя</w:t>
      </w:r>
      <w:proofErr w:type="gramEnd"/>
      <w:r w:rsidRPr="0018477A">
        <w:t xml:space="preserve"> аналоговая</w:t>
      </w:r>
    </w:p>
    <w:p w:rsidR="0018477A" w:rsidRPr="0018477A" w:rsidRDefault="0018477A" w:rsidP="0018477A">
      <w:pPr>
        <w:numPr>
          <w:ilvl w:val="0"/>
          <w:numId w:val="3"/>
        </w:numPr>
      </w:pPr>
      <w:r w:rsidRPr="0018477A">
        <w:t>Если своей АТС нет</w:t>
      </w:r>
    </w:p>
    <w:p w:rsidR="0018477A" w:rsidRPr="0018477A" w:rsidRDefault="0018477A" w:rsidP="0018477A">
      <w:pPr>
        <w:numPr>
          <w:ilvl w:val="0"/>
          <w:numId w:val="3"/>
        </w:numPr>
      </w:pPr>
      <w:r w:rsidRPr="0018477A">
        <w:t>Если стоит уже программная что можно обсуждать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t>Дальнейшее пользование, затраты на поддержание программной станции</w:t>
      </w:r>
    </w:p>
    <w:p w:rsidR="0018477A" w:rsidRPr="0018477A" w:rsidRDefault="0018477A" w:rsidP="0018477A">
      <w:pPr>
        <w:numPr>
          <w:ilvl w:val="0"/>
          <w:numId w:val="2"/>
        </w:numPr>
      </w:pPr>
      <w:r w:rsidRPr="0018477A">
        <w:lastRenderedPageBreak/>
        <w:t>Что мы можем предложить</w:t>
      </w:r>
      <w:r w:rsidRPr="0018477A">
        <w:rPr>
          <w:lang w:val="en-US"/>
        </w:rPr>
        <w:t>?</w:t>
      </w:r>
    </w:p>
    <w:p w:rsidR="0018477A" w:rsidRPr="0018477A" w:rsidRDefault="0018477A">
      <w:pPr>
        <w:rPr>
          <w:lang w:val="en-US"/>
        </w:rPr>
      </w:pPr>
      <w:bookmarkStart w:id="0" w:name="_GoBack"/>
      <w:bookmarkEnd w:id="0"/>
    </w:p>
    <w:sectPr w:rsidR="0018477A" w:rsidRPr="0018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5D"/>
    <w:multiLevelType w:val="hybridMultilevel"/>
    <w:tmpl w:val="583A2C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5849A7"/>
    <w:multiLevelType w:val="hybridMultilevel"/>
    <w:tmpl w:val="8A2E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32F49"/>
    <w:multiLevelType w:val="hybridMultilevel"/>
    <w:tmpl w:val="84FE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1"/>
    <w:rsid w:val="0018477A"/>
    <w:rsid w:val="00242C82"/>
    <w:rsid w:val="00303DC7"/>
    <w:rsid w:val="00741B3C"/>
    <w:rsid w:val="008533E4"/>
    <w:rsid w:val="00974752"/>
    <w:rsid w:val="00A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lsoft.ru/posts/programmnaya-pbx-asteri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std.ru/LG/ats/telephone-exchange_35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4%D0%B8%D1%81%D0%BD%D0%B0%D1%8F_%D0%90%D0%A2%D0%A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ll-center.su/faq/zamena-mini-ATS-na-Asteris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etelecom.ru/home-office/ip-telefoniya-v-ofise-na-baze-ats-asteris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Игонина</dc:creator>
  <cp:lastModifiedBy>Людмила Игонина</cp:lastModifiedBy>
  <cp:revision>3</cp:revision>
  <dcterms:created xsi:type="dcterms:W3CDTF">2012-05-11T07:13:00Z</dcterms:created>
  <dcterms:modified xsi:type="dcterms:W3CDTF">2012-05-11T07:13:00Z</dcterms:modified>
</cp:coreProperties>
</file>