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13C" w:rsidRPr="00F8713C" w:rsidRDefault="00F8713C" w:rsidP="00F8713C">
      <w:pPr>
        <w:pStyle w:val="4"/>
        <w:keepNext/>
        <w:spacing w:before="0" w:beforeAutospacing="0" w:after="0" w:afterAutospacing="0"/>
        <w:jc w:val="center"/>
        <w:rPr>
          <w:rStyle w:val="c5"/>
          <w:color w:val="008000"/>
          <w:sz w:val="40"/>
          <w:szCs w:val="40"/>
          <w:lang w:val="en-US"/>
        </w:rPr>
      </w:pPr>
      <w:bookmarkStart w:id="0" w:name="_GoBack"/>
      <w:bookmarkEnd w:id="0"/>
      <w:r w:rsidRPr="00F8713C">
        <w:rPr>
          <w:rStyle w:val="c5"/>
          <w:color w:val="008000"/>
          <w:sz w:val="40"/>
          <w:szCs w:val="40"/>
        </w:rPr>
        <w:t>Почему болеют дети? Или об иммунитете.</w:t>
      </w:r>
    </w:p>
    <w:p w:rsidR="00F8713C" w:rsidRDefault="00F8713C" w:rsidP="00F8713C">
      <w:pPr>
        <w:pStyle w:val="c2"/>
        <w:spacing w:before="0" w:beforeAutospacing="0" w:after="0" w:afterAutospacing="0"/>
        <w:jc w:val="both"/>
        <w:rPr>
          <w:rStyle w:val="c3"/>
          <w:color w:val="555555"/>
          <w:sz w:val="28"/>
          <w:szCs w:val="28"/>
          <w:lang w:val="en-US"/>
        </w:rPr>
      </w:pPr>
    </w:p>
    <w:p w:rsidR="00F8713C" w:rsidRPr="00F8713C" w:rsidRDefault="00F8713C" w:rsidP="00F8713C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713C">
        <w:rPr>
          <w:rStyle w:val="c3"/>
          <w:color w:val="555555"/>
          <w:sz w:val="28"/>
          <w:szCs w:val="28"/>
        </w:rPr>
        <w:t>Чаще других болеют дети до 3 лет. Это связано прежде всего с дисфункцией иммунитета. У детей раннего возраста иммунитет еще не сформирован, поэтому несколько случаев заболевания в год считаются нормой. Чем старше становится ребенок, тем реже он должен болеть (для детей 3-5 лет нормой считается 5-6 случаев в год, а для детей 5-7 лет — не чаще 4 раз в год</w:t>
      </w:r>
      <w:proofErr w:type="gramStart"/>
      <w:r w:rsidRPr="00F8713C">
        <w:rPr>
          <w:rStyle w:val="c3"/>
          <w:color w:val="555555"/>
          <w:sz w:val="28"/>
          <w:szCs w:val="28"/>
        </w:rPr>
        <w:t>) .</w:t>
      </w:r>
      <w:proofErr w:type="gramEnd"/>
    </w:p>
    <w:p w:rsidR="00F8713C" w:rsidRPr="00F8713C" w:rsidRDefault="00F8713C" w:rsidP="00F8713C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713C">
        <w:rPr>
          <w:rStyle w:val="c3"/>
          <w:color w:val="555555"/>
          <w:sz w:val="28"/>
          <w:szCs w:val="28"/>
        </w:rPr>
        <w:t>Значение имеет не только количество случаев, но и длительность заболеваний, а также наличие осложнений (отит, гайморит, бронхит</w:t>
      </w:r>
      <w:proofErr w:type="gramStart"/>
      <w:r w:rsidRPr="00F8713C">
        <w:rPr>
          <w:rStyle w:val="c3"/>
          <w:color w:val="555555"/>
          <w:sz w:val="28"/>
          <w:szCs w:val="28"/>
        </w:rPr>
        <w:t>) .</w:t>
      </w:r>
      <w:proofErr w:type="gramEnd"/>
    </w:p>
    <w:p w:rsidR="00F8713C" w:rsidRPr="00F8713C" w:rsidRDefault="00F8713C" w:rsidP="00F8713C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713C">
        <w:rPr>
          <w:rStyle w:val="c3"/>
          <w:color w:val="555555"/>
          <w:sz w:val="28"/>
          <w:szCs w:val="28"/>
        </w:rPr>
        <w:t>Часто родители задаются вопросом: «Почему до поступления в детский сад ребенок не болел, а теперь стал часто болеть</w:t>
      </w:r>
      <w:proofErr w:type="gramStart"/>
      <w:r w:rsidRPr="00F8713C">
        <w:rPr>
          <w:rStyle w:val="c3"/>
          <w:color w:val="555555"/>
          <w:sz w:val="28"/>
          <w:szCs w:val="28"/>
        </w:rPr>
        <w:t>? »</w:t>
      </w:r>
      <w:proofErr w:type="gramEnd"/>
      <w:r w:rsidRPr="00F8713C">
        <w:rPr>
          <w:rStyle w:val="c3"/>
          <w:color w:val="555555"/>
          <w:sz w:val="28"/>
          <w:szCs w:val="28"/>
        </w:rPr>
        <w:t xml:space="preserve"> Ответ прост — до поступления в детский сад ребенок не сталкивался с инфекцией, а в саду он попадает в чуждую для себя аэробную среду.</w:t>
      </w:r>
    </w:p>
    <w:p w:rsidR="00F8713C" w:rsidRPr="00F8713C" w:rsidRDefault="00F8713C" w:rsidP="00F8713C">
      <w:pPr>
        <w:pStyle w:val="4"/>
        <w:keepNext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8713C">
        <w:rPr>
          <w:rStyle w:val="c5"/>
          <w:color w:val="62C62C"/>
          <w:sz w:val="28"/>
          <w:szCs w:val="28"/>
        </w:rPr>
        <w:t>Что делать, чтобы у ребенка сформировалась крепкая иммунная система?</w:t>
      </w:r>
    </w:p>
    <w:p w:rsidR="00F8713C" w:rsidRPr="00F8713C" w:rsidRDefault="00F8713C" w:rsidP="00F8713C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713C">
        <w:rPr>
          <w:rStyle w:val="c3"/>
          <w:color w:val="555555"/>
          <w:sz w:val="28"/>
          <w:szCs w:val="28"/>
        </w:rPr>
        <w:t>Можно воспользоваться иммуномодулирующими препаратами. Однако, надо быть внимательными при их выборе, так как не у всех препаратов доказана их эффективность и безопасность.</w:t>
      </w:r>
    </w:p>
    <w:p w:rsidR="00F8713C" w:rsidRPr="00F8713C" w:rsidRDefault="00F8713C" w:rsidP="00F8713C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713C">
        <w:rPr>
          <w:rStyle w:val="c3"/>
          <w:color w:val="555555"/>
          <w:sz w:val="28"/>
          <w:szCs w:val="28"/>
        </w:rPr>
        <w:t>Нельзя после каждого случая заболевания давать ребенку новые иммуномодуляторы. Обычно прием препарата назначают на 1 месяц, но его действие не заканчивается с окончанием курса, а длится примерно 3-6 месяцев. Получается, что при частом получении курсов один иммуномодулятор наслаивается на другой, что ведет к депрессии и угнетению иммунитета.</w:t>
      </w:r>
    </w:p>
    <w:p w:rsidR="00F8713C" w:rsidRPr="00F8713C" w:rsidRDefault="00F8713C" w:rsidP="00F8713C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713C">
        <w:rPr>
          <w:rStyle w:val="c3"/>
          <w:color w:val="555555"/>
          <w:sz w:val="28"/>
          <w:szCs w:val="28"/>
        </w:rPr>
        <w:t xml:space="preserve">Не злоупотребляйте антибиотиками во время лечения. Во-первых, они уничтожают вместе с болезнетворными микробами полезную микрофлору. Во-вторых, частое употребление антибиотиков приводит к выработке </w:t>
      </w:r>
      <w:proofErr w:type="gramStart"/>
      <w:r w:rsidRPr="00F8713C">
        <w:rPr>
          <w:rStyle w:val="c3"/>
          <w:color w:val="555555"/>
          <w:sz w:val="28"/>
          <w:szCs w:val="28"/>
        </w:rPr>
        <w:t>инфекции</w:t>
      </w:r>
      <w:proofErr w:type="gramEnd"/>
      <w:r w:rsidRPr="00F8713C">
        <w:rPr>
          <w:rStyle w:val="c3"/>
          <w:color w:val="555555"/>
          <w:sz w:val="28"/>
          <w:szCs w:val="28"/>
        </w:rPr>
        <w:t>, устойчивой к лекарственным средствам.</w:t>
      </w:r>
    </w:p>
    <w:p w:rsidR="00F8713C" w:rsidRPr="00F8713C" w:rsidRDefault="00F8713C" w:rsidP="00F8713C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713C">
        <w:rPr>
          <w:rStyle w:val="c3"/>
          <w:color w:val="555555"/>
          <w:sz w:val="28"/>
          <w:szCs w:val="28"/>
        </w:rPr>
        <w:t>Большое воздействие на иммунную систему оказывает организация питания и сна. Поэтому очень важно соблюдать режим дня и следить за отбором продуктов для рациона ребенка.</w:t>
      </w:r>
    </w:p>
    <w:p w:rsidR="00F8713C" w:rsidRPr="00F8713C" w:rsidRDefault="00F8713C" w:rsidP="00F8713C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713C">
        <w:rPr>
          <w:rStyle w:val="c3"/>
          <w:color w:val="555555"/>
          <w:sz w:val="28"/>
          <w:szCs w:val="28"/>
        </w:rPr>
        <w:t>К ослаблению иммунитета приводит дефицит витаминов и минералов в организме.</w:t>
      </w:r>
    </w:p>
    <w:p w:rsidR="00F8713C" w:rsidRPr="00F8713C" w:rsidRDefault="00F8713C" w:rsidP="00F8713C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713C">
        <w:rPr>
          <w:rStyle w:val="c3"/>
          <w:color w:val="555555"/>
          <w:sz w:val="28"/>
          <w:szCs w:val="28"/>
        </w:rPr>
        <w:t>Витамины — это природные иммуномодуляторы. В отличии от иммуномодулирующих препаратов их польза проверена не одним поколением. Выделяют группу витаминов, оказывающих укрепляющее воздействие на иммунитет — это витамины А, Е, С, а так же источник витамина А — бета-каротин.</w:t>
      </w:r>
    </w:p>
    <w:p w:rsidR="00F8713C" w:rsidRPr="00F8713C" w:rsidRDefault="00F8713C" w:rsidP="00F8713C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713C">
        <w:rPr>
          <w:rStyle w:val="c3"/>
          <w:color w:val="555555"/>
          <w:sz w:val="28"/>
          <w:szCs w:val="28"/>
        </w:rPr>
        <w:t>Практически все дети и взрослые испытывают дефицит аскорбиновой кислоты (витамин С). У 45% дошкольников наблюдается дефицит бета-каротина. Его недостаток в организме приводит к частым простудным заболеваниям, воспалениям слизистых оболочек.</w:t>
      </w:r>
    </w:p>
    <w:p w:rsidR="00F8713C" w:rsidRPr="00F8713C" w:rsidRDefault="00F8713C" w:rsidP="00F8713C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713C">
        <w:rPr>
          <w:rStyle w:val="c3"/>
          <w:color w:val="555555"/>
          <w:sz w:val="28"/>
          <w:szCs w:val="28"/>
        </w:rPr>
        <w:t xml:space="preserve">Учеными доказано, что полезнее принимать не сам витамин А, а именно его источник — бета-каротин. Раньше сложность приема бета-каротина </w:t>
      </w:r>
      <w:r w:rsidRPr="00F8713C">
        <w:rPr>
          <w:rStyle w:val="c3"/>
          <w:color w:val="555555"/>
          <w:sz w:val="28"/>
          <w:szCs w:val="28"/>
        </w:rPr>
        <w:lastRenderedPageBreak/>
        <w:t>заключалась в том, что он, как и витамин Е, плохо усваивается организмом, является плохорастворимым в воде и требует большого количества жиров для всасывания в организм. Современной медициной получен водорастворимый бета-каротин. Он выпускается в виде капель, которые легко растворяются в любых напитках (вода, сок, морс, чай, практически не меняя их вкус.</w:t>
      </w:r>
    </w:p>
    <w:p w:rsidR="00F8713C" w:rsidRPr="00F8713C" w:rsidRDefault="00F8713C" w:rsidP="00F8713C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713C">
        <w:rPr>
          <w:rStyle w:val="c3"/>
          <w:color w:val="555555"/>
          <w:sz w:val="28"/>
          <w:szCs w:val="28"/>
        </w:rPr>
        <w:t>Укреплению иммунитета способствуют закаливающие процедуры. К ним относятся обливание, обтирание, воздушные ванны и босохождение. Босохождение для часто болеющих детей рекомендуют начинать в х/б маечках и тонких х/б носочках. Закаливающие процедуры следует проводить в заранее проветренном помещении, при температуре воздуха не менее +18. Оборудование для босохождения располагается так, чтобы при ходьбе оказывалось давление на стопу с разной силой и в разных точках.</w:t>
      </w:r>
    </w:p>
    <w:p w:rsidR="00F8713C" w:rsidRDefault="00F8713C" w:rsidP="00F8713C">
      <w:pPr>
        <w:pStyle w:val="c6c13c17"/>
        <w:spacing w:before="0" w:beforeAutospacing="0" w:after="0" w:afterAutospacing="0"/>
        <w:ind w:left="-1276" w:firstLine="18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bdr w:val="single" w:sz="2" w:space="0" w:color="000000" w:frame="1"/>
        </w:rPr>
        <w:fldChar w:fldCharType="begin"/>
      </w:r>
      <w:r>
        <w:rPr>
          <w:rFonts w:ascii="Calibri" w:hAnsi="Calibri"/>
          <w:color w:val="000000"/>
          <w:sz w:val="22"/>
          <w:szCs w:val="22"/>
          <w:bdr w:val="single" w:sz="2" w:space="0" w:color="000000" w:frame="1"/>
        </w:rPr>
        <w:instrText xml:space="preserve"> INCLUDEPICTURE "https://lh3.googleusercontent.com/Cmuiqs2KTFqJahs3BGlEpOdpvpDVDxS3cvdx634Im9AMMGRsp-vSKM1UYcz4Kwa8J4BezOHFVg-GnvlB5AEwxKc8OVWJ3pr9SF3LBW0E0N67_xbyhmcvRww0saROuJ5N7nuOmsc_dvw" \* MERGEFORMATINET </w:instrText>
      </w:r>
      <w:r>
        <w:rPr>
          <w:rFonts w:ascii="Calibri" w:hAnsi="Calibri"/>
          <w:color w:val="000000"/>
          <w:sz w:val="22"/>
          <w:szCs w:val="22"/>
          <w:bdr w:val="single" w:sz="2" w:space="0" w:color="000000" w:frame="1"/>
        </w:rPr>
        <w:fldChar w:fldCharType="separate"/>
      </w:r>
      <w:r>
        <w:rPr>
          <w:rFonts w:ascii="Calibri" w:hAnsi="Calibri"/>
          <w:color w:val="000000"/>
          <w:sz w:val="22"/>
          <w:szCs w:val="22"/>
          <w:bdr w:val="single" w:sz="2" w:space="0" w:color="000000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бенок и компьютер" style="width:24pt;height:24pt"/>
        </w:pict>
      </w:r>
      <w:r>
        <w:rPr>
          <w:rFonts w:ascii="Calibri" w:hAnsi="Calibri"/>
          <w:color w:val="000000"/>
          <w:sz w:val="22"/>
          <w:szCs w:val="22"/>
          <w:bdr w:val="single" w:sz="2" w:space="0" w:color="000000" w:frame="1"/>
        </w:rPr>
        <w:fldChar w:fldCharType="end"/>
      </w:r>
      <w:r>
        <w:rPr>
          <w:rFonts w:ascii="Calibri" w:hAnsi="Calibri"/>
          <w:color w:val="000000"/>
          <w:sz w:val="22"/>
          <w:szCs w:val="22"/>
          <w:bdr w:val="single" w:sz="2" w:space="0" w:color="000000" w:frame="1"/>
        </w:rPr>
        <w:fldChar w:fldCharType="begin"/>
      </w:r>
      <w:r>
        <w:rPr>
          <w:rFonts w:ascii="Calibri" w:hAnsi="Calibri"/>
          <w:color w:val="000000"/>
          <w:sz w:val="22"/>
          <w:szCs w:val="22"/>
          <w:bdr w:val="single" w:sz="2" w:space="0" w:color="000000" w:frame="1"/>
        </w:rPr>
        <w:instrText xml:space="preserve"> INCLUDEPICTURE "https://docs.google.com/drawings/image?id=sjrT1bzSa1nb0RY9wQTJyKw&amp;rev=1&amp;h=40&amp;w=322&amp;ac=1" \* MERGEFORMATINET </w:instrText>
      </w:r>
      <w:r>
        <w:rPr>
          <w:rFonts w:ascii="Calibri" w:hAnsi="Calibri"/>
          <w:color w:val="000000"/>
          <w:sz w:val="22"/>
          <w:szCs w:val="22"/>
          <w:bdr w:val="single" w:sz="2" w:space="0" w:color="000000" w:frame="1"/>
        </w:rPr>
        <w:fldChar w:fldCharType="separate"/>
      </w:r>
      <w:r>
        <w:rPr>
          <w:rFonts w:ascii="Calibri" w:hAnsi="Calibri"/>
          <w:color w:val="000000"/>
          <w:sz w:val="22"/>
          <w:szCs w:val="22"/>
          <w:bdr w:val="single" w:sz="2" w:space="0" w:color="000000" w:frame="1"/>
        </w:rPr>
        <w:pict>
          <v:shape id="_x0000_i1026" type="#_x0000_t75" alt="" style="width:24pt;height:24pt"/>
        </w:pict>
      </w:r>
      <w:r>
        <w:rPr>
          <w:rFonts w:ascii="Calibri" w:hAnsi="Calibri"/>
          <w:color w:val="000000"/>
          <w:sz w:val="22"/>
          <w:szCs w:val="22"/>
          <w:bdr w:val="single" w:sz="2" w:space="0" w:color="000000" w:frame="1"/>
        </w:rPr>
        <w:fldChar w:fldCharType="end"/>
      </w:r>
    </w:p>
    <w:bookmarkStart w:id="1" w:name="h.gjdgxs"/>
    <w:bookmarkEnd w:id="1"/>
    <w:p w:rsidR="00F8713C" w:rsidRDefault="00F8713C" w:rsidP="00F8713C">
      <w:pPr>
        <w:pStyle w:val="c6c13c21"/>
        <w:spacing w:before="0" w:beforeAutospacing="0" w:after="0" w:afterAutospacing="0"/>
        <w:ind w:left="-284" w:firstLine="18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bdr w:val="single" w:sz="2" w:space="0" w:color="000000" w:frame="1"/>
        </w:rPr>
        <w:fldChar w:fldCharType="begin"/>
      </w:r>
      <w:r>
        <w:rPr>
          <w:rFonts w:ascii="Calibri" w:hAnsi="Calibri"/>
          <w:color w:val="000000"/>
          <w:sz w:val="22"/>
          <w:szCs w:val="22"/>
          <w:bdr w:val="single" w:sz="2" w:space="0" w:color="000000" w:frame="1"/>
        </w:rPr>
        <w:instrText xml:space="preserve"> INCLUDEPICTURE "https://docs.google.com/drawings/image?id=sxHQqc1srG87SGSKvhzg1sA&amp;rev=1&amp;h=61&amp;w=625&amp;ac=1" \* MERGEFORMATINET </w:instrText>
      </w:r>
      <w:r>
        <w:rPr>
          <w:rFonts w:ascii="Calibri" w:hAnsi="Calibri"/>
          <w:color w:val="000000"/>
          <w:sz w:val="22"/>
          <w:szCs w:val="22"/>
          <w:bdr w:val="single" w:sz="2" w:space="0" w:color="000000" w:frame="1"/>
        </w:rPr>
        <w:fldChar w:fldCharType="separate"/>
      </w:r>
      <w:r>
        <w:rPr>
          <w:rFonts w:ascii="Calibri" w:hAnsi="Calibri"/>
          <w:color w:val="000000"/>
          <w:sz w:val="22"/>
          <w:szCs w:val="22"/>
          <w:bdr w:val="single" w:sz="2" w:space="0" w:color="000000" w:frame="1"/>
        </w:rPr>
        <w:pict>
          <v:shape id="_x0000_i1027" type="#_x0000_t75" alt="" style="width:24pt;height:24pt"/>
        </w:pict>
      </w:r>
      <w:r>
        <w:rPr>
          <w:rFonts w:ascii="Calibri" w:hAnsi="Calibri"/>
          <w:color w:val="000000"/>
          <w:sz w:val="22"/>
          <w:szCs w:val="22"/>
          <w:bdr w:val="single" w:sz="2" w:space="0" w:color="000000" w:frame="1"/>
        </w:rPr>
        <w:fldChar w:fldCharType="end"/>
      </w:r>
      <w:r>
        <w:rPr>
          <w:rStyle w:val="c1"/>
          <w:rFonts w:ascii="Arial" w:hAnsi="Arial" w:cs="Arial"/>
          <w:color w:val="000000"/>
          <w:sz w:val="28"/>
          <w:szCs w:val="28"/>
        </w:rPr>
        <w:t>В наше время трудно представить себе жизнь без компьютера. Им пользуются все: родители и их дети, бабушки и дедушки. Для кого-то компьютер - это рабочий инструмент, для кого-то источник информации, а для кого-то замечательная игрушка. Редкий дошкольник сейчас не умеет пользоваться компьютером. У многих возникает вопрос: хорошо это или плохо?</w:t>
      </w:r>
    </w:p>
    <w:p w:rsidR="00F8713C" w:rsidRDefault="00F8713C" w:rsidP="00F8713C">
      <w:pPr>
        <w:pStyle w:val="c6"/>
        <w:spacing w:before="0" w:beforeAutospacing="0" w:after="0" w:afterAutospacing="0"/>
        <w:ind w:firstLine="18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Ответить на этот вопрос однозначно нельзя. Попробуем выделить положительные и отрицательные стороны в умении дошкольника пользоваться компьютером.</w:t>
      </w:r>
    </w:p>
    <w:bookmarkStart w:id="2" w:name="2a156b2c36b62a5712f7f535b887e1b84ecdfb60"/>
    <w:p w:rsidR="00F8713C" w:rsidRDefault="00F8713C" w:rsidP="00F8713C">
      <w:r>
        <w:fldChar w:fldCharType="begin"/>
      </w:r>
      <w:r>
        <w:instrText xml:space="preserve"> HYPERLINK "http://nsportal.ru/detskiy-sad/materialy-dlya-roditeley/2014/10/14/rekomendatsii-roditelyam" </w:instrText>
      </w:r>
      <w:r>
        <w:fldChar w:fldCharType="separate"/>
      </w:r>
      <w:r>
        <w:fldChar w:fldCharType="end"/>
      </w:r>
      <w:bookmarkStart w:id="3" w:name="0"/>
      <w:bookmarkEnd w:id="2"/>
      <w:r>
        <w:fldChar w:fldCharType="begin"/>
      </w:r>
      <w:r>
        <w:instrText xml:space="preserve"> HYPERLINK "http://nsportal.ru/detskiy-sad/materialy-dlya-roditeley/2014/10/14/rekomendatsii-roditelyam" </w:instrText>
      </w:r>
      <w:r>
        <w:fldChar w:fldCharType="separate"/>
      </w:r>
      <w:r>
        <w:fldChar w:fldCharType="end"/>
      </w:r>
      <w:bookmarkEnd w:id="3"/>
    </w:p>
    <w:tbl>
      <w:tblPr>
        <w:tblW w:w="123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65"/>
        <w:gridCol w:w="6450"/>
      </w:tblGrid>
      <w:tr w:rsidR="00F8713C" w:rsidTr="00F8713C">
        <w:tc>
          <w:tcPr>
            <w:tcW w:w="44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</w:tcPr>
          <w:p w:rsidR="00F8713C" w:rsidRDefault="00F8713C">
            <w:pPr>
              <w:pStyle w:val="c9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c1"/>
                <w:rFonts w:ascii="Arial" w:hAnsi="Arial" w:cs="Arial"/>
                <w:color w:val="000000"/>
                <w:sz w:val="28"/>
                <w:szCs w:val="28"/>
              </w:rPr>
              <w:t>+ моменты</w:t>
            </w:r>
          </w:p>
        </w:tc>
        <w:tc>
          <w:tcPr>
            <w:tcW w:w="492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</w:tcPr>
          <w:p w:rsidR="00F8713C" w:rsidRDefault="00F8713C">
            <w:pPr>
              <w:pStyle w:val="c9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c1"/>
                <w:rFonts w:ascii="Arial" w:hAnsi="Arial" w:cs="Arial"/>
                <w:color w:val="000000"/>
                <w:sz w:val="28"/>
                <w:szCs w:val="28"/>
              </w:rPr>
              <w:t>- моменты</w:t>
            </w:r>
          </w:p>
        </w:tc>
      </w:tr>
      <w:tr w:rsidR="00F8713C" w:rsidTr="00F8713C">
        <w:tc>
          <w:tcPr>
            <w:tcW w:w="447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</w:tcPr>
          <w:p w:rsidR="00F8713C" w:rsidRDefault="00F8713C">
            <w:pPr>
              <w:pStyle w:val="c9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c1"/>
                <w:rFonts w:ascii="Arial" w:hAnsi="Arial" w:cs="Arial"/>
                <w:color w:val="000000"/>
                <w:sz w:val="28"/>
                <w:szCs w:val="28"/>
              </w:rPr>
              <w:t>1. умение работать на компьютере (владение мышью, умение включать, выключить и т.д.)</w:t>
            </w:r>
          </w:p>
        </w:tc>
        <w:tc>
          <w:tcPr>
            <w:tcW w:w="492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</w:tcPr>
          <w:p w:rsidR="00F8713C" w:rsidRDefault="00F8713C">
            <w:pPr>
              <w:pStyle w:val="c9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c1"/>
                <w:rFonts w:ascii="Arial" w:hAnsi="Arial" w:cs="Arial"/>
                <w:color w:val="000000"/>
                <w:sz w:val="28"/>
                <w:szCs w:val="28"/>
              </w:rPr>
              <w:t>1. нарушение санитарно-гигиенических требований к организации места ведёт к ухудшению здоровья</w:t>
            </w:r>
          </w:p>
        </w:tc>
      </w:tr>
      <w:tr w:rsidR="00F8713C" w:rsidTr="00F8713C">
        <w:tc>
          <w:tcPr>
            <w:tcW w:w="447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</w:tcPr>
          <w:p w:rsidR="00F8713C" w:rsidRDefault="00F8713C">
            <w:pPr>
              <w:pStyle w:val="c9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c1"/>
                <w:rFonts w:ascii="Arial" w:hAnsi="Arial" w:cs="Arial"/>
                <w:color w:val="000000"/>
                <w:sz w:val="28"/>
                <w:szCs w:val="28"/>
              </w:rPr>
              <w:t>2. компьютер – источник информации</w:t>
            </w:r>
          </w:p>
        </w:tc>
        <w:tc>
          <w:tcPr>
            <w:tcW w:w="492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</w:tcPr>
          <w:p w:rsidR="00F8713C" w:rsidRDefault="00F8713C">
            <w:pPr>
              <w:pStyle w:val="c9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c1"/>
                <w:rFonts w:ascii="Arial" w:hAnsi="Arial" w:cs="Arial"/>
                <w:color w:val="000000"/>
                <w:sz w:val="28"/>
                <w:szCs w:val="28"/>
              </w:rPr>
              <w:t>2. компьютерная зависимость</w:t>
            </w:r>
          </w:p>
        </w:tc>
      </w:tr>
      <w:tr w:rsidR="00F8713C" w:rsidTr="00F8713C">
        <w:tc>
          <w:tcPr>
            <w:tcW w:w="447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</w:tcPr>
          <w:p w:rsidR="00F8713C" w:rsidRDefault="00F8713C">
            <w:pPr>
              <w:pStyle w:val="c9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c1"/>
                <w:rFonts w:ascii="Arial" w:hAnsi="Arial" w:cs="Arial"/>
                <w:color w:val="000000"/>
                <w:sz w:val="28"/>
                <w:szCs w:val="28"/>
              </w:rPr>
              <w:t>3. развитие интеллекта ребёнка через развивающие игры</w:t>
            </w:r>
          </w:p>
        </w:tc>
        <w:tc>
          <w:tcPr>
            <w:tcW w:w="492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</w:tcPr>
          <w:p w:rsidR="00F8713C" w:rsidRDefault="00F8713C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</w:tbl>
    <w:p w:rsidR="00F8713C" w:rsidRDefault="00F8713C" w:rsidP="00F8713C">
      <w:pPr>
        <w:pStyle w:val="c6c15"/>
        <w:spacing w:before="0" w:beforeAutospacing="0" w:after="0" w:afterAutospacing="0"/>
        <w:ind w:firstLine="18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Так для того, чтобы компьютер стал вашим союзником в воспитании и развитии ребёнка, а не врагом, необходимо строго выполнять </w:t>
      </w:r>
    </w:p>
    <w:p w:rsidR="00F8713C" w:rsidRDefault="00F8713C" w:rsidP="00F8713C">
      <w:pPr>
        <w:pStyle w:val="c6c15"/>
        <w:spacing w:before="0" w:beforeAutospacing="0" w:after="0" w:afterAutospacing="0"/>
        <w:ind w:firstLine="180"/>
        <w:jc w:val="center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c8c14"/>
          <w:rFonts w:ascii="Arial" w:hAnsi="Arial" w:cs="Arial"/>
          <w:b/>
          <w:bCs/>
          <w:color w:val="000000"/>
          <w:sz w:val="28"/>
          <w:szCs w:val="28"/>
          <w:u w:val="single"/>
        </w:rPr>
        <w:t>ряд</w:t>
      </w:r>
      <w:proofErr w:type="gramEnd"/>
      <w:r>
        <w:rPr>
          <w:rStyle w:val="c1c8c14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требований:</w:t>
      </w:r>
    </w:p>
    <w:p w:rsidR="00F8713C" w:rsidRDefault="00F8713C" w:rsidP="00F8713C">
      <w:pPr>
        <w:numPr>
          <w:ilvl w:val="0"/>
          <w:numId w:val="1"/>
        </w:numPr>
        <w:ind w:left="-142" w:firstLine="90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Не рекомендуется допускать ребенка дошкольного возраста к компьютеру чаще 2-3 раз в неделю, больше одного раза в течение дня, а также поздно вечером или перед сном.</w:t>
      </w:r>
    </w:p>
    <w:p w:rsidR="00F8713C" w:rsidRDefault="00F8713C" w:rsidP="00F8713C">
      <w:pPr>
        <w:numPr>
          <w:ilvl w:val="0"/>
          <w:numId w:val="1"/>
        </w:numPr>
        <w:ind w:left="-142" w:firstLine="90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Продолжительность разовой работы ребенка на компьютере не должна превышать 10 минут для детей 5 лет, 15 минут – для детей 6 лет.</w:t>
      </w:r>
    </w:p>
    <w:p w:rsidR="00F8713C" w:rsidRDefault="00F8713C" w:rsidP="00F8713C">
      <w:pPr>
        <w:numPr>
          <w:ilvl w:val="0"/>
          <w:numId w:val="1"/>
        </w:numPr>
        <w:ind w:left="-142" w:firstLine="90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 xml:space="preserve">После игры за компьютером полезно провести с ребенком в течение 1 минуты зрительную гимнастику, чтобы снять напряжение с </w:t>
      </w:r>
      <w:r>
        <w:rPr>
          <w:rStyle w:val="c1"/>
          <w:rFonts w:ascii="Arial" w:hAnsi="Arial" w:cs="Arial"/>
          <w:color w:val="000000"/>
          <w:sz w:val="28"/>
          <w:szCs w:val="28"/>
        </w:rPr>
        <w:lastRenderedPageBreak/>
        <w:t>глаз, а также выполнить физические упражнения для снятия общего утомления и напряжения с мышц шеи, верхнего плечевого пояса.</w:t>
      </w:r>
    </w:p>
    <w:p w:rsidR="00F8713C" w:rsidRDefault="00F8713C" w:rsidP="00F8713C">
      <w:pPr>
        <w:pStyle w:val="c6"/>
        <w:spacing w:before="0" w:beforeAutospacing="0" w:after="0" w:afterAutospacing="0"/>
        <w:ind w:firstLine="18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Если вы хотите максимально с пользой для ребенка изучать компьютер, то следует запомнить </w:t>
      </w:r>
      <w:r>
        <w:rPr>
          <w:rStyle w:val="c1c7c8"/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t>5 правил:</w:t>
      </w:r>
    </w:p>
    <w:p w:rsidR="00F8713C" w:rsidRDefault="00F8713C" w:rsidP="00F8713C">
      <w:pPr>
        <w:numPr>
          <w:ilvl w:val="0"/>
          <w:numId w:val="2"/>
        </w:numPr>
        <w:ind w:left="0" w:firstLine="90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Компьютер лучше поставить в углу или, чтобы задняя поверхность компьютера была повернута к стене.</w:t>
      </w:r>
    </w:p>
    <w:p w:rsidR="00F8713C" w:rsidRDefault="00F8713C" w:rsidP="00F8713C">
      <w:pPr>
        <w:numPr>
          <w:ilvl w:val="0"/>
          <w:numId w:val="2"/>
        </w:numPr>
        <w:ind w:left="0" w:firstLine="90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В комнате, где расположен компьютер, рекомендуется ежедневная влажная уборка.</w:t>
      </w:r>
    </w:p>
    <w:p w:rsidR="00F8713C" w:rsidRDefault="00F8713C" w:rsidP="00F8713C">
      <w:pPr>
        <w:numPr>
          <w:ilvl w:val="0"/>
          <w:numId w:val="2"/>
        </w:numPr>
        <w:ind w:left="0" w:firstLine="90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Перед тем как работать на компьютере, протирайте экран тряпочкой.</w:t>
      </w:r>
    </w:p>
    <w:p w:rsidR="00F8713C" w:rsidRDefault="00F8713C" w:rsidP="00F8713C">
      <w:pPr>
        <w:numPr>
          <w:ilvl w:val="0"/>
          <w:numId w:val="2"/>
        </w:numPr>
        <w:ind w:left="0" w:firstLine="90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Пусть в комнате, где стоит компьютер, будут комнатные цветы, поставьте рядом кактус.</w:t>
      </w:r>
    </w:p>
    <w:p w:rsidR="00F8713C" w:rsidRDefault="00F8713C" w:rsidP="00F8713C">
      <w:pPr>
        <w:numPr>
          <w:ilvl w:val="0"/>
          <w:numId w:val="2"/>
        </w:numPr>
        <w:ind w:left="0" w:firstLine="90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Почаще проветривайте комнату, где стоит компьютер, и следите за влажностью.</w:t>
      </w:r>
    </w:p>
    <w:p w:rsidR="00F8713C" w:rsidRDefault="00F8713C" w:rsidP="00F8713C">
      <w:pPr>
        <w:pStyle w:val="c6"/>
        <w:spacing w:before="0" w:beforeAutospacing="0" w:after="0" w:afterAutospacing="0"/>
        <w:ind w:firstLine="18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Так же ребенка нужно научить делать простую </w:t>
      </w:r>
      <w:r>
        <w:rPr>
          <w:rStyle w:val="c1c7"/>
          <w:rFonts w:ascii="Arial" w:hAnsi="Arial" w:cs="Arial"/>
          <w:b/>
          <w:bCs/>
          <w:i/>
          <w:iCs/>
          <w:color w:val="000000"/>
          <w:sz w:val="28"/>
          <w:szCs w:val="28"/>
        </w:rPr>
        <w:t>гимнастику для глаз</w:t>
      </w:r>
      <w:r>
        <w:rPr>
          <w:rStyle w:val="c1"/>
          <w:rFonts w:ascii="Arial" w:hAnsi="Arial" w:cs="Arial"/>
          <w:color w:val="000000"/>
          <w:sz w:val="28"/>
          <w:szCs w:val="28"/>
        </w:rPr>
        <w:t>, это очень важно для детского зрения.</w:t>
      </w:r>
    </w:p>
    <w:p w:rsidR="00F8713C" w:rsidRDefault="00F8713C" w:rsidP="00F8713C">
      <w:pPr>
        <w:pStyle w:val="c6"/>
        <w:spacing w:before="0" w:beforeAutospacing="0" w:after="0" w:afterAutospacing="0"/>
        <w:ind w:firstLine="180"/>
        <w:rPr>
          <w:rFonts w:ascii="Calibri" w:hAnsi="Calibri"/>
          <w:color w:val="000000"/>
          <w:sz w:val="22"/>
          <w:szCs w:val="22"/>
        </w:rPr>
      </w:pPr>
      <w:r>
        <w:rPr>
          <w:rStyle w:val="c1c7c8"/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t>Гимнастика для глаз выполняется достаточно просто</w:t>
      </w:r>
      <w:r>
        <w:rPr>
          <w:rStyle w:val="c1"/>
          <w:rFonts w:ascii="Arial" w:hAnsi="Arial" w:cs="Arial"/>
          <w:color w:val="000000"/>
          <w:sz w:val="28"/>
          <w:szCs w:val="28"/>
        </w:rPr>
        <w:t>:</w:t>
      </w:r>
    </w:p>
    <w:p w:rsidR="00F8713C" w:rsidRDefault="00F8713C" w:rsidP="00F8713C">
      <w:pPr>
        <w:numPr>
          <w:ilvl w:val="0"/>
          <w:numId w:val="3"/>
        </w:numPr>
        <w:ind w:left="0" w:firstLine="90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Плавно закрыть, потом плавно и широко открыть их. Повторить такие движения несколько раз.</w:t>
      </w:r>
    </w:p>
    <w:p w:rsidR="00F8713C" w:rsidRDefault="00F8713C" w:rsidP="00F8713C">
      <w:pPr>
        <w:numPr>
          <w:ilvl w:val="0"/>
          <w:numId w:val="3"/>
        </w:numPr>
        <w:ind w:left="0" w:firstLine="90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Посмотреть на предмет, который рядом, потом посмотреть на предмет, который очень далеко. Так смотреть несколько раз.</w:t>
      </w:r>
    </w:p>
    <w:p w:rsidR="00F8713C" w:rsidRDefault="00F8713C" w:rsidP="00F8713C">
      <w:pPr>
        <w:numPr>
          <w:ilvl w:val="0"/>
          <w:numId w:val="3"/>
        </w:numPr>
        <w:ind w:left="0" w:firstLine="90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Голова не поворачивается, только глазами смотрим вокруг в одну сторону, потом в обратную сторону. Повторить так где-то несколько раз.</w:t>
      </w:r>
    </w:p>
    <w:p w:rsidR="00F8713C" w:rsidRDefault="00F8713C" w:rsidP="00F8713C">
      <w:pPr>
        <w:pStyle w:val="c6"/>
        <w:spacing w:before="0" w:beforeAutospacing="0" w:after="0" w:afterAutospacing="0"/>
        <w:ind w:firstLine="18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Упражнения просты и скоро ребенок сможет их выполнять самостоятельно.</w:t>
      </w:r>
    </w:p>
    <w:p w:rsidR="00F8713C" w:rsidRDefault="00F8713C" w:rsidP="00F8713C">
      <w:pPr>
        <w:pStyle w:val="c6c13"/>
        <w:spacing w:before="0" w:beforeAutospacing="0" w:after="0" w:afterAutospacing="0"/>
        <w:ind w:firstLine="18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Рабочее место - так же очень важный момент. Организовать его не трудно, но оно обеспечит вашему ребенку комфортные занятия за компьютером.</w:t>
      </w:r>
    </w:p>
    <w:p w:rsidR="00F8713C" w:rsidRDefault="00F8713C" w:rsidP="00F8713C">
      <w:pPr>
        <w:pStyle w:val="c6c13"/>
        <w:spacing w:before="0" w:beforeAutospacing="0" w:after="0" w:afterAutospacing="0"/>
        <w:ind w:firstLine="18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Мебель должна соответствовать возрасту ребенка. Стул лучше выбрать со спинкой. Монитор должен быть на расстоянии около 25-</w:t>
      </w:r>
      <w:smartTag w:uri="urn:schemas-microsoft-com:office:smarttags" w:element="metricconverter">
        <w:smartTagPr>
          <w:attr w:name="ProductID" w:val="30 см"/>
        </w:smartTagPr>
        <w:r>
          <w:rPr>
            <w:rStyle w:val="c1"/>
            <w:rFonts w:ascii="Arial" w:hAnsi="Arial" w:cs="Arial"/>
            <w:color w:val="000000"/>
            <w:sz w:val="28"/>
            <w:szCs w:val="28"/>
          </w:rPr>
          <w:t>30 см</w:t>
        </w:r>
      </w:smartTag>
      <w:r>
        <w:rPr>
          <w:rStyle w:val="c1"/>
          <w:rFonts w:ascii="Arial" w:hAnsi="Arial" w:cs="Arial"/>
          <w:color w:val="000000"/>
          <w:sz w:val="28"/>
          <w:szCs w:val="28"/>
        </w:rPr>
        <w:t xml:space="preserve"> от глаз ребенка.</w:t>
      </w:r>
    </w:p>
    <w:p w:rsidR="00F8713C" w:rsidRDefault="00F8713C" w:rsidP="00F8713C">
      <w:pPr>
        <w:pStyle w:val="c6c13"/>
        <w:spacing w:before="0" w:beforeAutospacing="0" w:after="0" w:afterAutospacing="0"/>
        <w:ind w:firstLine="18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Если вы прислушаетесь к нашим несложным советам и будете их придерживаться, то ваш ребенок будет познавать компьютер только с пользой.</w:t>
      </w:r>
    </w:p>
    <w:p w:rsidR="00257632" w:rsidRPr="00F8713C" w:rsidRDefault="00257632">
      <w:pPr>
        <w:rPr>
          <w:sz w:val="28"/>
          <w:szCs w:val="28"/>
        </w:rPr>
      </w:pPr>
    </w:p>
    <w:sectPr w:rsidR="00257632" w:rsidRPr="00F87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23CEA"/>
    <w:multiLevelType w:val="multilevel"/>
    <w:tmpl w:val="3866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E3300"/>
    <w:multiLevelType w:val="multilevel"/>
    <w:tmpl w:val="A322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90157D"/>
    <w:multiLevelType w:val="multilevel"/>
    <w:tmpl w:val="0E02B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713C"/>
    <w:rsid w:val="000B2D72"/>
    <w:rsid w:val="00257632"/>
    <w:rsid w:val="004C77BC"/>
    <w:rsid w:val="0098420D"/>
    <w:rsid w:val="00DE144D"/>
    <w:rsid w:val="00F8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78C3A-6EA8-4504-A421-CFD311F79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qFormat/>
    <w:rsid w:val="00F8713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c5">
    <w:name w:val="c5"/>
    <w:basedOn w:val="a0"/>
    <w:rsid w:val="00F8713C"/>
  </w:style>
  <w:style w:type="paragraph" w:customStyle="1" w:styleId="c2">
    <w:name w:val="c2"/>
    <w:basedOn w:val="a"/>
    <w:rsid w:val="00F8713C"/>
    <w:pPr>
      <w:spacing w:before="100" w:beforeAutospacing="1" w:after="100" w:afterAutospacing="1"/>
    </w:pPr>
  </w:style>
  <w:style w:type="character" w:customStyle="1" w:styleId="c3">
    <w:name w:val="c3"/>
    <w:basedOn w:val="a0"/>
    <w:rsid w:val="00F8713C"/>
  </w:style>
  <w:style w:type="paragraph" w:customStyle="1" w:styleId="c0">
    <w:name w:val="c0"/>
    <w:basedOn w:val="a"/>
    <w:rsid w:val="00F8713C"/>
    <w:pPr>
      <w:spacing w:before="100" w:beforeAutospacing="1" w:after="100" w:afterAutospacing="1"/>
    </w:pPr>
  </w:style>
  <w:style w:type="paragraph" w:customStyle="1" w:styleId="c6c13c17">
    <w:name w:val="c6 c13 c17"/>
    <w:basedOn w:val="a"/>
    <w:rsid w:val="00F8713C"/>
    <w:pPr>
      <w:spacing w:before="100" w:beforeAutospacing="1" w:after="100" w:afterAutospacing="1"/>
    </w:pPr>
  </w:style>
  <w:style w:type="paragraph" w:customStyle="1" w:styleId="c6c13c21">
    <w:name w:val="c6 c13 c21"/>
    <w:basedOn w:val="a"/>
    <w:rsid w:val="00F8713C"/>
    <w:pPr>
      <w:spacing w:before="100" w:beforeAutospacing="1" w:after="100" w:afterAutospacing="1"/>
    </w:pPr>
  </w:style>
  <w:style w:type="character" w:customStyle="1" w:styleId="c1">
    <w:name w:val="c1"/>
    <w:basedOn w:val="a0"/>
    <w:rsid w:val="00F8713C"/>
  </w:style>
  <w:style w:type="paragraph" w:customStyle="1" w:styleId="c6">
    <w:name w:val="c6"/>
    <w:basedOn w:val="a"/>
    <w:rsid w:val="00F8713C"/>
    <w:pPr>
      <w:spacing w:before="100" w:beforeAutospacing="1" w:after="100" w:afterAutospacing="1"/>
    </w:pPr>
  </w:style>
  <w:style w:type="paragraph" w:customStyle="1" w:styleId="c9">
    <w:name w:val="c9"/>
    <w:basedOn w:val="a"/>
    <w:rsid w:val="00F8713C"/>
    <w:pPr>
      <w:spacing w:before="100" w:beforeAutospacing="1" w:after="100" w:afterAutospacing="1"/>
    </w:pPr>
  </w:style>
  <w:style w:type="character" w:customStyle="1" w:styleId="c2c1">
    <w:name w:val="c2 c1"/>
    <w:basedOn w:val="a0"/>
    <w:rsid w:val="00F8713C"/>
  </w:style>
  <w:style w:type="paragraph" w:customStyle="1" w:styleId="c6c15">
    <w:name w:val="c6 c15"/>
    <w:basedOn w:val="a"/>
    <w:rsid w:val="00F8713C"/>
    <w:pPr>
      <w:spacing w:before="100" w:beforeAutospacing="1" w:after="100" w:afterAutospacing="1"/>
    </w:pPr>
  </w:style>
  <w:style w:type="character" w:customStyle="1" w:styleId="c1c8c14">
    <w:name w:val="c1 c8 c14"/>
    <w:basedOn w:val="a0"/>
    <w:rsid w:val="00F8713C"/>
  </w:style>
  <w:style w:type="character" w:customStyle="1" w:styleId="c1c7c8">
    <w:name w:val="c1 c7 c8"/>
    <w:basedOn w:val="a0"/>
    <w:rsid w:val="00F8713C"/>
  </w:style>
  <w:style w:type="character" w:customStyle="1" w:styleId="c1c7">
    <w:name w:val="c1 c7"/>
    <w:basedOn w:val="a0"/>
    <w:rsid w:val="00F8713C"/>
  </w:style>
  <w:style w:type="paragraph" w:customStyle="1" w:styleId="c6c13">
    <w:name w:val="c6 c13"/>
    <w:basedOn w:val="a"/>
    <w:rsid w:val="00F8713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3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2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9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2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BEBEB"/>
                            <w:right w:val="none" w:sz="0" w:space="0" w:color="auto"/>
                          </w:divBdr>
                          <w:divsChild>
                            <w:div w:id="5906202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600610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502194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70806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4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35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9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34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52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45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65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7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881</Words>
  <Characters>6123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Links>
    <vt:vector size="12" baseType="variant">
      <vt:variant>
        <vt:i4>2228281</vt:i4>
      </vt:variant>
      <vt:variant>
        <vt:i4>12</vt:i4>
      </vt:variant>
      <vt:variant>
        <vt:i4>0</vt:i4>
      </vt:variant>
      <vt:variant>
        <vt:i4>5</vt:i4>
      </vt:variant>
      <vt:variant>
        <vt:lpwstr>http://nsportal.ru/detskiy-sad/materialy-dlya-roditeley/2014/10/14/rekomendatsii-roditelyam</vt:lpwstr>
      </vt:variant>
      <vt:variant>
        <vt:lpwstr/>
      </vt:variant>
      <vt:variant>
        <vt:i4>2228281</vt:i4>
      </vt:variant>
      <vt:variant>
        <vt:i4>9</vt:i4>
      </vt:variant>
      <vt:variant>
        <vt:i4>0</vt:i4>
      </vt:variant>
      <vt:variant>
        <vt:i4>5</vt:i4>
      </vt:variant>
      <vt:variant>
        <vt:lpwstr>http://nsportal.ru/detskiy-sad/materialy-dlya-roditeley/2014/10/14/rekomendatsii-roditelyam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ивановки</dc:creator>
  <cp:keywords/>
  <cp:lastModifiedBy>ивановки</cp:lastModifiedBy>
  <cp:revision>2</cp:revision>
  <dcterms:created xsi:type="dcterms:W3CDTF">2014-11-11T18:16:00Z</dcterms:created>
  <dcterms:modified xsi:type="dcterms:W3CDTF">2014-11-11T18:16:00Z</dcterms:modified>
</cp:coreProperties>
</file>