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49F" w:rsidRPr="003C44D1" w:rsidRDefault="0002449F" w:rsidP="0002449F">
      <w:pPr>
        <w:ind w:left="720"/>
        <w:jc w:val="both"/>
        <w:rPr>
          <w:b/>
          <w:sz w:val="28"/>
          <w:szCs w:val="28"/>
        </w:rPr>
      </w:pPr>
      <w:r>
        <w:rPr>
          <w:b/>
          <w:sz w:val="28"/>
          <w:szCs w:val="28"/>
        </w:rPr>
        <w:t>Урок технологии</w:t>
      </w:r>
      <w:bookmarkStart w:id="0" w:name="_GoBack"/>
      <w:bookmarkEnd w:id="0"/>
      <w:r>
        <w:rPr>
          <w:b/>
          <w:sz w:val="28"/>
          <w:szCs w:val="28"/>
        </w:rPr>
        <w:t xml:space="preserve"> (2 часа)</w:t>
      </w:r>
    </w:p>
    <w:p w:rsidR="0002449F" w:rsidRPr="003F089F" w:rsidRDefault="0002449F" w:rsidP="0002449F">
      <w:pPr>
        <w:pStyle w:val="2"/>
        <w:spacing w:line="240" w:lineRule="auto"/>
        <w:rPr>
          <w:u w:val="none"/>
        </w:rPr>
      </w:pPr>
      <w:r w:rsidRPr="003F089F">
        <w:rPr>
          <w:i/>
          <w:u w:val="none"/>
        </w:rPr>
        <w:t xml:space="preserve">Тема: </w:t>
      </w:r>
      <w:r w:rsidRPr="003F089F">
        <w:rPr>
          <w:u w:val="none"/>
        </w:rPr>
        <w:t xml:space="preserve">Лепка по мотивам </w:t>
      </w:r>
      <w:proofErr w:type="spellStart"/>
      <w:r w:rsidRPr="003F089F">
        <w:rPr>
          <w:u w:val="none"/>
        </w:rPr>
        <w:t>филимоновских</w:t>
      </w:r>
      <w:proofErr w:type="spellEnd"/>
      <w:r w:rsidRPr="003F089F">
        <w:rPr>
          <w:u w:val="none"/>
        </w:rPr>
        <w:t xml:space="preserve"> глиняных игрушек</w:t>
      </w:r>
    </w:p>
    <w:p w:rsidR="0002449F" w:rsidRPr="003C44D1" w:rsidRDefault="0002449F" w:rsidP="0002449F">
      <w:pPr>
        <w:ind w:firstLine="720"/>
        <w:jc w:val="both"/>
        <w:rPr>
          <w:sz w:val="28"/>
          <w:szCs w:val="28"/>
        </w:rPr>
      </w:pPr>
      <w:r w:rsidRPr="001F7AA5">
        <w:rPr>
          <w:b/>
          <w:sz w:val="28"/>
          <w:szCs w:val="28"/>
          <w:u w:val="single"/>
        </w:rPr>
        <w:t>Задачи:</w:t>
      </w:r>
      <w:r w:rsidRPr="003C44D1">
        <w:rPr>
          <w:sz w:val="28"/>
          <w:szCs w:val="28"/>
        </w:rPr>
        <w:t xml:space="preserve"> расширять и уточнять знания учащихся о народных промыслах; совершенствовать приемы лепки сложной фигуры из целого куска глины; обогащать и закреплять приемы восприятия; воспитывать любовь к народной игрушке.</w:t>
      </w:r>
    </w:p>
    <w:p w:rsidR="0002449F" w:rsidRPr="003C44D1" w:rsidRDefault="0002449F" w:rsidP="0002449F">
      <w:pPr>
        <w:ind w:firstLine="720"/>
        <w:jc w:val="both"/>
        <w:rPr>
          <w:sz w:val="28"/>
          <w:szCs w:val="28"/>
        </w:rPr>
      </w:pPr>
      <w:proofErr w:type="gramStart"/>
      <w:r w:rsidRPr="001F7AA5">
        <w:rPr>
          <w:b/>
          <w:sz w:val="28"/>
          <w:szCs w:val="28"/>
          <w:u w:val="single"/>
        </w:rPr>
        <w:t>Оборудование:</w:t>
      </w:r>
      <w:r w:rsidRPr="003C44D1">
        <w:rPr>
          <w:sz w:val="28"/>
          <w:szCs w:val="28"/>
        </w:rPr>
        <w:t xml:space="preserve"> образцы глиняных игрушек (</w:t>
      </w:r>
      <w:proofErr w:type="spellStart"/>
      <w:r w:rsidRPr="003C44D1">
        <w:rPr>
          <w:sz w:val="28"/>
          <w:szCs w:val="28"/>
        </w:rPr>
        <w:t>филимоновских</w:t>
      </w:r>
      <w:proofErr w:type="spellEnd"/>
      <w:r w:rsidRPr="003C44D1">
        <w:rPr>
          <w:sz w:val="28"/>
          <w:szCs w:val="28"/>
        </w:rPr>
        <w:t xml:space="preserve">, дымковских, </w:t>
      </w:r>
      <w:proofErr w:type="spellStart"/>
      <w:r w:rsidRPr="003C44D1">
        <w:rPr>
          <w:sz w:val="28"/>
          <w:szCs w:val="28"/>
        </w:rPr>
        <w:t>каргопольских</w:t>
      </w:r>
      <w:proofErr w:type="spellEnd"/>
      <w:r w:rsidRPr="003C44D1">
        <w:rPr>
          <w:sz w:val="28"/>
          <w:szCs w:val="28"/>
        </w:rPr>
        <w:t xml:space="preserve"> и др.), таблица методической последовательности лепки глиняных игрушек-животных в традициях </w:t>
      </w:r>
      <w:proofErr w:type="spellStart"/>
      <w:r w:rsidRPr="003C44D1">
        <w:rPr>
          <w:sz w:val="28"/>
          <w:szCs w:val="28"/>
        </w:rPr>
        <w:t>филимоновских</w:t>
      </w:r>
      <w:proofErr w:type="spellEnd"/>
      <w:r w:rsidRPr="003C44D1">
        <w:rPr>
          <w:sz w:val="28"/>
          <w:szCs w:val="28"/>
        </w:rPr>
        <w:t xml:space="preserve"> мастеров)</w:t>
      </w:r>
      <w:proofErr w:type="gramEnd"/>
    </w:p>
    <w:p w:rsidR="0002449F" w:rsidRDefault="0002449F" w:rsidP="0002449F">
      <w:pPr>
        <w:pStyle w:val="4"/>
        <w:spacing w:line="240" w:lineRule="auto"/>
        <w:rPr>
          <w:b w:val="0"/>
          <w:szCs w:val="28"/>
          <w:u w:val="single"/>
        </w:rPr>
      </w:pPr>
    </w:p>
    <w:p w:rsidR="0002449F" w:rsidRPr="001F7AA5" w:rsidRDefault="0002449F" w:rsidP="0002449F">
      <w:pPr>
        <w:pStyle w:val="4"/>
        <w:spacing w:line="240" w:lineRule="auto"/>
        <w:rPr>
          <w:szCs w:val="28"/>
          <w:u w:val="single"/>
        </w:rPr>
      </w:pPr>
      <w:r w:rsidRPr="001F7AA5">
        <w:rPr>
          <w:szCs w:val="28"/>
          <w:u w:val="single"/>
        </w:rPr>
        <w:t>Ход урока</w:t>
      </w:r>
    </w:p>
    <w:p w:rsidR="0002449F" w:rsidRPr="003C44D1" w:rsidRDefault="0002449F" w:rsidP="0002449F">
      <w:pPr>
        <w:ind w:firstLine="720"/>
        <w:jc w:val="both"/>
        <w:rPr>
          <w:b/>
          <w:sz w:val="28"/>
          <w:szCs w:val="28"/>
        </w:rPr>
      </w:pPr>
      <w:r w:rsidRPr="003C44D1">
        <w:rPr>
          <w:b/>
          <w:sz w:val="28"/>
          <w:szCs w:val="28"/>
          <w:lang w:val="en-US"/>
        </w:rPr>
        <w:t>I</w:t>
      </w:r>
      <w:r w:rsidRPr="001F7AA5">
        <w:rPr>
          <w:b/>
          <w:sz w:val="28"/>
          <w:szCs w:val="28"/>
        </w:rPr>
        <w:t xml:space="preserve">  </w:t>
      </w:r>
      <w:r w:rsidRPr="003C44D1">
        <w:rPr>
          <w:b/>
          <w:sz w:val="28"/>
          <w:szCs w:val="28"/>
        </w:rPr>
        <w:t xml:space="preserve"> Организационный момент</w:t>
      </w:r>
    </w:p>
    <w:p w:rsidR="0002449F" w:rsidRPr="003C44D1" w:rsidRDefault="0002449F" w:rsidP="0002449F">
      <w:pPr>
        <w:numPr>
          <w:ilvl w:val="0"/>
          <w:numId w:val="1"/>
        </w:numPr>
        <w:jc w:val="both"/>
        <w:rPr>
          <w:sz w:val="28"/>
          <w:szCs w:val="28"/>
        </w:rPr>
      </w:pPr>
      <w:r w:rsidRPr="003C44D1">
        <w:rPr>
          <w:sz w:val="28"/>
          <w:szCs w:val="28"/>
        </w:rPr>
        <w:t>Проверка готовности учащихся к уроку.</w:t>
      </w:r>
    </w:p>
    <w:p w:rsidR="0002449F" w:rsidRPr="003C44D1" w:rsidRDefault="0002449F" w:rsidP="0002449F">
      <w:pPr>
        <w:numPr>
          <w:ilvl w:val="0"/>
          <w:numId w:val="1"/>
        </w:numPr>
        <w:jc w:val="both"/>
        <w:rPr>
          <w:sz w:val="28"/>
          <w:szCs w:val="28"/>
        </w:rPr>
      </w:pPr>
      <w:r w:rsidRPr="003C44D1">
        <w:rPr>
          <w:sz w:val="28"/>
          <w:szCs w:val="28"/>
        </w:rPr>
        <w:t>Объявление темы и задач урока.</w:t>
      </w:r>
    </w:p>
    <w:p w:rsidR="0002449F" w:rsidRPr="003C44D1" w:rsidRDefault="0002449F" w:rsidP="0002449F">
      <w:pPr>
        <w:ind w:left="720"/>
        <w:jc w:val="both"/>
        <w:rPr>
          <w:sz w:val="28"/>
          <w:szCs w:val="28"/>
        </w:rPr>
      </w:pPr>
      <w:r w:rsidRPr="003C44D1">
        <w:rPr>
          <w:b/>
          <w:sz w:val="28"/>
          <w:szCs w:val="28"/>
          <w:lang w:val="en-US"/>
        </w:rPr>
        <w:t>II</w:t>
      </w:r>
      <w:r>
        <w:rPr>
          <w:b/>
          <w:sz w:val="28"/>
          <w:szCs w:val="28"/>
        </w:rPr>
        <w:t>.</w:t>
      </w:r>
      <w:r w:rsidRPr="003C44D1">
        <w:rPr>
          <w:b/>
          <w:sz w:val="28"/>
          <w:szCs w:val="28"/>
        </w:rPr>
        <w:t xml:space="preserve">   Работа по теме</w:t>
      </w:r>
    </w:p>
    <w:p w:rsidR="0002449F" w:rsidRPr="005013A8" w:rsidRDefault="0002449F" w:rsidP="0002449F">
      <w:pPr>
        <w:numPr>
          <w:ilvl w:val="0"/>
          <w:numId w:val="2"/>
        </w:numPr>
        <w:jc w:val="both"/>
        <w:rPr>
          <w:i/>
          <w:sz w:val="28"/>
          <w:szCs w:val="28"/>
        </w:rPr>
      </w:pPr>
      <w:r w:rsidRPr="005013A8">
        <w:rPr>
          <w:b/>
          <w:i/>
          <w:sz w:val="28"/>
          <w:szCs w:val="28"/>
        </w:rPr>
        <w:t>Вводная беседа</w:t>
      </w:r>
    </w:p>
    <w:p w:rsidR="0002449F" w:rsidRPr="003C44D1" w:rsidRDefault="0002449F" w:rsidP="0002449F">
      <w:pPr>
        <w:pStyle w:val="a3"/>
        <w:spacing w:line="240" w:lineRule="auto"/>
        <w:rPr>
          <w:szCs w:val="28"/>
        </w:rPr>
      </w:pPr>
      <w:r w:rsidRPr="003C44D1">
        <w:rPr>
          <w:szCs w:val="28"/>
        </w:rPr>
        <w:t>Любой природный материал – глина, дерево, жесть – красив. Но красота его открывается не всем людям, а лишь чутким и внимательным, в руках которых эти материалы говорят на языке красоты. По всей стране живут такие люди – это художники-умельцы. В их руках происходят удивительные превращения природного материала в изделия, с которыми мы с вами, познакомимся сегодня. Места, где живут эти художники, называются центрами народных промыслов. Таких центров существует много, а мы с вами познакомились пока лишь с тремя – теми, где делают глиняную игрушку, - Дымково, Абашево, Филимоново.</w:t>
      </w:r>
    </w:p>
    <w:p w:rsidR="0002449F" w:rsidRPr="005013A8" w:rsidRDefault="0002449F" w:rsidP="0002449F">
      <w:pPr>
        <w:numPr>
          <w:ilvl w:val="0"/>
          <w:numId w:val="2"/>
        </w:numPr>
        <w:jc w:val="both"/>
        <w:rPr>
          <w:b/>
          <w:i/>
          <w:sz w:val="28"/>
          <w:szCs w:val="28"/>
        </w:rPr>
      </w:pPr>
      <w:r w:rsidRPr="005013A8">
        <w:rPr>
          <w:b/>
          <w:i/>
          <w:sz w:val="28"/>
          <w:szCs w:val="28"/>
        </w:rPr>
        <w:t>Знакомство с глиняными игрушками:</w:t>
      </w:r>
    </w:p>
    <w:p w:rsidR="0002449F" w:rsidRPr="003C44D1" w:rsidRDefault="0002449F" w:rsidP="0002449F">
      <w:pPr>
        <w:ind w:left="720"/>
        <w:jc w:val="both"/>
        <w:rPr>
          <w:sz w:val="28"/>
          <w:szCs w:val="28"/>
        </w:rPr>
      </w:pPr>
      <w:r w:rsidRPr="003C44D1">
        <w:rPr>
          <w:b/>
          <w:sz w:val="28"/>
          <w:szCs w:val="28"/>
        </w:rPr>
        <w:t>а) с дымковскими:</w:t>
      </w:r>
    </w:p>
    <w:p w:rsidR="0002449F" w:rsidRPr="003C44D1" w:rsidRDefault="0002449F" w:rsidP="0002449F">
      <w:pPr>
        <w:pStyle w:val="a3"/>
        <w:spacing w:line="240" w:lineRule="auto"/>
        <w:rPr>
          <w:szCs w:val="28"/>
        </w:rPr>
      </w:pPr>
      <w:r w:rsidRPr="003C44D1">
        <w:rPr>
          <w:szCs w:val="28"/>
        </w:rPr>
        <w:t xml:space="preserve">Среди современных русских глиняных игрушек самой популярной является дымковская; ее ласково и нежно называют «дымка», потому что делают ее в заречной слободе Дымково в городе Кирове, что стоит на высоком берегу реки Вятки. </w:t>
      </w:r>
    </w:p>
    <w:p w:rsidR="0002449F" w:rsidRPr="003C44D1" w:rsidRDefault="0002449F" w:rsidP="0002449F">
      <w:pPr>
        <w:ind w:firstLine="720"/>
        <w:jc w:val="both"/>
        <w:rPr>
          <w:sz w:val="28"/>
          <w:szCs w:val="28"/>
        </w:rPr>
      </w:pPr>
      <w:r w:rsidRPr="003C44D1">
        <w:rPr>
          <w:sz w:val="28"/>
          <w:szCs w:val="28"/>
        </w:rPr>
        <w:t xml:space="preserve">Зимой слобода в дыму оттого, что топятся печи, а в пасмурные дни стелется туман от речки – отсюда и название Дымковская слобода, и игрушки также именуются </w:t>
      </w:r>
      <w:proofErr w:type="gramStart"/>
      <w:r w:rsidRPr="003C44D1">
        <w:rPr>
          <w:sz w:val="28"/>
          <w:szCs w:val="28"/>
        </w:rPr>
        <w:t>дымковскими</w:t>
      </w:r>
      <w:proofErr w:type="gramEnd"/>
      <w:r w:rsidRPr="003C44D1">
        <w:rPr>
          <w:sz w:val="28"/>
          <w:szCs w:val="28"/>
        </w:rPr>
        <w:t xml:space="preserve">. Жители этой слободы все от </w:t>
      </w:r>
      <w:proofErr w:type="gramStart"/>
      <w:r w:rsidRPr="003C44D1">
        <w:rPr>
          <w:sz w:val="28"/>
          <w:szCs w:val="28"/>
        </w:rPr>
        <w:t>мала</w:t>
      </w:r>
      <w:proofErr w:type="gramEnd"/>
      <w:r w:rsidRPr="003C44D1">
        <w:rPr>
          <w:sz w:val="28"/>
          <w:szCs w:val="28"/>
        </w:rPr>
        <w:t xml:space="preserve"> до велика, лепили глиняную игрушку к весенней ярмарке.</w:t>
      </w:r>
    </w:p>
    <w:p w:rsidR="0002449F" w:rsidRPr="003C44D1" w:rsidRDefault="0002449F" w:rsidP="0002449F">
      <w:pPr>
        <w:numPr>
          <w:ilvl w:val="0"/>
          <w:numId w:val="3"/>
        </w:numPr>
        <w:tabs>
          <w:tab w:val="clear" w:pos="1080"/>
          <w:tab w:val="num" w:pos="142"/>
        </w:tabs>
        <w:ind w:left="0" w:firstLine="0"/>
        <w:jc w:val="both"/>
        <w:rPr>
          <w:sz w:val="28"/>
          <w:szCs w:val="28"/>
        </w:rPr>
      </w:pPr>
      <w:r w:rsidRPr="003C44D1">
        <w:rPr>
          <w:sz w:val="28"/>
          <w:szCs w:val="28"/>
        </w:rPr>
        <w:t>Давайте и мы посмотрим на эти игрушки. Чем они похожи друг на друга?  (Белым фоном.) Если дети затрудняются ответить на этот вопрос, можно сформулировать вопрос по-другому:</w:t>
      </w:r>
    </w:p>
    <w:p w:rsidR="0002449F" w:rsidRPr="003C44D1" w:rsidRDefault="0002449F" w:rsidP="0002449F">
      <w:pPr>
        <w:numPr>
          <w:ilvl w:val="0"/>
          <w:numId w:val="3"/>
        </w:numPr>
        <w:tabs>
          <w:tab w:val="clear" w:pos="1080"/>
          <w:tab w:val="num" w:pos="142"/>
        </w:tabs>
        <w:ind w:left="0" w:firstLine="0"/>
        <w:jc w:val="both"/>
        <w:rPr>
          <w:sz w:val="28"/>
          <w:szCs w:val="28"/>
        </w:rPr>
      </w:pPr>
      <w:r w:rsidRPr="003C44D1">
        <w:rPr>
          <w:sz w:val="28"/>
          <w:szCs w:val="28"/>
        </w:rPr>
        <w:t>Как вы думаете, какой краской сначала покрывают каждую игрушку? (Белой.)</w:t>
      </w:r>
    </w:p>
    <w:p w:rsidR="0002449F" w:rsidRPr="003C44D1" w:rsidRDefault="0002449F" w:rsidP="0002449F">
      <w:pPr>
        <w:numPr>
          <w:ilvl w:val="0"/>
          <w:numId w:val="3"/>
        </w:numPr>
        <w:tabs>
          <w:tab w:val="clear" w:pos="1080"/>
          <w:tab w:val="num" w:pos="142"/>
        </w:tabs>
        <w:ind w:left="0" w:firstLine="0"/>
        <w:jc w:val="both"/>
        <w:rPr>
          <w:sz w:val="28"/>
          <w:szCs w:val="28"/>
        </w:rPr>
      </w:pPr>
      <w:r w:rsidRPr="003C44D1">
        <w:rPr>
          <w:sz w:val="28"/>
          <w:szCs w:val="28"/>
        </w:rPr>
        <w:t xml:space="preserve">Правильно, белой, оттого что лепили их  чаще всего зимой,  когда  вокруг было белым-бело. В тех местах зима длинная и снега много. Сидит мастер у окна, видит вокруг все в снегу, и хочется ему сделать игрушку такой же </w:t>
      </w:r>
      <w:r w:rsidRPr="003C44D1">
        <w:rPr>
          <w:sz w:val="28"/>
          <w:szCs w:val="28"/>
        </w:rPr>
        <w:lastRenderedPageBreak/>
        <w:t>белой, чистой. Но ведь игрушки делались к празднику, поэтому они должны быть яркими и нарядными.</w:t>
      </w:r>
    </w:p>
    <w:p w:rsidR="0002449F" w:rsidRPr="003C44D1" w:rsidRDefault="0002449F" w:rsidP="0002449F">
      <w:pPr>
        <w:numPr>
          <w:ilvl w:val="0"/>
          <w:numId w:val="3"/>
        </w:numPr>
        <w:tabs>
          <w:tab w:val="clear" w:pos="1080"/>
          <w:tab w:val="num" w:pos="142"/>
        </w:tabs>
        <w:ind w:left="0" w:firstLine="0"/>
        <w:jc w:val="both"/>
        <w:rPr>
          <w:sz w:val="28"/>
          <w:szCs w:val="28"/>
        </w:rPr>
      </w:pPr>
      <w:r w:rsidRPr="003C44D1">
        <w:rPr>
          <w:sz w:val="28"/>
          <w:szCs w:val="28"/>
        </w:rPr>
        <w:t>Какими еще красками раскрашены игрушки? (Дети называют цвета.)</w:t>
      </w:r>
    </w:p>
    <w:p w:rsidR="0002449F" w:rsidRPr="003C44D1" w:rsidRDefault="0002449F" w:rsidP="0002449F">
      <w:pPr>
        <w:numPr>
          <w:ilvl w:val="0"/>
          <w:numId w:val="3"/>
        </w:numPr>
        <w:tabs>
          <w:tab w:val="clear" w:pos="1080"/>
          <w:tab w:val="num" w:pos="142"/>
        </w:tabs>
        <w:ind w:left="0" w:firstLine="0"/>
        <w:jc w:val="both"/>
        <w:rPr>
          <w:sz w:val="28"/>
          <w:szCs w:val="28"/>
        </w:rPr>
      </w:pPr>
      <w:r w:rsidRPr="003C44D1">
        <w:rPr>
          <w:sz w:val="28"/>
          <w:szCs w:val="28"/>
        </w:rPr>
        <w:t>Посмотрите, какие узоры вы видите на игрушках. (</w:t>
      </w:r>
      <w:proofErr w:type="spellStart"/>
      <w:r w:rsidRPr="003C44D1">
        <w:rPr>
          <w:sz w:val="28"/>
          <w:szCs w:val="28"/>
        </w:rPr>
        <w:t>Полосочки</w:t>
      </w:r>
      <w:proofErr w:type="spellEnd"/>
      <w:r w:rsidRPr="003C44D1">
        <w:rPr>
          <w:sz w:val="28"/>
          <w:szCs w:val="28"/>
        </w:rPr>
        <w:t>,   клеточки, кружочки.)</w:t>
      </w:r>
    </w:p>
    <w:p w:rsidR="0002449F" w:rsidRPr="003C44D1" w:rsidRDefault="0002449F" w:rsidP="0002449F">
      <w:pPr>
        <w:numPr>
          <w:ilvl w:val="0"/>
          <w:numId w:val="3"/>
        </w:numPr>
        <w:tabs>
          <w:tab w:val="clear" w:pos="1080"/>
          <w:tab w:val="num" w:pos="142"/>
        </w:tabs>
        <w:ind w:left="0" w:firstLine="0"/>
        <w:jc w:val="both"/>
        <w:rPr>
          <w:sz w:val="28"/>
          <w:szCs w:val="28"/>
        </w:rPr>
      </w:pPr>
      <w:r w:rsidRPr="003C44D1">
        <w:rPr>
          <w:sz w:val="28"/>
          <w:szCs w:val="28"/>
        </w:rPr>
        <w:t>Нравятся вам эти игрушки? Кому какая игрушка нравится больше всех?  Почему? (Маленькие, добрые, веселые, красивые, радостные и т.д.)</w:t>
      </w:r>
    </w:p>
    <w:p w:rsidR="0002449F" w:rsidRPr="003C44D1" w:rsidRDefault="0002449F" w:rsidP="0002449F">
      <w:pPr>
        <w:tabs>
          <w:tab w:val="num" w:pos="142"/>
        </w:tabs>
        <w:jc w:val="both"/>
        <w:rPr>
          <w:sz w:val="28"/>
          <w:szCs w:val="28"/>
        </w:rPr>
      </w:pPr>
      <w:r w:rsidRPr="003C44D1">
        <w:rPr>
          <w:b/>
          <w:sz w:val="28"/>
          <w:szCs w:val="28"/>
        </w:rPr>
        <w:t xml:space="preserve">б) с </w:t>
      </w:r>
      <w:proofErr w:type="spellStart"/>
      <w:r w:rsidRPr="003C44D1">
        <w:rPr>
          <w:b/>
          <w:sz w:val="28"/>
          <w:szCs w:val="28"/>
        </w:rPr>
        <w:t>абашевскими</w:t>
      </w:r>
      <w:proofErr w:type="spellEnd"/>
      <w:r w:rsidRPr="003C44D1">
        <w:rPr>
          <w:b/>
          <w:sz w:val="28"/>
          <w:szCs w:val="28"/>
        </w:rPr>
        <w:t xml:space="preserve"> игрушками:</w:t>
      </w:r>
    </w:p>
    <w:p w:rsidR="0002449F" w:rsidRPr="003C44D1" w:rsidRDefault="0002449F" w:rsidP="0002449F">
      <w:pPr>
        <w:numPr>
          <w:ilvl w:val="0"/>
          <w:numId w:val="3"/>
        </w:numPr>
        <w:tabs>
          <w:tab w:val="clear" w:pos="1080"/>
          <w:tab w:val="num" w:pos="142"/>
        </w:tabs>
        <w:ind w:left="0" w:firstLine="0"/>
        <w:jc w:val="both"/>
        <w:rPr>
          <w:sz w:val="28"/>
          <w:szCs w:val="28"/>
        </w:rPr>
      </w:pPr>
      <w:r w:rsidRPr="003C44D1">
        <w:rPr>
          <w:sz w:val="28"/>
          <w:szCs w:val="28"/>
        </w:rPr>
        <w:t>А теперь познакомимся с удивительными работами мастеров-художников из села Абашево Пензенской области. Посмотрите, это олени, львы, козлики, бараны, петушки. Это игрушки добрые, радуют всякого, кто смотрит на них. Такие игрушки еще называют поливными, так как они полностью покрашены краской одного цвета и обязательно украшены золотой или серебряной краской, а шерсть на игрушках изображают маленькими лепестками, чешуйками, кудряшками. У многих животных рога разной формы: у коровы кроткий нрав, вся она большая и медлительная, отсюда и рога у нее округлые, а у известных на селе драчунов – козла и барана – рога острые, как сабли.</w:t>
      </w:r>
    </w:p>
    <w:p w:rsidR="0002449F" w:rsidRPr="003C44D1" w:rsidRDefault="0002449F" w:rsidP="0002449F">
      <w:pPr>
        <w:tabs>
          <w:tab w:val="num" w:pos="142"/>
        </w:tabs>
        <w:jc w:val="both"/>
        <w:rPr>
          <w:sz w:val="28"/>
          <w:szCs w:val="28"/>
        </w:rPr>
      </w:pPr>
      <w:r w:rsidRPr="003C44D1">
        <w:rPr>
          <w:b/>
          <w:sz w:val="28"/>
          <w:szCs w:val="28"/>
        </w:rPr>
        <w:t xml:space="preserve">в) с </w:t>
      </w:r>
      <w:proofErr w:type="spellStart"/>
      <w:r w:rsidRPr="003C44D1">
        <w:rPr>
          <w:b/>
          <w:sz w:val="28"/>
          <w:szCs w:val="28"/>
        </w:rPr>
        <w:t>филимоновскими</w:t>
      </w:r>
      <w:proofErr w:type="spellEnd"/>
      <w:r w:rsidRPr="003C44D1">
        <w:rPr>
          <w:b/>
          <w:sz w:val="28"/>
          <w:szCs w:val="28"/>
        </w:rPr>
        <w:t xml:space="preserve">  игрушками:</w:t>
      </w:r>
    </w:p>
    <w:p w:rsidR="0002449F" w:rsidRPr="003C44D1" w:rsidRDefault="0002449F" w:rsidP="0002449F">
      <w:pPr>
        <w:numPr>
          <w:ilvl w:val="0"/>
          <w:numId w:val="3"/>
        </w:numPr>
        <w:tabs>
          <w:tab w:val="clear" w:pos="1080"/>
          <w:tab w:val="num" w:pos="142"/>
        </w:tabs>
        <w:ind w:left="0" w:firstLine="0"/>
        <w:jc w:val="both"/>
        <w:rPr>
          <w:sz w:val="28"/>
          <w:szCs w:val="28"/>
        </w:rPr>
      </w:pPr>
      <w:r w:rsidRPr="003C44D1">
        <w:rPr>
          <w:sz w:val="28"/>
          <w:szCs w:val="28"/>
        </w:rPr>
        <w:t xml:space="preserve">А  вот  эти  игрушки  из  деревни  Филимоново,  что  в  Тульской области. (Учитель показывает группу игрушек.) Посмотрите, они как будто немного вытянуты. А знаете почему? Глина, из которой их лепят, жирная и тягучая. Она быстро сохнет, в ней образуются трещинки, которые приходится заглаживать, после чего фигурки вытягиваются. Когда игрушки обжигают, то глина </w:t>
      </w:r>
      <w:proofErr w:type="gramStart"/>
      <w:r w:rsidRPr="003C44D1">
        <w:rPr>
          <w:sz w:val="28"/>
          <w:szCs w:val="28"/>
        </w:rPr>
        <w:t>оседает</w:t>
      </w:r>
      <w:proofErr w:type="gramEnd"/>
      <w:r w:rsidRPr="003C44D1">
        <w:rPr>
          <w:sz w:val="28"/>
          <w:szCs w:val="28"/>
        </w:rPr>
        <w:t xml:space="preserve"> и изделия становятся приземистыми, массивными. Учитывая это, мастер заранее вытягивает фигурки вверх, что придает им изящество и стройность. </w:t>
      </w:r>
    </w:p>
    <w:p w:rsidR="0002449F" w:rsidRPr="003C44D1" w:rsidRDefault="0002449F" w:rsidP="0002449F">
      <w:pPr>
        <w:numPr>
          <w:ilvl w:val="0"/>
          <w:numId w:val="3"/>
        </w:numPr>
        <w:tabs>
          <w:tab w:val="clear" w:pos="1080"/>
          <w:tab w:val="num" w:pos="142"/>
        </w:tabs>
        <w:ind w:left="0" w:firstLine="0"/>
        <w:jc w:val="both"/>
        <w:rPr>
          <w:sz w:val="28"/>
          <w:szCs w:val="28"/>
        </w:rPr>
      </w:pPr>
      <w:r w:rsidRPr="003C44D1">
        <w:rPr>
          <w:sz w:val="28"/>
          <w:szCs w:val="28"/>
        </w:rPr>
        <w:t xml:space="preserve">Посмотрите,  какие  цвета  имеют   </w:t>
      </w:r>
      <w:proofErr w:type="spellStart"/>
      <w:r w:rsidRPr="003C44D1">
        <w:rPr>
          <w:sz w:val="28"/>
          <w:szCs w:val="28"/>
        </w:rPr>
        <w:t>филимоновские</w:t>
      </w:r>
      <w:proofErr w:type="spellEnd"/>
      <w:r w:rsidRPr="003C44D1">
        <w:rPr>
          <w:sz w:val="28"/>
          <w:szCs w:val="28"/>
        </w:rPr>
        <w:t xml:space="preserve">   игрушки?   (Желтый, красный (малиновый), сине-зеленый.)</w:t>
      </w:r>
    </w:p>
    <w:p w:rsidR="0002449F" w:rsidRPr="003C44D1" w:rsidRDefault="0002449F" w:rsidP="0002449F">
      <w:pPr>
        <w:numPr>
          <w:ilvl w:val="0"/>
          <w:numId w:val="3"/>
        </w:numPr>
        <w:tabs>
          <w:tab w:val="clear" w:pos="1080"/>
          <w:tab w:val="num" w:pos="142"/>
        </w:tabs>
        <w:ind w:left="0" w:firstLine="0"/>
        <w:jc w:val="both"/>
        <w:rPr>
          <w:sz w:val="28"/>
          <w:szCs w:val="28"/>
        </w:rPr>
      </w:pPr>
      <w:r w:rsidRPr="003C44D1">
        <w:rPr>
          <w:sz w:val="28"/>
          <w:szCs w:val="28"/>
        </w:rPr>
        <w:t>Они  такие  же,  как  у  дымковской  игрушки  или  другие? (Дети должны подметить особенности: белый фон, вытянутость игрушки, отличительные элементы узоров.)</w:t>
      </w:r>
    </w:p>
    <w:p w:rsidR="0002449F" w:rsidRPr="005013A8" w:rsidRDefault="0002449F" w:rsidP="0002449F">
      <w:pPr>
        <w:tabs>
          <w:tab w:val="num" w:pos="142"/>
        </w:tabs>
        <w:jc w:val="both"/>
        <w:rPr>
          <w:i/>
          <w:sz w:val="28"/>
          <w:szCs w:val="28"/>
        </w:rPr>
      </w:pPr>
      <w:r w:rsidRPr="003C44D1">
        <w:rPr>
          <w:b/>
          <w:sz w:val="28"/>
          <w:szCs w:val="28"/>
        </w:rPr>
        <w:t>3</w:t>
      </w:r>
      <w:r w:rsidRPr="005013A8">
        <w:rPr>
          <w:b/>
          <w:i/>
          <w:sz w:val="28"/>
          <w:szCs w:val="28"/>
        </w:rPr>
        <w:t>.  Сравнение глиняных игрушек</w:t>
      </w:r>
    </w:p>
    <w:p w:rsidR="0002449F" w:rsidRPr="003C44D1" w:rsidRDefault="0002449F" w:rsidP="0002449F">
      <w:pPr>
        <w:numPr>
          <w:ilvl w:val="0"/>
          <w:numId w:val="3"/>
        </w:numPr>
        <w:tabs>
          <w:tab w:val="clear" w:pos="1080"/>
          <w:tab w:val="num" w:pos="142"/>
        </w:tabs>
        <w:ind w:left="0" w:firstLine="0"/>
        <w:jc w:val="both"/>
        <w:rPr>
          <w:sz w:val="28"/>
          <w:szCs w:val="28"/>
        </w:rPr>
      </w:pPr>
      <w:r w:rsidRPr="003C44D1">
        <w:rPr>
          <w:sz w:val="28"/>
          <w:szCs w:val="28"/>
        </w:rPr>
        <w:t>А теперь посмотрим на все игрушки сразу и попробуем определить, что у них общего и что отличает их друг от друга.</w:t>
      </w:r>
    </w:p>
    <w:p w:rsidR="0002449F" w:rsidRPr="003C44D1" w:rsidRDefault="0002449F" w:rsidP="0002449F">
      <w:pPr>
        <w:numPr>
          <w:ilvl w:val="0"/>
          <w:numId w:val="3"/>
        </w:numPr>
        <w:tabs>
          <w:tab w:val="clear" w:pos="1080"/>
          <w:tab w:val="num" w:pos="142"/>
        </w:tabs>
        <w:ind w:left="0" w:firstLine="0"/>
        <w:jc w:val="both"/>
        <w:rPr>
          <w:sz w:val="28"/>
          <w:szCs w:val="28"/>
        </w:rPr>
      </w:pPr>
      <w:r w:rsidRPr="003C44D1">
        <w:rPr>
          <w:sz w:val="28"/>
          <w:szCs w:val="28"/>
        </w:rPr>
        <w:t>Из чего сделаны игрушки? (</w:t>
      </w:r>
      <w:r>
        <w:rPr>
          <w:sz w:val="28"/>
          <w:szCs w:val="28"/>
        </w:rPr>
        <w:t>Из глины</w:t>
      </w:r>
      <w:r w:rsidRPr="003C44D1">
        <w:rPr>
          <w:sz w:val="28"/>
          <w:szCs w:val="28"/>
        </w:rPr>
        <w:t>)</w:t>
      </w:r>
    </w:p>
    <w:p w:rsidR="0002449F" w:rsidRPr="003C44D1" w:rsidRDefault="0002449F" w:rsidP="0002449F">
      <w:pPr>
        <w:numPr>
          <w:ilvl w:val="0"/>
          <w:numId w:val="3"/>
        </w:numPr>
        <w:tabs>
          <w:tab w:val="clear" w:pos="1080"/>
          <w:tab w:val="num" w:pos="142"/>
        </w:tabs>
        <w:ind w:left="0" w:firstLine="0"/>
        <w:jc w:val="both"/>
        <w:rPr>
          <w:sz w:val="28"/>
          <w:szCs w:val="28"/>
        </w:rPr>
      </w:pPr>
      <w:r w:rsidRPr="003C44D1">
        <w:rPr>
          <w:sz w:val="28"/>
          <w:szCs w:val="28"/>
        </w:rPr>
        <w:t xml:space="preserve">А размер игрушек одинаковый? </w:t>
      </w:r>
      <w:proofErr w:type="gramStart"/>
      <w:r w:rsidRPr="003C44D1">
        <w:rPr>
          <w:sz w:val="28"/>
          <w:szCs w:val="28"/>
        </w:rPr>
        <w:t>(Д</w:t>
      </w:r>
      <w:r>
        <w:rPr>
          <w:sz w:val="28"/>
          <w:szCs w:val="28"/>
        </w:rPr>
        <w:t>а.</w:t>
      </w:r>
      <w:proofErr w:type="gramEnd"/>
      <w:r>
        <w:rPr>
          <w:sz w:val="28"/>
          <w:szCs w:val="28"/>
        </w:rPr>
        <w:t xml:space="preserve"> </w:t>
      </w:r>
      <w:proofErr w:type="gramStart"/>
      <w:r>
        <w:rPr>
          <w:sz w:val="28"/>
          <w:szCs w:val="28"/>
        </w:rPr>
        <w:t>Они все маленькие, чтобы в руку ребенка помещались</w:t>
      </w:r>
      <w:r w:rsidRPr="003C44D1">
        <w:rPr>
          <w:sz w:val="28"/>
          <w:szCs w:val="28"/>
        </w:rPr>
        <w:t>)</w:t>
      </w:r>
      <w:proofErr w:type="gramEnd"/>
    </w:p>
    <w:p w:rsidR="0002449F" w:rsidRPr="003C44D1" w:rsidRDefault="0002449F" w:rsidP="0002449F">
      <w:pPr>
        <w:numPr>
          <w:ilvl w:val="0"/>
          <w:numId w:val="3"/>
        </w:numPr>
        <w:tabs>
          <w:tab w:val="clear" w:pos="1080"/>
          <w:tab w:val="num" w:pos="142"/>
        </w:tabs>
        <w:ind w:left="0" w:firstLine="0"/>
        <w:jc w:val="both"/>
        <w:rPr>
          <w:sz w:val="28"/>
          <w:szCs w:val="28"/>
        </w:rPr>
      </w:pPr>
      <w:r w:rsidRPr="003C44D1">
        <w:rPr>
          <w:sz w:val="28"/>
          <w:szCs w:val="28"/>
        </w:rPr>
        <w:t>Почему игрушки делают яркими, н</w:t>
      </w:r>
      <w:r>
        <w:rPr>
          <w:sz w:val="28"/>
          <w:szCs w:val="28"/>
        </w:rPr>
        <w:t>арядными? (Чтобы радовали людей</w:t>
      </w:r>
      <w:r w:rsidRPr="003C44D1">
        <w:rPr>
          <w:sz w:val="28"/>
          <w:szCs w:val="28"/>
        </w:rPr>
        <w:t>)</w:t>
      </w:r>
    </w:p>
    <w:p w:rsidR="0002449F" w:rsidRPr="003C44D1" w:rsidRDefault="0002449F" w:rsidP="0002449F">
      <w:pPr>
        <w:numPr>
          <w:ilvl w:val="0"/>
          <w:numId w:val="3"/>
        </w:numPr>
        <w:tabs>
          <w:tab w:val="clear" w:pos="1080"/>
          <w:tab w:val="num" w:pos="142"/>
        </w:tabs>
        <w:ind w:left="0" w:firstLine="0"/>
        <w:jc w:val="both"/>
        <w:rPr>
          <w:sz w:val="28"/>
          <w:szCs w:val="28"/>
        </w:rPr>
      </w:pPr>
      <w:r w:rsidRPr="003C44D1">
        <w:rPr>
          <w:sz w:val="28"/>
          <w:szCs w:val="28"/>
        </w:rPr>
        <w:t>А теперь, дети, закройте глаза. Сможете ли вы узнать, какая это игрушка? (Учитель берет любую игрушку в руки и показывает учащимся.)</w:t>
      </w:r>
    </w:p>
    <w:p w:rsidR="0002449F" w:rsidRPr="003C44D1" w:rsidRDefault="0002449F" w:rsidP="0002449F">
      <w:pPr>
        <w:numPr>
          <w:ilvl w:val="0"/>
          <w:numId w:val="3"/>
        </w:numPr>
        <w:tabs>
          <w:tab w:val="clear" w:pos="1080"/>
          <w:tab w:val="num" w:pos="142"/>
        </w:tabs>
        <w:ind w:left="0" w:firstLine="0"/>
        <w:jc w:val="both"/>
        <w:rPr>
          <w:sz w:val="28"/>
          <w:szCs w:val="28"/>
        </w:rPr>
      </w:pPr>
      <w:r w:rsidRPr="003C44D1">
        <w:rPr>
          <w:sz w:val="28"/>
          <w:szCs w:val="28"/>
        </w:rPr>
        <w:t>Откройте глаза. Кто скажет, какая у меня в руках игрушка?</w:t>
      </w:r>
    </w:p>
    <w:p w:rsidR="0002449F" w:rsidRPr="005013A8" w:rsidRDefault="0002449F" w:rsidP="0002449F">
      <w:pPr>
        <w:pStyle w:val="3"/>
        <w:spacing w:line="240" w:lineRule="auto"/>
        <w:rPr>
          <w:i/>
          <w:szCs w:val="28"/>
        </w:rPr>
      </w:pPr>
      <w:r w:rsidRPr="003C44D1">
        <w:rPr>
          <w:szCs w:val="28"/>
        </w:rPr>
        <w:t xml:space="preserve">4. </w:t>
      </w:r>
      <w:r w:rsidRPr="005013A8">
        <w:rPr>
          <w:i/>
          <w:szCs w:val="28"/>
        </w:rPr>
        <w:t xml:space="preserve">Работа по таблице </w:t>
      </w:r>
      <w:r>
        <w:rPr>
          <w:i/>
          <w:szCs w:val="28"/>
        </w:rPr>
        <w:t xml:space="preserve">«Народные технологии лепки </w:t>
      </w:r>
      <w:proofErr w:type="spellStart"/>
      <w:r>
        <w:rPr>
          <w:i/>
          <w:szCs w:val="28"/>
        </w:rPr>
        <w:t>филимоновской</w:t>
      </w:r>
      <w:proofErr w:type="spellEnd"/>
      <w:r>
        <w:rPr>
          <w:i/>
          <w:szCs w:val="28"/>
        </w:rPr>
        <w:t xml:space="preserve"> игрушки»</w:t>
      </w:r>
      <w:r w:rsidRPr="005013A8">
        <w:rPr>
          <w:i/>
          <w:szCs w:val="28"/>
        </w:rPr>
        <w:t>.</w:t>
      </w:r>
    </w:p>
    <w:p w:rsidR="0002449F" w:rsidRPr="003C44D1" w:rsidRDefault="0002449F" w:rsidP="0002449F">
      <w:pPr>
        <w:pStyle w:val="3"/>
        <w:numPr>
          <w:ilvl w:val="0"/>
          <w:numId w:val="4"/>
        </w:numPr>
        <w:tabs>
          <w:tab w:val="clear" w:pos="1080"/>
          <w:tab w:val="num" w:pos="426"/>
        </w:tabs>
        <w:spacing w:line="240" w:lineRule="auto"/>
        <w:ind w:left="0" w:firstLine="0"/>
        <w:rPr>
          <w:b w:val="0"/>
          <w:szCs w:val="28"/>
        </w:rPr>
      </w:pPr>
      <w:r w:rsidRPr="003C44D1">
        <w:rPr>
          <w:b w:val="0"/>
          <w:szCs w:val="28"/>
        </w:rPr>
        <w:lastRenderedPageBreak/>
        <w:t xml:space="preserve"> Что вы можете сказать о способе лепки игрушек животных? (Они лепятся из одного комка глины.)</w:t>
      </w:r>
    </w:p>
    <w:p w:rsidR="0002449F" w:rsidRPr="003C44D1" w:rsidRDefault="0002449F" w:rsidP="0002449F">
      <w:pPr>
        <w:pStyle w:val="3"/>
        <w:spacing w:line="240" w:lineRule="auto"/>
        <w:ind w:firstLine="0"/>
        <w:rPr>
          <w:b w:val="0"/>
          <w:szCs w:val="28"/>
        </w:rPr>
      </w:pPr>
      <w:r>
        <w:rPr>
          <w:b w:val="0"/>
          <w:szCs w:val="28"/>
        </w:rPr>
        <w:t xml:space="preserve">-    </w:t>
      </w:r>
      <w:r w:rsidRPr="003C44D1">
        <w:rPr>
          <w:b w:val="0"/>
          <w:szCs w:val="28"/>
        </w:rPr>
        <w:t>Какой прием используется? (Вытягивание глины.)</w:t>
      </w:r>
    </w:p>
    <w:p w:rsidR="0002449F" w:rsidRPr="003C44D1" w:rsidRDefault="0002449F" w:rsidP="0002449F">
      <w:pPr>
        <w:pStyle w:val="3"/>
        <w:numPr>
          <w:ilvl w:val="0"/>
          <w:numId w:val="4"/>
        </w:numPr>
        <w:tabs>
          <w:tab w:val="clear" w:pos="1080"/>
          <w:tab w:val="num" w:pos="426"/>
        </w:tabs>
        <w:spacing w:line="240" w:lineRule="auto"/>
        <w:ind w:left="0" w:firstLine="0"/>
        <w:rPr>
          <w:b w:val="0"/>
          <w:szCs w:val="28"/>
        </w:rPr>
      </w:pPr>
      <w:r w:rsidRPr="003C44D1">
        <w:rPr>
          <w:b w:val="0"/>
          <w:szCs w:val="28"/>
        </w:rPr>
        <w:t xml:space="preserve">Почему  у  всех  игрушек  очень  длинные  шеи?  </w:t>
      </w:r>
      <w:proofErr w:type="gramStart"/>
      <w:r w:rsidRPr="003C44D1">
        <w:rPr>
          <w:b w:val="0"/>
          <w:szCs w:val="28"/>
        </w:rPr>
        <w:t>(</w:t>
      </w:r>
      <w:r>
        <w:rPr>
          <w:b w:val="0"/>
          <w:szCs w:val="28"/>
        </w:rPr>
        <w:t>Из-за особенностей глины – «</w:t>
      </w:r>
      <w:proofErr w:type="spellStart"/>
      <w:r>
        <w:rPr>
          <w:b w:val="0"/>
          <w:szCs w:val="28"/>
        </w:rPr>
        <w:t>синики</w:t>
      </w:r>
      <w:proofErr w:type="spellEnd"/>
      <w:r>
        <w:rPr>
          <w:b w:val="0"/>
          <w:szCs w:val="28"/>
        </w:rPr>
        <w:t>».</w:t>
      </w:r>
      <w:proofErr w:type="gramEnd"/>
      <w:r>
        <w:rPr>
          <w:b w:val="0"/>
          <w:szCs w:val="28"/>
        </w:rPr>
        <w:t xml:space="preserve"> Она очень </w:t>
      </w:r>
      <w:proofErr w:type="spellStart"/>
      <w:r>
        <w:rPr>
          <w:b w:val="0"/>
          <w:szCs w:val="28"/>
        </w:rPr>
        <w:t>жирная</w:t>
      </w:r>
      <w:proofErr w:type="gramStart"/>
      <w:r>
        <w:rPr>
          <w:b w:val="0"/>
          <w:szCs w:val="28"/>
        </w:rPr>
        <w:t>.</w:t>
      </w:r>
      <w:r w:rsidRPr="003C44D1">
        <w:rPr>
          <w:b w:val="0"/>
          <w:szCs w:val="28"/>
        </w:rPr>
        <w:t>П</w:t>
      </w:r>
      <w:proofErr w:type="gramEnd"/>
      <w:r w:rsidRPr="003C44D1">
        <w:rPr>
          <w:b w:val="0"/>
          <w:szCs w:val="28"/>
        </w:rPr>
        <w:t>отому</w:t>
      </w:r>
      <w:proofErr w:type="spellEnd"/>
      <w:r w:rsidRPr="003C44D1">
        <w:rPr>
          <w:b w:val="0"/>
          <w:szCs w:val="28"/>
        </w:rPr>
        <w:t xml:space="preserve">  что  при  лепке образуются трещины, их приходится заглаживать, что способствует еще большему взлету вверх форм игрушек.)</w:t>
      </w:r>
    </w:p>
    <w:p w:rsidR="0002449F" w:rsidRPr="003C44D1" w:rsidRDefault="0002449F" w:rsidP="0002449F">
      <w:pPr>
        <w:pStyle w:val="3"/>
        <w:numPr>
          <w:ilvl w:val="0"/>
          <w:numId w:val="4"/>
        </w:numPr>
        <w:tabs>
          <w:tab w:val="clear" w:pos="1080"/>
          <w:tab w:val="num" w:pos="426"/>
        </w:tabs>
        <w:spacing w:line="240" w:lineRule="auto"/>
        <w:ind w:left="0" w:firstLine="0"/>
        <w:rPr>
          <w:b w:val="0"/>
          <w:szCs w:val="28"/>
        </w:rPr>
      </w:pPr>
      <w:r>
        <w:rPr>
          <w:b w:val="0"/>
          <w:szCs w:val="28"/>
        </w:rPr>
        <w:t>В чем особенность лепки лисы с уточкой</w:t>
      </w:r>
      <w:r w:rsidRPr="003C44D1">
        <w:rPr>
          <w:b w:val="0"/>
          <w:szCs w:val="28"/>
        </w:rPr>
        <w:t>? (Лепка лисы отличается тем, что уточка лепится отдельно и примазывается к фигурке игрушки.)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126"/>
        <w:gridCol w:w="2126"/>
        <w:gridCol w:w="1206"/>
        <w:gridCol w:w="921"/>
        <w:gridCol w:w="1134"/>
      </w:tblGrid>
      <w:tr w:rsidR="0002449F" w:rsidRPr="003C44D1" w:rsidTr="0051430E">
        <w:tblPrEx>
          <w:tblCellMar>
            <w:top w:w="0" w:type="dxa"/>
            <w:bottom w:w="0" w:type="dxa"/>
          </w:tblCellMar>
        </w:tblPrEx>
        <w:trPr>
          <w:cantSplit/>
        </w:trPr>
        <w:tc>
          <w:tcPr>
            <w:tcW w:w="8505" w:type="dxa"/>
            <w:gridSpan w:val="5"/>
          </w:tcPr>
          <w:p w:rsidR="0002449F" w:rsidRPr="003C44D1" w:rsidRDefault="0002449F" w:rsidP="0051430E">
            <w:pPr>
              <w:pStyle w:val="5"/>
              <w:rPr>
                <w:spacing w:val="20"/>
                <w:szCs w:val="28"/>
              </w:rPr>
            </w:pPr>
            <w:r w:rsidRPr="003C44D1">
              <w:rPr>
                <w:spacing w:val="20"/>
                <w:szCs w:val="28"/>
              </w:rPr>
              <w:t>Лепка коня</w:t>
            </w:r>
          </w:p>
        </w:tc>
        <w:tc>
          <w:tcPr>
            <w:tcW w:w="1134" w:type="dxa"/>
            <w:tcBorders>
              <w:top w:val="nil"/>
              <w:bottom w:val="nil"/>
              <w:right w:val="nil"/>
            </w:tcBorders>
          </w:tcPr>
          <w:p w:rsidR="0002449F" w:rsidRPr="003C44D1" w:rsidRDefault="0002449F" w:rsidP="0051430E">
            <w:pPr>
              <w:spacing w:line="360" w:lineRule="auto"/>
              <w:jc w:val="both"/>
              <w:rPr>
                <w:sz w:val="28"/>
                <w:szCs w:val="28"/>
              </w:rPr>
            </w:pPr>
          </w:p>
        </w:tc>
      </w:tr>
      <w:tr w:rsidR="0002449F" w:rsidRPr="003C44D1" w:rsidTr="0051430E">
        <w:tblPrEx>
          <w:tblCellMar>
            <w:top w:w="0" w:type="dxa"/>
            <w:bottom w:w="0" w:type="dxa"/>
          </w:tblCellMar>
        </w:tblPrEx>
        <w:trPr>
          <w:cantSplit/>
        </w:trPr>
        <w:tc>
          <w:tcPr>
            <w:tcW w:w="2126" w:type="dxa"/>
          </w:tcPr>
          <w:p w:rsidR="0002449F" w:rsidRPr="003C44D1" w:rsidRDefault="0002449F" w:rsidP="0051430E">
            <w:pPr>
              <w:spacing w:line="360" w:lineRule="auto"/>
              <w:jc w:val="both"/>
              <w:rPr>
                <w:b/>
                <w:sz w:val="28"/>
                <w:szCs w:val="28"/>
              </w:rPr>
            </w:pPr>
            <w:r w:rsidRPr="003C44D1">
              <w:rPr>
                <w:b/>
                <w:sz w:val="28"/>
                <w:szCs w:val="28"/>
              </w:rPr>
              <w:t>1</w:t>
            </w:r>
          </w:p>
          <w:p w:rsidR="0002449F" w:rsidRPr="003C44D1" w:rsidRDefault="0002449F" w:rsidP="0051430E">
            <w:pPr>
              <w:spacing w:line="360" w:lineRule="auto"/>
              <w:jc w:val="both"/>
              <w:rPr>
                <w:b/>
                <w:sz w:val="28"/>
                <w:szCs w:val="28"/>
              </w:rPr>
            </w:pPr>
          </w:p>
          <w:p w:rsidR="0002449F" w:rsidRPr="003C44D1" w:rsidRDefault="0002449F" w:rsidP="0051430E">
            <w:pPr>
              <w:spacing w:line="360" w:lineRule="auto"/>
              <w:jc w:val="both"/>
              <w:rPr>
                <w:b/>
                <w:sz w:val="28"/>
                <w:szCs w:val="28"/>
              </w:rPr>
            </w:pPr>
          </w:p>
          <w:p w:rsidR="0002449F" w:rsidRPr="003C44D1" w:rsidRDefault="0002449F" w:rsidP="0051430E">
            <w:pPr>
              <w:spacing w:line="360" w:lineRule="auto"/>
              <w:jc w:val="both"/>
              <w:rPr>
                <w:b/>
                <w:sz w:val="28"/>
                <w:szCs w:val="28"/>
              </w:rPr>
            </w:pPr>
          </w:p>
          <w:p w:rsidR="0002449F" w:rsidRPr="003C44D1" w:rsidRDefault="0002449F" w:rsidP="0051430E">
            <w:pPr>
              <w:spacing w:line="360" w:lineRule="auto"/>
              <w:jc w:val="both"/>
              <w:rPr>
                <w:b/>
                <w:sz w:val="28"/>
                <w:szCs w:val="28"/>
              </w:rPr>
            </w:pPr>
          </w:p>
          <w:p w:rsidR="0002449F" w:rsidRPr="003C44D1" w:rsidRDefault="0002449F" w:rsidP="0051430E">
            <w:pPr>
              <w:spacing w:line="360" w:lineRule="auto"/>
              <w:jc w:val="both"/>
              <w:rPr>
                <w:b/>
                <w:sz w:val="28"/>
                <w:szCs w:val="28"/>
              </w:rPr>
            </w:pPr>
          </w:p>
          <w:p w:rsidR="0002449F" w:rsidRPr="003C44D1" w:rsidRDefault="0002449F" w:rsidP="0051430E">
            <w:pPr>
              <w:spacing w:line="360" w:lineRule="auto"/>
              <w:jc w:val="both"/>
              <w:rPr>
                <w:b/>
                <w:sz w:val="28"/>
                <w:szCs w:val="28"/>
              </w:rPr>
            </w:pPr>
          </w:p>
        </w:tc>
        <w:tc>
          <w:tcPr>
            <w:tcW w:w="2126" w:type="dxa"/>
          </w:tcPr>
          <w:p w:rsidR="0002449F" w:rsidRPr="003C44D1" w:rsidRDefault="0002449F" w:rsidP="0051430E">
            <w:pPr>
              <w:spacing w:line="360" w:lineRule="auto"/>
              <w:jc w:val="both"/>
              <w:rPr>
                <w:b/>
                <w:sz w:val="28"/>
                <w:szCs w:val="28"/>
              </w:rPr>
            </w:pPr>
            <w:r w:rsidRPr="003C44D1">
              <w:rPr>
                <w:b/>
                <w:sz w:val="28"/>
                <w:szCs w:val="28"/>
              </w:rPr>
              <w:t>2</w:t>
            </w:r>
          </w:p>
        </w:tc>
        <w:tc>
          <w:tcPr>
            <w:tcW w:w="2126" w:type="dxa"/>
          </w:tcPr>
          <w:p w:rsidR="0002449F" w:rsidRPr="003C44D1" w:rsidRDefault="0002449F" w:rsidP="0051430E">
            <w:pPr>
              <w:spacing w:line="360" w:lineRule="auto"/>
              <w:jc w:val="both"/>
              <w:rPr>
                <w:b/>
                <w:sz w:val="28"/>
                <w:szCs w:val="28"/>
              </w:rPr>
            </w:pPr>
            <w:r w:rsidRPr="003C44D1">
              <w:rPr>
                <w:b/>
                <w:sz w:val="28"/>
                <w:szCs w:val="28"/>
              </w:rPr>
              <w:t>3</w:t>
            </w:r>
          </w:p>
        </w:tc>
        <w:tc>
          <w:tcPr>
            <w:tcW w:w="2127" w:type="dxa"/>
            <w:gridSpan w:val="2"/>
          </w:tcPr>
          <w:p w:rsidR="0002449F" w:rsidRPr="003C44D1" w:rsidRDefault="0002449F" w:rsidP="0051430E">
            <w:pPr>
              <w:spacing w:line="360" w:lineRule="auto"/>
              <w:jc w:val="both"/>
              <w:rPr>
                <w:b/>
                <w:sz w:val="28"/>
                <w:szCs w:val="28"/>
              </w:rPr>
            </w:pPr>
            <w:r w:rsidRPr="003C44D1">
              <w:rPr>
                <w:b/>
                <w:sz w:val="28"/>
                <w:szCs w:val="28"/>
              </w:rPr>
              <w:t>4</w:t>
            </w:r>
          </w:p>
        </w:tc>
        <w:tc>
          <w:tcPr>
            <w:tcW w:w="1134" w:type="dxa"/>
            <w:tcBorders>
              <w:top w:val="nil"/>
              <w:bottom w:val="nil"/>
              <w:right w:val="nil"/>
            </w:tcBorders>
          </w:tcPr>
          <w:p w:rsidR="0002449F" w:rsidRPr="003C44D1" w:rsidRDefault="0002449F" w:rsidP="0051430E">
            <w:pPr>
              <w:spacing w:line="360" w:lineRule="auto"/>
              <w:jc w:val="both"/>
              <w:rPr>
                <w:sz w:val="28"/>
                <w:szCs w:val="28"/>
              </w:rPr>
            </w:pPr>
          </w:p>
        </w:tc>
      </w:tr>
      <w:tr w:rsidR="0002449F" w:rsidRPr="003C44D1" w:rsidTr="0051430E">
        <w:tblPrEx>
          <w:tblCellMar>
            <w:top w:w="0" w:type="dxa"/>
            <w:bottom w:w="0" w:type="dxa"/>
          </w:tblCellMar>
        </w:tblPrEx>
        <w:trPr>
          <w:cantSplit/>
        </w:trPr>
        <w:tc>
          <w:tcPr>
            <w:tcW w:w="8505" w:type="dxa"/>
            <w:gridSpan w:val="5"/>
          </w:tcPr>
          <w:p w:rsidR="0002449F" w:rsidRPr="003C44D1" w:rsidRDefault="0002449F" w:rsidP="0051430E">
            <w:pPr>
              <w:pStyle w:val="5"/>
              <w:rPr>
                <w:spacing w:val="20"/>
                <w:szCs w:val="28"/>
              </w:rPr>
            </w:pPr>
            <w:r w:rsidRPr="003C44D1">
              <w:rPr>
                <w:spacing w:val="20"/>
                <w:szCs w:val="28"/>
              </w:rPr>
              <w:t>Лепка козла</w:t>
            </w:r>
          </w:p>
        </w:tc>
        <w:tc>
          <w:tcPr>
            <w:tcW w:w="1134" w:type="dxa"/>
            <w:tcBorders>
              <w:top w:val="nil"/>
              <w:bottom w:val="nil"/>
              <w:right w:val="nil"/>
            </w:tcBorders>
          </w:tcPr>
          <w:p w:rsidR="0002449F" w:rsidRPr="003C44D1" w:rsidRDefault="0002449F" w:rsidP="0051430E">
            <w:pPr>
              <w:spacing w:line="360" w:lineRule="auto"/>
              <w:jc w:val="both"/>
              <w:rPr>
                <w:sz w:val="28"/>
                <w:szCs w:val="28"/>
              </w:rPr>
            </w:pPr>
          </w:p>
        </w:tc>
      </w:tr>
      <w:tr w:rsidR="0002449F" w:rsidRPr="003C44D1" w:rsidTr="0051430E">
        <w:tblPrEx>
          <w:tblCellMar>
            <w:top w:w="0" w:type="dxa"/>
            <w:bottom w:w="0" w:type="dxa"/>
          </w:tblCellMar>
        </w:tblPrEx>
        <w:trPr>
          <w:cantSplit/>
        </w:trPr>
        <w:tc>
          <w:tcPr>
            <w:tcW w:w="2126" w:type="dxa"/>
          </w:tcPr>
          <w:p w:rsidR="0002449F" w:rsidRPr="003C44D1" w:rsidRDefault="0002449F" w:rsidP="0051430E">
            <w:pPr>
              <w:spacing w:line="360" w:lineRule="auto"/>
              <w:jc w:val="both"/>
              <w:rPr>
                <w:b/>
                <w:sz w:val="28"/>
                <w:szCs w:val="28"/>
              </w:rPr>
            </w:pPr>
            <w:r w:rsidRPr="003C44D1">
              <w:rPr>
                <w:b/>
                <w:sz w:val="28"/>
                <w:szCs w:val="28"/>
              </w:rPr>
              <w:t>1</w:t>
            </w:r>
          </w:p>
          <w:p w:rsidR="0002449F" w:rsidRPr="003C44D1" w:rsidRDefault="0002449F" w:rsidP="0051430E">
            <w:pPr>
              <w:spacing w:line="360" w:lineRule="auto"/>
              <w:jc w:val="both"/>
              <w:rPr>
                <w:b/>
                <w:sz w:val="28"/>
                <w:szCs w:val="28"/>
              </w:rPr>
            </w:pPr>
          </w:p>
          <w:p w:rsidR="0002449F" w:rsidRPr="003C44D1" w:rsidRDefault="0002449F" w:rsidP="0051430E">
            <w:pPr>
              <w:spacing w:line="360" w:lineRule="auto"/>
              <w:jc w:val="both"/>
              <w:rPr>
                <w:b/>
                <w:sz w:val="28"/>
                <w:szCs w:val="28"/>
              </w:rPr>
            </w:pPr>
          </w:p>
          <w:p w:rsidR="0002449F" w:rsidRPr="003C44D1" w:rsidRDefault="0002449F" w:rsidP="0051430E">
            <w:pPr>
              <w:spacing w:line="360" w:lineRule="auto"/>
              <w:jc w:val="both"/>
              <w:rPr>
                <w:b/>
                <w:sz w:val="28"/>
                <w:szCs w:val="28"/>
              </w:rPr>
            </w:pPr>
          </w:p>
          <w:p w:rsidR="0002449F" w:rsidRPr="003C44D1" w:rsidRDefault="0002449F" w:rsidP="0051430E">
            <w:pPr>
              <w:spacing w:line="360" w:lineRule="auto"/>
              <w:jc w:val="both"/>
              <w:rPr>
                <w:b/>
                <w:sz w:val="28"/>
                <w:szCs w:val="28"/>
              </w:rPr>
            </w:pPr>
          </w:p>
          <w:p w:rsidR="0002449F" w:rsidRPr="003C44D1" w:rsidRDefault="0002449F" w:rsidP="0051430E">
            <w:pPr>
              <w:spacing w:line="360" w:lineRule="auto"/>
              <w:jc w:val="both"/>
              <w:rPr>
                <w:b/>
                <w:sz w:val="28"/>
                <w:szCs w:val="28"/>
              </w:rPr>
            </w:pPr>
          </w:p>
          <w:p w:rsidR="0002449F" w:rsidRPr="003C44D1" w:rsidRDefault="0002449F" w:rsidP="0051430E">
            <w:pPr>
              <w:spacing w:line="360" w:lineRule="auto"/>
              <w:jc w:val="both"/>
              <w:rPr>
                <w:b/>
                <w:sz w:val="28"/>
                <w:szCs w:val="28"/>
              </w:rPr>
            </w:pPr>
          </w:p>
        </w:tc>
        <w:tc>
          <w:tcPr>
            <w:tcW w:w="2126" w:type="dxa"/>
          </w:tcPr>
          <w:p w:rsidR="0002449F" w:rsidRPr="003C44D1" w:rsidRDefault="0002449F" w:rsidP="0051430E">
            <w:pPr>
              <w:spacing w:line="360" w:lineRule="auto"/>
              <w:jc w:val="both"/>
              <w:rPr>
                <w:b/>
                <w:sz w:val="28"/>
                <w:szCs w:val="28"/>
              </w:rPr>
            </w:pPr>
            <w:r w:rsidRPr="003C44D1">
              <w:rPr>
                <w:b/>
                <w:sz w:val="28"/>
                <w:szCs w:val="28"/>
              </w:rPr>
              <w:t>2</w:t>
            </w:r>
          </w:p>
        </w:tc>
        <w:tc>
          <w:tcPr>
            <w:tcW w:w="2126" w:type="dxa"/>
          </w:tcPr>
          <w:p w:rsidR="0002449F" w:rsidRPr="003C44D1" w:rsidRDefault="0002449F" w:rsidP="0051430E">
            <w:pPr>
              <w:spacing w:line="360" w:lineRule="auto"/>
              <w:jc w:val="both"/>
              <w:rPr>
                <w:b/>
                <w:sz w:val="28"/>
                <w:szCs w:val="28"/>
              </w:rPr>
            </w:pPr>
            <w:r w:rsidRPr="003C44D1">
              <w:rPr>
                <w:b/>
                <w:sz w:val="28"/>
                <w:szCs w:val="28"/>
              </w:rPr>
              <w:t>3</w:t>
            </w:r>
          </w:p>
        </w:tc>
        <w:tc>
          <w:tcPr>
            <w:tcW w:w="2127" w:type="dxa"/>
            <w:gridSpan w:val="2"/>
          </w:tcPr>
          <w:p w:rsidR="0002449F" w:rsidRPr="003C44D1" w:rsidRDefault="0002449F" w:rsidP="0051430E">
            <w:pPr>
              <w:spacing w:line="360" w:lineRule="auto"/>
              <w:jc w:val="both"/>
              <w:rPr>
                <w:b/>
                <w:sz w:val="28"/>
                <w:szCs w:val="28"/>
              </w:rPr>
            </w:pPr>
            <w:r w:rsidRPr="003C44D1">
              <w:rPr>
                <w:b/>
                <w:sz w:val="28"/>
                <w:szCs w:val="28"/>
              </w:rPr>
              <w:t>4</w:t>
            </w:r>
          </w:p>
        </w:tc>
        <w:tc>
          <w:tcPr>
            <w:tcW w:w="1134" w:type="dxa"/>
            <w:tcBorders>
              <w:top w:val="nil"/>
              <w:right w:val="nil"/>
            </w:tcBorders>
          </w:tcPr>
          <w:p w:rsidR="0002449F" w:rsidRPr="003C44D1" w:rsidRDefault="0002449F" w:rsidP="0051430E">
            <w:pPr>
              <w:spacing w:line="360" w:lineRule="auto"/>
              <w:jc w:val="both"/>
              <w:rPr>
                <w:sz w:val="28"/>
                <w:szCs w:val="28"/>
              </w:rPr>
            </w:pPr>
          </w:p>
        </w:tc>
      </w:tr>
      <w:tr w:rsidR="0002449F" w:rsidRPr="003C44D1" w:rsidTr="0051430E">
        <w:tblPrEx>
          <w:tblCellMar>
            <w:top w:w="0" w:type="dxa"/>
            <w:bottom w:w="0" w:type="dxa"/>
          </w:tblCellMar>
        </w:tblPrEx>
        <w:trPr>
          <w:cantSplit/>
        </w:trPr>
        <w:tc>
          <w:tcPr>
            <w:tcW w:w="9639" w:type="dxa"/>
            <w:gridSpan w:val="6"/>
            <w:vAlign w:val="center"/>
          </w:tcPr>
          <w:p w:rsidR="0002449F" w:rsidRPr="003C44D1" w:rsidRDefault="0002449F" w:rsidP="0051430E">
            <w:pPr>
              <w:pStyle w:val="5"/>
              <w:rPr>
                <w:spacing w:val="20"/>
                <w:szCs w:val="28"/>
              </w:rPr>
            </w:pPr>
            <w:r w:rsidRPr="003C44D1">
              <w:rPr>
                <w:spacing w:val="20"/>
                <w:szCs w:val="28"/>
              </w:rPr>
              <w:t>Лепка лисы</w:t>
            </w:r>
          </w:p>
        </w:tc>
      </w:tr>
      <w:tr w:rsidR="0002449F" w:rsidRPr="003C44D1" w:rsidTr="0051430E">
        <w:tblPrEx>
          <w:tblCellMar>
            <w:top w:w="0" w:type="dxa"/>
            <w:bottom w:w="0" w:type="dxa"/>
          </w:tblCellMar>
        </w:tblPrEx>
        <w:trPr>
          <w:cantSplit/>
        </w:trPr>
        <w:tc>
          <w:tcPr>
            <w:tcW w:w="2126" w:type="dxa"/>
          </w:tcPr>
          <w:p w:rsidR="0002449F" w:rsidRPr="003C44D1" w:rsidRDefault="0002449F" w:rsidP="0051430E">
            <w:pPr>
              <w:spacing w:line="360" w:lineRule="auto"/>
              <w:jc w:val="both"/>
              <w:rPr>
                <w:b/>
                <w:sz w:val="28"/>
                <w:szCs w:val="28"/>
              </w:rPr>
            </w:pPr>
            <w:r w:rsidRPr="003C44D1">
              <w:rPr>
                <w:b/>
                <w:sz w:val="28"/>
                <w:szCs w:val="28"/>
              </w:rPr>
              <w:t>1</w:t>
            </w:r>
          </w:p>
          <w:p w:rsidR="0002449F" w:rsidRPr="003C44D1" w:rsidRDefault="0002449F" w:rsidP="0051430E">
            <w:pPr>
              <w:spacing w:line="360" w:lineRule="auto"/>
              <w:jc w:val="both"/>
              <w:rPr>
                <w:b/>
                <w:sz w:val="28"/>
                <w:szCs w:val="28"/>
              </w:rPr>
            </w:pPr>
          </w:p>
          <w:p w:rsidR="0002449F" w:rsidRPr="003C44D1" w:rsidRDefault="0002449F" w:rsidP="0051430E">
            <w:pPr>
              <w:spacing w:line="360" w:lineRule="auto"/>
              <w:jc w:val="both"/>
              <w:rPr>
                <w:b/>
                <w:sz w:val="28"/>
                <w:szCs w:val="28"/>
              </w:rPr>
            </w:pPr>
          </w:p>
          <w:p w:rsidR="0002449F" w:rsidRPr="003C44D1" w:rsidRDefault="0002449F" w:rsidP="0051430E">
            <w:pPr>
              <w:spacing w:line="360" w:lineRule="auto"/>
              <w:jc w:val="both"/>
              <w:rPr>
                <w:b/>
                <w:sz w:val="28"/>
                <w:szCs w:val="28"/>
              </w:rPr>
            </w:pPr>
          </w:p>
          <w:p w:rsidR="0002449F" w:rsidRPr="003C44D1" w:rsidRDefault="0002449F" w:rsidP="0051430E">
            <w:pPr>
              <w:spacing w:line="360" w:lineRule="auto"/>
              <w:jc w:val="both"/>
              <w:rPr>
                <w:b/>
                <w:sz w:val="28"/>
                <w:szCs w:val="28"/>
              </w:rPr>
            </w:pPr>
          </w:p>
          <w:p w:rsidR="0002449F" w:rsidRPr="003C44D1" w:rsidRDefault="0002449F" w:rsidP="0051430E">
            <w:pPr>
              <w:spacing w:line="360" w:lineRule="auto"/>
              <w:jc w:val="both"/>
              <w:rPr>
                <w:b/>
                <w:sz w:val="28"/>
                <w:szCs w:val="28"/>
              </w:rPr>
            </w:pPr>
          </w:p>
          <w:p w:rsidR="0002449F" w:rsidRPr="003C44D1" w:rsidRDefault="0002449F" w:rsidP="0051430E">
            <w:pPr>
              <w:spacing w:line="360" w:lineRule="auto"/>
              <w:jc w:val="both"/>
              <w:rPr>
                <w:b/>
                <w:sz w:val="28"/>
                <w:szCs w:val="28"/>
              </w:rPr>
            </w:pPr>
          </w:p>
        </w:tc>
        <w:tc>
          <w:tcPr>
            <w:tcW w:w="2126" w:type="dxa"/>
          </w:tcPr>
          <w:p w:rsidR="0002449F" w:rsidRPr="003C44D1" w:rsidRDefault="0002449F" w:rsidP="0051430E">
            <w:pPr>
              <w:spacing w:line="360" w:lineRule="auto"/>
              <w:jc w:val="both"/>
              <w:rPr>
                <w:b/>
                <w:sz w:val="28"/>
                <w:szCs w:val="28"/>
              </w:rPr>
            </w:pPr>
            <w:r w:rsidRPr="003C44D1">
              <w:rPr>
                <w:b/>
                <w:sz w:val="28"/>
                <w:szCs w:val="28"/>
              </w:rPr>
              <w:t>2</w:t>
            </w:r>
          </w:p>
        </w:tc>
        <w:tc>
          <w:tcPr>
            <w:tcW w:w="2126" w:type="dxa"/>
          </w:tcPr>
          <w:p w:rsidR="0002449F" w:rsidRPr="003C44D1" w:rsidRDefault="0002449F" w:rsidP="0051430E">
            <w:pPr>
              <w:spacing w:line="360" w:lineRule="auto"/>
              <w:jc w:val="both"/>
              <w:rPr>
                <w:b/>
                <w:sz w:val="28"/>
                <w:szCs w:val="28"/>
              </w:rPr>
            </w:pPr>
            <w:r w:rsidRPr="003C44D1">
              <w:rPr>
                <w:b/>
                <w:sz w:val="28"/>
                <w:szCs w:val="28"/>
              </w:rPr>
              <w:t>3</w:t>
            </w:r>
          </w:p>
        </w:tc>
        <w:tc>
          <w:tcPr>
            <w:tcW w:w="1206" w:type="dxa"/>
          </w:tcPr>
          <w:p w:rsidR="0002449F" w:rsidRPr="003C44D1" w:rsidRDefault="0002449F" w:rsidP="0051430E">
            <w:pPr>
              <w:spacing w:line="360" w:lineRule="auto"/>
              <w:jc w:val="both"/>
              <w:rPr>
                <w:b/>
                <w:sz w:val="28"/>
                <w:szCs w:val="28"/>
              </w:rPr>
            </w:pPr>
            <w:r w:rsidRPr="003C44D1">
              <w:rPr>
                <w:b/>
                <w:sz w:val="28"/>
                <w:szCs w:val="28"/>
              </w:rPr>
              <w:t>4</w:t>
            </w:r>
          </w:p>
        </w:tc>
        <w:tc>
          <w:tcPr>
            <w:tcW w:w="2055" w:type="dxa"/>
            <w:gridSpan w:val="2"/>
          </w:tcPr>
          <w:p w:rsidR="0002449F" w:rsidRPr="003C44D1" w:rsidRDefault="0002449F" w:rsidP="0051430E">
            <w:pPr>
              <w:spacing w:line="360" w:lineRule="auto"/>
              <w:jc w:val="both"/>
              <w:rPr>
                <w:b/>
                <w:sz w:val="28"/>
                <w:szCs w:val="28"/>
              </w:rPr>
            </w:pPr>
            <w:r w:rsidRPr="003C44D1">
              <w:rPr>
                <w:b/>
                <w:sz w:val="28"/>
                <w:szCs w:val="28"/>
              </w:rPr>
              <w:t>5</w:t>
            </w:r>
          </w:p>
        </w:tc>
      </w:tr>
    </w:tbl>
    <w:p w:rsidR="0002449F" w:rsidRPr="003C44D1" w:rsidRDefault="0002449F" w:rsidP="0002449F">
      <w:pPr>
        <w:numPr>
          <w:ilvl w:val="1"/>
          <w:numId w:val="8"/>
        </w:numPr>
        <w:jc w:val="both"/>
        <w:rPr>
          <w:b/>
          <w:sz w:val="28"/>
          <w:szCs w:val="28"/>
        </w:rPr>
      </w:pPr>
      <w:r>
        <w:rPr>
          <w:b/>
          <w:sz w:val="28"/>
          <w:szCs w:val="28"/>
        </w:rPr>
        <w:lastRenderedPageBreak/>
        <w:t xml:space="preserve"> </w:t>
      </w:r>
      <w:r w:rsidRPr="003C44D1">
        <w:rPr>
          <w:b/>
          <w:sz w:val="28"/>
          <w:szCs w:val="28"/>
        </w:rPr>
        <w:t>Практическая работа учащихся</w:t>
      </w:r>
    </w:p>
    <w:p w:rsidR="0002449F" w:rsidRPr="003C44D1" w:rsidRDefault="0002449F" w:rsidP="0002449F">
      <w:pPr>
        <w:pStyle w:val="a3"/>
        <w:spacing w:line="240" w:lineRule="auto"/>
        <w:rPr>
          <w:szCs w:val="28"/>
        </w:rPr>
      </w:pPr>
      <w:r w:rsidRPr="003C44D1">
        <w:rPr>
          <w:szCs w:val="28"/>
        </w:rPr>
        <w:t>Все учащиеся приступают к лепке выбранного животного. Учитель оказывает индив</w:t>
      </w:r>
      <w:r>
        <w:rPr>
          <w:szCs w:val="28"/>
        </w:rPr>
        <w:t xml:space="preserve">идуальную помощь учащимся, </w:t>
      </w:r>
      <w:proofErr w:type="gramStart"/>
      <w:r>
        <w:rPr>
          <w:szCs w:val="28"/>
        </w:rPr>
        <w:t>еще раз привлекая внимание</w:t>
      </w:r>
      <w:proofErr w:type="gramEnd"/>
      <w:r>
        <w:rPr>
          <w:szCs w:val="28"/>
        </w:rPr>
        <w:t xml:space="preserve"> к характерным особенностям формы и пластики игрушки и традиционной технологии ее изготовления.</w:t>
      </w:r>
    </w:p>
    <w:p w:rsidR="0002449F" w:rsidRPr="004D3695" w:rsidRDefault="0002449F" w:rsidP="0002449F">
      <w:pPr>
        <w:pStyle w:val="3"/>
        <w:spacing w:line="240" w:lineRule="auto"/>
        <w:ind w:left="720" w:firstLine="0"/>
        <w:rPr>
          <w:i/>
          <w:szCs w:val="28"/>
        </w:rPr>
      </w:pPr>
      <w:r w:rsidRPr="004D3695">
        <w:rPr>
          <w:i/>
          <w:szCs w:val="28"/>
        </w:rPr>
        <w:t>Физкультминутка</w:t>
      </w:r>
    </w:p>
    <w:p w:rsidR="0002449F" w:rsidRPr="003C44D1" w:rsidRDefault="0002449F" w:rsidP="0002449F">
      <w:pPr>
        <w:pStyle w:val="3"/>
        <w:spacing w:line="240" w:lineRule="auto"/>
        <w:ind w:left="720" w:firstLine="0"/>
        <w:rPr>
          <w:b w:val="0"/>
          <w:szCs w:val="28"/>
        </w:rPr>
      </w:pPr>
      <w:r w:rsidRPr="003C44D1">
        <w:rPr>
          <w:b w:val="0"/>
          <w:szCs w:val="28"/>
        </w:rPr>
        <w:t>(Дети имитируют движения животных)</w:t>
      </w:r>
    </w:p>
    <w:p w:rsidR="0002449F" w:rsidRPr="003C44D1" w:rsidRDefault="0002449F" w:rsidP="0002449F">
      <w:pPr>
        <w:pStyle w:val="3"/>
        <w:spacing w:line="240" w:lineRule="auto"/>
        <w:ind w:left="720" w:firstLine="0"/>
        <w:rPr>
          <w:szCs w:val="28"/>
        </w:rPr>
      </w:pPr>
      <w:r>
        <w:rPr>
          <w:szCs w:val="28"/>
        </w:rPr>
        <w:t xml:space="preserve">1У. </w:t>
      </w:r>
      <w:r w:rsidRPr="003C44D1">
        <w:rPr>
          <w:szCs w:val="28"/>
        </w:rPr>
        <w:t>Выставка и анализ работ</w:t>
      </w:r>
    </w:p>
    <w:p w:rsidR="0002449F" w:rsidRPr="003C44D1" w:rsidRDefault="0002449F" w:rsidP="0002449F">
      <w:pPr>
        <w:pStyle w:val="3"/>
        <w:spacing w:line="240" w:lineRule="auto"/>
        <w:rPr>
          <w:szCs w:val="28"/>
        </w:rPr>
      </w:pPr>
      <w:r w:rsidRPr="003C44D1">
        <w:rPr>
          <w:b w:val="0"/>
          <w:szCs w:val="28"/>
        </w:rPr>
        <w:t xml:space="preserve">(При оценке изделий учитель учитывает точность передачи формы игрушки, тщательность проработки наиболее характерных деталей, отмечает изменения и дополнения в игрушках, которые придумывают сами дети.) </w:t>
      </w:r>
      <w:r w:rsidRPr="003C44D1">
        <w:rPr>
          <w:szCs w:val="28"/>
        </w:rPr>
        <w:t xml:space="preserve"> </w:t>
      </w:r>
    </w:p>
    <w:p w:rsidR="0002449F" w:rsidRPr="003C44D1" w:rsidRDefault="0002449F" w:rsidP="0002449F">
      <w:pPr>
        <w:rPr>
          <w:sz w:val="28"/>
          <w:szCs w:val="28"/>
        </w:rPr>
      </w:pPr>
      <w:r w:rsidRPr="003C44D1">
        <w:rPr>
          <w:sz w:val="28"/>
          <w:szCs w:val="28"/>
        </w:rPr>
        <w:tab/>
      </w:r>
      <w:r>
        <w:rPr>
          <w:b/>
          <w:sz w:val="28"/>
          <w:szCs w:val="28"/>
          <w:u w:val="single"/>
        </w:rPr>
        <w:t>У.</w:t>
      </w:r>
      <w:r w:rsidRPr="003C44D1">
        <w:rPr>
          <w:b/>
          <w:sz w:val="28"/>
          <w:szCs w:val="28"/>
          <w:u w:val="single"/>
        </w:rPr>
        <w:t xml:space="preserve">  Итог урока </w:t>
      </w:r>
    </w:p>
    <w:p w:rsidR="0002449F" w:rsidRPr="003C44D1" w:rsidRDefault="0002449F" w:rsidP="0002449F">
      <w:pPr>
        <w:rPr>
          <w:sz w:val="28"/>
          <w:szCs w:val="28"/>
        </w:rPr>
      </w:pPr>
      <w:r w:rsidRPr="003C44D1">
        <w:rPr>
          <w:sz w:val="28"/>
          <w:szCs w:val="28"/>
        </w:rPr>
        <w:tab/>
        <w:t>1.Обобщающая беседа.</w:t>
      </w:r>
    </w:p>
    <w:p w:rsidR="0002449F" w:rsidRPr="003C44D1" w:rsidRDefault="0002449F" w:rsidP="0002449F">
      <w:pPr>
        <w:numPr>
          <w:ilvl w:val="0"/>
          <w:numId w:val="5"/>
        </w:numPr>
        <w:rPr>
          <w:sz w:val="28"/>
          <w:szCs w:val="28"/>
        </w:rPr>
      </w:pPr>
      <w:r w:rsidRPr="003C44D1">
        <w:rPr>
          <w:sz w:val="28"/>
          <w:szCs w:val="28"/>
        </w:rPr>
        <w:t>Какие центры русских народных игрушечных промыслов вы знаете?</w:t>
      </w:r>
    </w:p>
    <w:p w:rsidR="0002449F" w:rsidRPr="003C44D1" w:rsidRDefault="0002449F" w:rsidP="0002449F">
      <w:pPr>
        <w:numPr>
          <w:ilvl w:val="0"/>
          <w:numId w:val="6"/>
        </w:numPr>
        <w:ind w:left="720" w:firstLine="0"/>
        <w:rPr>
          <w:sz w:val="28"/>
          <w:szCs w:val="28"/>
        </w:rPr>
      </w:pPr>
      <w:r w:rsidRPr="003C44D1">
        <w:rPr>
          <w:sz w:val="28"/>
          <w:szCs w:val="28"/>
        </w:rPr>
        <w:t>Какие   особенности   изготовления   и   оформления   глиняных   игрушек использовали:</w:t>
      </w:r>
    </w:p>
    <w:p w:rsidR="0002449F" w:rsidRPr="003C44D1" w:rsidRDefault="0002449F" w:rsidP="0002449F">
      <w:pPr>
        <w:ind w:left="360" w:firstLine="360"/>
        <w:rPr>
          <w:sz w:val="28"/>
          <w:szCs w:val="28"/>
        </w:rPr>
      </w:pPr>
      <w:r w:rsidRPr="003C44D1">
        <w:rPr>
          <w:sz w:val="28"/>
          <w:szCs w:val="28"/>
        </w:rPr>
        <w:t>а) дымковские мастера?</w:t>
      </w:r>
    </w:p>
    <w:p w:rsidR="0002449F" w:rsidRPr="003C44D1" w:rsidRDefault="0002449F" w:rsidP="0002449F">
      <w:pPr>
        <w:ind w:left="720"/>
        <w:rPr>
          <w:sz w:val="28"/>
          <w:szCs w:val="28"/>
        </w:rPr>
      </w:pPr>
      <w:r w:rsidRPr="003C44D1">
        <w:rPr>
          <w:sz w:val="28"/>
          <w:szCs w:val="28"/>
        </w:rPr>
        <w:t xml:space="preserve">б) </w:t>
      </w:r>
      <w:proofErr w:type="spellStart"/>
      <w:r w:rsidRPr="003C44D1">
        <w:rPr>
          <w:sz w:val="28"/>
          <w:szCs w:val="28"/>
        </w:rPr>
        <w:t>абашевские</w:t>
      </w:r>
      <w:proofErr w:type="spellEnd"/>
      <w:r w:rsidRPr="003C44D1">
        <w:rPr>
          <w:sz w:val="28"/>
          <w:szCs w:val="28"/>
        </w:rPr>
        <w:t xml:space="preserve"> мастера?</w:t>
      </w:r>
    </w:p>
    <w:p w:rsidR="0002449F" w:rsidRPr="003C44D1" w:rsidRDefault="0002449F" w:rsidP="0002449F">
      <w:pPr>
        <w:ind w:firstLine="720"/>
        <w:rPr>
          <w:sz w:val="28"/>
          <w:szCs w:val="28"/>
        </w:rPr>
      </w:pPr>
      <w:r w:rsidRPr="003C44D1">
        <w:rPr>
          <w:sz w:val="28"/>
          <w:szCs w:val="28"/>
        </w:rPr>
        <w:t xml:space="preserve">в) </w:t>
      </w:r>
      <w:proofErr w:type="spellStart"/>
      <w:r w:rsidRPr="003C44D1">
        <w:rPr>
          <w:sz w:val="28"/>
          <w:szCs w:val="28"/>
        </w:rPr>
        <w:t>филимоновские</w:t>
      </w:r>
      <w:proofErr w:type="spellEnd"/>
      <w:r w:rsidRPr="003C44D1">
        <w:rPr>
          <w:sz w:val="28"/>
          <w:szCs w:val="28"/>
        </w:rPr>
        <w:t xml:space="preserve"> мастера?</w:t>
      </w:r>
    </w:p>
    <w:p w:rsidR="0002449F" w:rsidRDefault="0002449F" w:rsidP="0002449F">
      <w:pPr>
        <w:numPr>
          <w:ilvl w:val="0"/>
          <w:numId w:val="7"/>
        </w:numPr>
        <w:rPr>
          <w:sz w:val="28"/>
          <w:szCs w:val="28"/>
        </w:rPr>
      </w:pPr>
      <w:r w:rsidRPr="003C44D1">
        <w:rPr>
          <w:sz w:val="28"/>
          <w:szCs w:val="28"/>
        </w:rPr>
        <w:t>Какую роль играют глиняные игрушки в жизни человека?</w:t>
      </w:r>
    </w:p>
    <w:p w:rsidR="00424707" w:rsidRDefault="00424707"/>
    <w:sectPr w:rsidR="00424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2EC"/>
    <w:multiLevelType w:val="singleLevel"/>
    <w:tmpl w:val="F0A6A022"/>
    <w:lvl w:ilvl="0">
      <w:start w:val="2"/>
      <w:numFmt w:val="bullet"/>
      <w:lvlText w:val="-"/>
      <w:lvlJc w:val="left"/>
      <w:pPr>
        <w:tabs>
          <w:tab w:val="num" w:pos="1080"/>
        </w:tabs>
        <w:ind w:left="1080" w:hanging="360"/>
      </w:pPr>
      <w:rPr>
        <w:rFonts w:hint="default"/>
      </w:rPr>
    </w:lvl>
  </w:abstractNum>
  <w:abstractNum w:abstractNumId="1">
    <w:nsid w:val="1FF47E1D"/>
    <w:multiLevelType w:val="hybridMultilevel"/>
    <w:tmpl w:val="6C8EE07A"/>
    <w:lvl w:ilvl="0" w:tplc="2D3CDB1E">
      <w:start w:val="111"/>
      <w:numFmt w:val="decimal"/>
      <w:lvlText w:val="%1."/>
      <w:lvlJc w:val="left"/>
      <w:pPr>
        <w:tabs>
          <w:tab w:val="num" w:pos="855"/>
        </w:tabs>
        <w:ind w:left="855" w:hanging="495"/>
      </w:pPr>
      <w:rPr>
        <w:rFonts w:hint="default"/>
      </w:rPr>
    </w:lvl>
    <w:lvl w:ilvl="1" w:tplc="57C6A876">
      <w:start w:val="111"/>
      <w:numFmt w:val="decimal"/>
      <w:lvlText w:val="%2."/>
      <w:lvlJc w:val="left"/>
      <w:pPr>
        <w:tabs>
          <w:tab w:val="num" w:pos="1575"/>
        </w:tabs>
        <w:ind w:left="1575" w:hanging="49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8423AE"/>
    <w:multiLevelType w:val="singleLevel"/>
    <w:tmpl w:val="20D056B2"/>
    <w:lvl w:ilvl="0">
      <w:start w:val="1"/>
      <w:numFmt w:val="decimal"/>
      <w:lvlText w:val="%1."/>
      <w:lvlJc w:val="left"/>
      <w:pPr>
        <w:tabs>
          <w:tab w:val="num" w:pos="1080"/>
        </w:tabs>
        <w:ind w:left="1080" w:hanging="360"/>
      </w:pPr>
      <w:rPr>
        <w:rFonts w:hint="default"/>
        <w:b/>
      </w:rPr>
    </w:lvl>
  </w:abstractNum>
  <w:abstractNum w:abstractNumId="3">
    <w:nsid w:val="329B21DE"/>
    <w:multiLevelType w:val="singleLevel"/>
    <w:tmpl w:val="16B47FAC"/>
    <w:lvl w:ilvl="0">
      <w:start w:val="1"/>
      <w:numFmt w:val="decimal"/>
      <w:lvlText w:val="%1."/>
      <w:lvlJc w:val="left"/>
      <w:pPr>
        <w:tabs>
          <w:tab w:val="num" w:pos="1080"/>
        </w:tabs>
        <w:ind w:left="1080" w:hanging="360"/>
      </w:pPr>
      <w:rPr>
        <w:rFonts w:hint="default"/>
      </w:rPr>
    </w:lvl>
  </w:abstractNum>
  <w:abstractNum w:abstractNumId="4">
    <w:nsid w:val="44CD235E"/>
    <w:multiLevelType w:val="singleLevel"/>
    <w:tmpl w:val="F0A6A022"/>
    <w:lvl w:ilvl="0">
      <w:start w:val="2"/>
      <w:numFmt w:val="bullet"/>
      <w:lvlText w:val="-"/>
      <w:lvlJc w:val="left"/>
      <w:pPr>
        <w:tabs>
          <w:tab w:val="num" w:pos="1080"/>
        </w:tabs>
        <w:ind w:left="1080" w:hanging="360"/>
      </w:pPr>
      <w:rPr>
        <w:rFonts w:hint="default"/>
      </w:rPr>
    </w:lvl>
  </w:abstractNum>
  <w:abstractNum w:abstractNumId="5">
    <w:nsid w:val="4D894C3D"/>
    <w:multiLevelType w:val="singleLevel"/>
    <w:tmpl w:val="F0A6A022"/>
    <w:lvl w:ilvl="0">
      <w:start w:val="2"/>
      <w:numFmt w:val="bullet"/>
      <w:lvlText w:val="-"/>
      <w:lvlJc w:val="left"/>
      <w:pPr>
        <w:tabs>
          <w:tab w:val="num" w:pos="1080"/>
        </w:tabs>
        <w:ind w:left="1080" w:hanging="360"/>
      </w:pPr>
      <w:rPr>
        <w:rFonts w:hint="default"/>
      </w:rPr>
    </w:lvl>
  </w:abstractNum>
  <w:abstractNum w:abstractNumId="6">
    <w:nsid w:val="50980A76"/>
    <w:multiLevelType w:val="singleLevel"/>
    <w:tmpl w:val="F0A6A022"/>
    <w:lvl w:ilvl="0">
      <w:start w:val="2"/>
      <w:numFmt w:val="bullet"/>
      <w:lvlText w:val="-"/>
      <w:lvlJc w:val="left"/>
      <w:pPr>
        <w:tabs>
          <w:tab w:val="num" w:pos="1080"/>
        </w:tabs>
        <w:ind w:left="1080" w:hanging="360"/>
      </w:pPr>
      <w:rPr>
        <w:rFonts w:hint="default"/>
      </w:rPr>
    </w:lvl>
  </w:abstractNum>
  <w:abstractNum w:abstractNumId="7">
    <w:nsid w:val="75EB15A0"/>
    <w:multiLevelType w:val="singleLevel"/>
    <w:tmpl w:val="F0A6A022"/>
    <w:lvl w:ilvl="0">
      <w:start w:val="2"/>
      <w:numFmt w:val="bullet"/>
      <w:lvlText w:val="-"/>
      <w:lvlJc w:val="left"/>
      <w:pPr>
        <w:tabs>
          <w:tab w:val="num" w:pos="1080"/>
        </w:tabs>
        <w:ind w:left="1080" w:hanging="360"/>
      </w:pPr>
      <w:rPr>
        <w:rFonts w:hint="default"/>
      </w:rPr>
    </w:lvl>
  </w:abstractNum>
  <w:num w:numId="1">
    <w:abstractNumId w:val="3"/>
  </w:num>
  <w:num w:numId="2">
    <w:abstractNumId w:val="2"/>
  </w:num>
  <w:num w:numId="3">
    <w:abstractNumId w:val="5"/>
  </w:num>
  <w:num w:numId="4">
    <w:abstractNumId w:val="0"/>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33"/>
    <w:rsid w:val="0002449F"/>
    <w:rsid w:val="00424707"/>
    <w:rsid w:val="00533E33"/>
    <w:rsid w:val="00751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49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02449F"/>
    <w:pPr>
      <w:keepNext/>
      <w:spacing w:line="360" w:lineRule="auto"/>
      <w:ind w:firstLine="720"/>
      <w:jc w:val="both"/>
      <w:outlineLvl w:val="1"/>
    </w:pPr>
    <w:rPr>
      <w:b/>
      <w:sz w:val="28"/>
      <w:u w:val="single"/>
    </w:rPr>
  </w:style>
  <w:style w:type="paragraph" w:styleId="4">
    <w:name w:val="heading 4"/>
    <w:basedOn w:val="a"/>
    <w:next w:val="a"/>
    <w:link w:val="40"/>
    <w:qFormat/>
    <w:rsid w:val="0002449F"/>
    <w:pPr>
      <w:keepNext/>
      <w:spacing w:line="360" w:lineRule="auto"/>
      <w:ind w:firstLine="720"/>
      <w:jc w:val="both"/>
      <w:outlineLvl w:val="3"/>
    </w:pPr>
    <w:rPr>
      <w:b/>
      <w:sz w:val="28"/>
    </w:rPr>
  </w:style>
  <w:style w:type="paragraph" w:styleId="5">
    <w:name w:val="heading 5"/>
    <w:basedOn w:val="a"/>
    <w:next w:val="a"/>
    <w:link w:val="50"/>
    <w:qFormat/>
    <w:rsid w:val="0002449F"/>
    <w:pPr>
      <w:keepNext/>
      <w:spacing w:line="360" w:lineRule="auto"/>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449F"/>
    <w:rPr>
      <w:rFonts w:ascii="Times New Roman" w:eastAsia="Times New Roman" w:hAnsi="Times New Roman" w:cs="Times New Roman"/>
      <w:b/>
      <w:sz w:val="28"/>
      <w:szCs w:val="20"/>
      <w:u w:val="single"/>
      <w:lang w:eastAsia="ru-RU"/>
    </w:rPr>
  </w:style>
  <w:style w:type="character" w:customStyle="1" w:styleId="40">
    <w:name w:val="Заголовок 4 Знак"/>
    <w:basedOn w:val="a0"/>
    <w:link w:val="4"/>
    <w:rsid w:val="0002449F"/>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02449F"/>
    <w:rPr>
      <w:rFonts w:ascii="Times New Roman" w:eastAsia="Times New Roman" w:hAnsi="Times New Roman" w:cs="Times New Roman"/>
      <w:sz w:val="28"/>
      <w:szCs w:val="20"/>
      <w:lang w:eastAsia="ru-RU"/>
    </w:rPr>
  </w:style>
  <w:style w:type="paragraph" w:styleId="a3">
    <w:name w:val="Body Text Indent"/>
    <w:basedOn w:val="a"/>
    <w:link w:val="a4"/>
    <w:rsid w:val="0002449F"/>
    <w:pPr>
      <w:spacing w:line="360" w:lineRule="auto"/>
      <w:ind w:firstLine="720"/>
      <w:jc w:val="both"/>
    </w:pPr>
    <w:rPr>
      <w:sz w:val="28"/>
    </w:rPr>
  </w:style>
  <w:style w:type="character" w:customStyle="1" w:styleId="a4">
    <w:name w:val="Основной текст с отступом Знак"/>
    <w:basedOn w:val="a0"/>
    <w:link w:val="a3"/>
    <w:rsid w:val="0002449F"/>
    <w:rPr>
      <w:rFonts w:ascii="Times New Roman" w:eastAsia="Times New Roman" w:hAnsi="Times New Roman" w:cs="Times New Roman"/>
      <w:sz w:val="28"/>
      <w:szCs w:val="20"/>
      <w:lang w:eastAsia="ru-RU"/>
    </w:rPr>
  </w:style>
  <w:style w:type="paragraph" w:styleId="3">
    <w:name w:val="Body Text Indent 3"/>
    <w:basedOn w:val="a"/>
    <w:link w:val="30"/>
    <w:rsid w:val="0002449F"/>
    <w:pPr>
      <w:spacing w:line="360" w:lineRule="auto"/>
      <w:ind w:firstLine="720"/>
      <w:jc w:val="both"/>
    </w:pPr>
    <w:rPr>
      <w:b/>
      <w:sz w:val="28"/>
    </w:rPr>
  </w:style>
  <w:style w:type="character" w:customStyle="1" w:styleId="30">
    <w:name w:val="Основной текст с отступом 3 Знак"/>
    <w:basedOn w:val="a0"/>
    <w:link w:val="3"/>
    <w:rsid w:val="0002449F"/>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49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02449F"/>
    <w:pPr>
      <w:keepNext/>
      <w:spacing w:line="360" w:lineRule="auto"/>
      <w:ind w:firstLine="720"/>
      <w:jc w:val="both"/>
      <w:outlineLvl w:val="1"/>
    </w:pPr>
    <w:rPr>
      <w:b/>
      <w:sz w:val="28"/>
      <w:u w:val="single"/>
    </w:rPr>
  </w:style>
  <w:style w:type="paragraph" w:styleId="4">
    <w:name w:val="heading 4"/>
    <w:basedOn w:val="a"/>
    <w:next w:val="a"/>
    <w:link w:val="40"/>
    <w:qFormat/>
    <w:rsid w:val="0002449F"/>
    <w:pPr>
      <w:keepNext/>
      <w:spacing w:line="360" w:lineRule="auto"/>
      <w:ind w:firstLine="720"/>
      <w:jc w:val="both"/>
      <w:outlineLvl w:val="3"/>
    </w:pPr>
    <w:rPr>
      <w:b/>
      <w:sz w:val="28"/>
    </w:rPr>
  </w:style>
  <w:style w:type="paragraph" w:styleId="5">
    <w:name w:val="heading 5"/>
    <w:basedOn w:val="a"/>
    <w:next w:val="a"/>
    <w:link w:val="50"/>
    <w:qFormat/>
    <w:rsid w:val="0002449F"/>
    <w:pPr>
      <w:keepNext/>
      <w:spacing w:line="360" w:lineRule="auto"/>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449F"/>
    <w:rPr>
      <w:rFonts w:ascii="Times New Roman" w:eastAsia="Times New Roman" w:hAnsi="Times New Roman" w:cs="Times New Roman"/>
      <w:b/>
      <w:sz w:val="28"/>
      <w:szCs w:val="20"/>
      <w:u w:val="single"/>
      <w:lang w:eastAsia="ru-RU"/>
    </w:rPr>
  </w:style>
  <w:style w:type="character" w:customStyle="1" w:styleId="40">
    <w:name w:val="Заголовок 4 Знак"/>
    <w:basedOn w:val="a0"/>
    <w:link w:val="4"/>
    <w:rsid w:val="0002449F"/>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02449F"/>
    <w:rPr>
      <w:rFonts w:ascii="Times New Roman" w:eastAsia="Times New Roman" w:hAnsi="Times New Roman" w:cs="Times New Roman"/>
      <w:sz w:val="28"/>
      <w:szCs w:val="20"/>
      <w:lang w:eastAsia="ru-RU"/>
    </w:rPr>
  </w:style>
  <w:style w:type="paragraph" w:styleId="a3">
    <w:name w:val="Body Text Indent"/>
    <w:basedOn w:val="a"/>
    <w:link w:val="a4"/>
    <w:rsid w:val="0002449F"/>
    <w:pPr>
      <w:spacing w:line="360" w:lineRule="auto"/>
      <w:ind w:firstLine="720"/>
      <w:jc w:val="both"/>
    </w:pPr>
    <w:rPr>
      <w:sz w:val="28"/>
    </w:rPr>
  </w:style>
  <w:style w:type="character" w:customStyle="1" w:styleId="a4">
    <w:name w:val="Основной текст с отступом Знак"/>
    <w:basedOn w:val="a0"/>
    <w:link w:val="a3"/>
    <w:rsid w:val="0002449F"/>
    <w:rPr>
      <w:rFonts w:ascii="Times New Roman" w:eastAsia="Times New Roman" w:hAnsi="Times New Roman" w:cs="Times New Roman"/>
      <w:sz w:val="28"/>
      <w:szCs w:val="20"/>
      <w:lang w:eastAsia="ru-RU"/>
    </w:rPr>
  </w:style>
  <w:style w:type="paragraph" w:styleId="3">
    <w:name w:val="Body Text Indent 3"/>
    <w:basedOn w:val="a"/>
    <w:link w:val="30"/>
    <w:rsid w:val="0002449F"/>
    <w:pPr>
      <w:spacing w:line="360" w:lineRule="auto"/>
      <w:ind w:firstLine="720"/>
      <w:jc w:val="both"/>
    </w:pPr>
    <w:rPr>
      <w:b/>
      <w:sz w:val="28"/>
    </w:rPr>
  </w:style>
  <w:style w:type="character" w:customStyle="1" w:styleId="30">
    <w:name w:val="Основной текст с отступом 3 Знак"/>
    <w:basedOn w:val="a0"/>
    <w:link w:val="3"/>
    <w:rsid w:val="0002449F"/>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5193</Characters>
  <Application>Microsoft Office Word</Application>
  <DocSecurity>0</DocSecurity>
  <Lines>43</Lines>
  <Paragraphs>12</Paragraphs>
  <ScaleCrop>false</ScaleCrop>
  <Company>Computer</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2013-12-19T17:45:00Z</dcterms:created>
  <dcterms:modified xsi:type="dcterms:W3CDTF">2013-12-19T17:45:00Z</dcterms:modified>
</cp:coreProperties>
</file>