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8F" w:rsidRPr="00C2748F" w:rsidRDefault="00C2748F" w:rsidP="00C27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748F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«Поездка в сказку»</w:t>
      </w:r>
    </w:p>
    <w:p w:rsidR="00C2748F" w:rsidRPr="00C2748F" w:rsidRDefault="00C2748F" w:rsidP="00C27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8F">
        <w:rPr>
          <w:rFonts w:ascii="Times New Roman" w:hAnsi="Times New Roman" w:cs="Times New Roman"/>
          <w:b/>
          <w:sz w:val="28"/>
          <w:szCs w:val="28"/>
        </w:rPr>
        <w:t>(Средний возраст)</w:t>
      </w:r>
    </w:p>
    <w:bookmarkEnd w:id="0"/>
    <w:p w:rsidR="00C2748F" w:rsidRPr="00C2748F" w:rsidRDefault="00C2748F" w:rsidP="00C27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F">
        <w:rPr>
          <w:rFonts w:ascii="Times New Roman" w:hAnsi="Times New Roman" w:cs="Times New Roman"/>
          <w:sz w:val="28"/>
          <w:szCs w:val="28"/>
        </w:rPr>
        <w:t>Цель: Умение ориентироваться в пространстве. Развитие смекалки, сообразительности, умение видеть характерные признаки предметов, выделять обследовать и называть круг, квадрат и треугольник по двум признакам. Развивать у детей внимательность. Узнавать и называть цифры до 7, умение отсчитывать предметы в соответствии с цифровым обозначением. Воспитывать волевые качества.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с героями мультфильмов, счет предметов в пределах 7, игры на развитие внимания.</w:t>
      </w:r>
    </w:p>
    <w:p w:rsidR="004D78FE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Материал: план группы, карточки со стрелками, карточки со схематическим изображением предметов, юбка Бабы – Яги, карточки с цифрами, карточки с группами предметов, геометрические фигуры.</w:t>
      </w:r>
    </w:p>
    <w:p w:rsid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F030C3" wp14:editId="263BABC3">
            <wp:extent cx="47625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к нам пришел гость.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Появляется Вини-Пух. (Взрослый.)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Здравствуйте, ребята!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Воспитатель: - Вини-Пух предлагаю вам поездку в сказку. Она будет трудным и интересным. Я сейчас нарисую план комнаты, где будут отмечены основные ориентиры. На плане, стрелкой, указано направление хода поезда. (На полу комнаты лежат стрелки, которые прикрыты.)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- Давайте встаньте друг за другом, вы будете - "вагончики". Наш поезд отправляется (Дети двигаются по направлению стрелки доходят до ориентира.) Вместо следующей стрелки, обнаруживают схематичные рисунки.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Дети: - Что это такое? Что это может быть?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- Вы попали в страну сказок, где живет Баба - Яга. Она не хочет пускать детей дальше, пока они не угадают, что нарисовано на картинках.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Игра "На что похоже?"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Ответы детей. После ответов, рисунки раздают детям, они их видоизменяют путем дорисовки отдельных элементов. (Дифференцированный подход.)</w:t>
      </w:r>
    </w:p>
    <w:p w:rsid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- Хорошо дорисовали, а теперь давайте поищем сходство изображения с реальными предметами (картинки).</w:t>
      </w:r>
    </w:p>
    <w:p w:rsid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2108E5" wp14:editId="10B229A8">
            <wp:extent cx="476250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lastRenderedPageBreak/>
        <w:t>А теперь скажем волшебные слова: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Баба - Яга, костяная нога,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Стрелку отдай и нам не мешай.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находит стрелку среди картинок. Дети продолжают движение до ориентира, но стрелку не находят. На этот раз они находят вырезанную из плотной бумаги "юбку Бабы - Яги Игра "Зашей юбку"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- Вот вам, ребята геометрические фигуры. Баба - Яга пропустит нас в том случае, если мы починим ее юбку. Надо правильно подобрать заплатки. Дети выполняют задание.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- Вот молодцы! Баба - Яга, костяная нога. Юбку забирай, Стрелку отдавай!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0E8C4C" wp14:editId="306E6392">
            <wp:extent cx="1619250" cy="138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Поезд продолжает путь до следующего ориентира.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748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2748F">
        <w:rPr>
          <w:rFonts w:ascii="Times New Roman" w:hAnsi="Times New Roman" w:cs="Times New Roman"/>
          <w:sz w:val="28"/>
          <w:szCs w:val="28"/>
        </w:rPr>
        <w:t>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Вини-Пух: - Ну почему Баба - Яга такая вредная, опять спрятала стрелку. Нужно сделать за</w:t>
      </w:r>
      <w:r>
        <w:rPr>
          <w:rFonts w:ascii="Times New Roman" w:hAnsi="Times New Roman" w:cs="Times New Roman"/>
          <w:sz w:val="28"/>
          <w:szCs w:val="28"/>
        </w:rPr>
        <w:t>дание и тогда стрелка найдется.</w:t>
      </w:r>
    </w:p>
    <w:p w:rsid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Задание: На полу разложены группы предметов и картинки с определенным количеством предметов:</w:t>
      </w:r>
    </w:p>
    <w:p w:rsid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1EB1C0" wp14:editId="6A609408">
            <wp:extent cx="476250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У каждого ребенка номер вагона (цифра). Нужно посчитать предметы и найти соответственно соответствующую своей цифре. Вагоны скрепляются между собой по порядку (дифференцированный подход).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 xml:space="preserve">Вини-Пух: - Я нашел стрелку, и мы едем дальше. Опять нет стрелки. Вам ребята надо </w:t>
      </w:r>
      <w:proofErr w:type="gramStart"/>
      <w:r w:rsidRPr="00C2748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C2748F">
        <w:rPr>
          <w:rFonts w:ascii="Times New Roman" w:hAnsi="Times New Roman" w:cs="Times New Roman"/>
          <w:sz w:val="28"/>
          <w:szCs w:val="28"/>
        </w:rPr>
        <w:t xml:space="preserve"> что пропало, если вы узнаете что, пропало, то мы поедем дальше.  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Отгадать какой предмет пропал.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 xml:space="preserve">Вини – Пух находит </w:t>
      </w:r>
      <w:proofErr w:type="gramStart"/>
      <w:r w:rsidRPr="00C2748F">
        <w:rPr>
          <w:rFonts w:ascii="Times New Roman" w:hAnsi="Times New Roman" w:cs="Times New Roman"/>
          <w:sz w:val="28"/>
          <w:szCs w:val="28"/>
        </w:rPr>
        <w:t>стрелку</w:t>
      </w:r>
      <w:proofErr w:type="gramEnd"/>
      <w:r w:rsidRPr="00C2748F">
        <w:rPr>
          <w:rFonts w:ascii="Times New Roman" w:hAnsi="Times New Roman" w:cs="Times New Roman"/>
          <w:sz w:val="28"/>
          <w:szCs w:val="28"/>
        </w:rPr>
        <w:t xml:space="preserve"> и дети возвращаются к началу пути.</w:t>
      </w:r>
    </w:p>
    <w:p w:rsidR="00C2748F" w:rsidRPr="00C2748F" w:rsidRDefault="00C2748F" w:rsidP="00C2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48F">
        <w:rPr>
          <w:rFonts w:ascii="Times New Roman" w:hAnsi="Times New Roman" w:cs="Times New Roman"/>
          <w:sz w:val="28"/>
          <w:szCs w:val="28"/>
        </w:rPr>
        <w:t>Анализ занятия.</w:t>
      </w:r>
    </w:p>
    <w:sectPr w:rsidR="00C2748F" w:rsidRPr="00C2748F" w:rsidSect="00C2748F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F"/>
    <w:rsid w:val="00017069"/>
    <w:rsid w:val="00052C36"/>
    <w:rsid w:val="00065E7C"/>
    <w:rsid w:val="00084840"/>
    <w:rsid w:val="00091D08"/>
    <w:rsid w:val="000A0BEC"/>
    <w:rsid w:val="000B63B9"/>
    <w:rsid w:val="00127779"/>
    <w:rsid w:val="001530BE"/>
    <w:rsid w:val="0016197C"/>
    <w:rsid w:val="00175237"/>
    <w:rsid w:val="001E5974"/>
    <w:rsid w:val="001F7495"/>
    <w:rsid w:val="002467A0"/>
    <w:rsid w:val="00251DF7"/>
    <w:rsid w:val="00265F07"/>
    <w:rsid w:val="00277453"/>
    <w:rsid w:val="002852D2"/>
    <w:rsid w:val="002B29A8"/>
    <w:rsid w:val="002B4687"/>
    <w:rsid w:val="002B791A"/>
    <w:rsid w:val="002E1C43"/>
    <w:rsid w:val="00312F53"/>
    <w:rsid w:val="00390BD6"/>
    <w:rsid w:val="00393915"/>
    <w:rsid w:val="003A3EF9"/>
    <w:rsid w:val="003A5E6F"/>
    <w:rsid w:val="003E444D"/>
    <w:rsid w:val="003E4666"/>
    <w:rsid w:val="003E4E49"/>
    <w:rsid w:val="00402402"/>
    <w:rsid w:val="00404C7B"/>
    <w:rsid w:val="00406BE3"/>
    <w:rsid w:val="00413944"/>
    <w:rsid w:val="00431541"/>
    <w:rsid w:val="0043323E"/>
    <w:rsid w:val="00461896"/>
    <w:rsid w:val="00490088"/>
    <w:rsid w:val="004D78FE"/>
    <w:rsid w:val="00504E23"/>
    <w:rsid w:val="00520CD0"/>
    <w:rsid w:val="00554A38"/>
    <w:rsid w:val="00582380"/>
    <w:rsid w:val="005A3A3C"/>
    <w:rsid w:val="005B6F1E"/>
    <w:rsid w:val="005B7625"/>
    <w:rsid w:val="005D0164"/>
    <w:rsid w:val="005D40D6"/>
    <w:rsid w:val="005E0823"/>
    <w:rsid w:val="006324B2"/>
    <w:rsid w:val="00650A2C"/>
    <w:rsid w:val="00665859"/>
    <w:rsid w:val="00666BA3"/>
    <w:rsid w:val="006A5750"/>
    <w:rsid w:val="006C5E0C"/>
    <w:rsid w:val="0072731B"/>
    <w:rsid w:val="00732C49"/>
    <w:rsid w:val="0074350C"/>
    <w:rsid w:val="0077733C"/>
    <w:rsid w:val="00777C2D"/>
    <w:rsid w:val="007819BF"/>
    <w:rsid w:val="007F600A"/>
    <w:rsid w:val="00820462"/>
    <w:rsid w:val="00827B8A"/>
    <w:rsid w:val="00834E64"/>
    <w:rsid w:val="008461A3"/>
    <w:rsid w:val="008B4E74"/>
    <w:rsid w:val="008B70DC"/>
    <w:rsid w:val="008D315E"/>
    <w:rsid w:val="008D57E5"/>
    <w:rsid w:val="008D659A"/>
    <w:rsid w:val="009208EB"/>
    <w:rsid w:val="00984809"/>
    <w:rsid w:val="009C178E"/>
    <w:rsid w:val="009F5EBB"/>
    <w:rsid w:val="00A07780"/>
    <w:rsid w:val="00A26F52"/>
    <w:rsid w:val="00A429BF"/>
    <w:rsid w:val="00A80255"/>
    <w:rsid w:val="00AE1D57"/>
    <w:rsid w:val="00B26B43"/>
    <w:rsid w:val="00B514C9"/>
    <w:rsid w:val="00B540D1"/>
    <w:rsid w:val="00B62A75"/>
    <w:rsid w:val="00B65C57"/>
    <w:rsid w:val="00B85EC5"/>
    <w:rsid w:val="00B97B13"/>
    <w:rsid w:val="00BA6ED2"/>
    <w:rsid w:val="00BC605B"/>
    <w:rsid w:val="00BD197F"/>
    <w:rsid w:val="00BE6B49"/>
    <w:rsid w:val="00C01CA6"/>
    <w:rsid w:val="00C15B67"/>
    <w:rsid w:val="00C2748F"/>
    <w:rsid w:val="00C41A6F"/>
    <w:rsid w:val="00C4484C"/>
    <w:rsid w:val="00C44968"/>
    <w:rsid w:val="00C520B1"/>
    <w:rsid w:val="00C526E1"/>
    <w:rsid w:val="00C6031E"/>
    <w:rsid w:val="00C70A7A"/>
    <w:rsid w:val="00C73446"/>
    <w:rsid w:val="00C802D5"/>
    <w:rsid w:val="00C8357A"/>
    <w:rsid w:val="00C94BC0"/>
    <w:rsid w:val="00CB1D65"/>
    <w:rsid w:val="00CD2FEA"/>
    <w:rsid w:val="00CD4980"/>
    <w:rsid w:val="00CE206D"/>
    <w:rsid w:val="00D23780"/>
    <w:rsid w:val="00D27247"/>
    <w:rsid w:val="00D5217A"/>
    <w:rsid w:val="00D62308"/>
    <w:rsid w:val="00D70E9F"/>
    <w:rsid w:val="00D95D47"/>
    <w:rsid w:val="00DF01FE"/>
    <w:rsid w:val="00E51F8E"/>
    <w:rsid w:val="00E66FA9"/>
    <w:rsid w:val="00EA0AD4"/>
    <w:rsid w:val="00EA1059"/>
    <w:rsid w:val="00EA2571"/>
    <w:rsid w:val="00EE0431"/>
    <w:rsid w:val="00F62E63"/>
    <w:rsid w:val="00F83515"/>
    <w:rsid w:val="00F85483"/>
    <w:rsid w:val="00FA30F2"/>
    <w:rsid w:val="00FD02B0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6C33-8CFF-4425-8F68-EA3CB9E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2015-03-07T14:29:00Z</dcterms:created>
  <dcterms:modified xsi:type="dcterms:W3CDTF">2015-03-07T14:34:00Z</dcterms:modified>
</cp:coreProperties>
</file>