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3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№79</w:t>
      </w:r>
      <w:r w:rsidRPr="0034383C">
        <w:rPr>
          <w:rFonts w:ascii="Times New Roman" w:hAnsi="Times New Roman" w:cs="Times New Roman"/>
          <w:b/>
          <w:sz w:val="28"/>
          <w:szCs w:val="28"/>
        </w:rPr>
        <w:t>»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383C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34383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36BCF" w:rsidRPr="0034383C" w:rsidRDefault="00A36BCF" w:rsidP="00A36B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83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36BCF" w:rsidRPr="0034383C" w:rsidRDefault="00A36BCF" w:rsidP="00A36B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83C">
        <w:rPr>
          <w:rFonts w:ascii="Times New Roman" w:hAnsi="Times New Roman" w:cs="Times New Roman"/>
          <w:b/>
          <w:sz w:val="28"/>
          <w:szCs w:val="28"/>
        </w:rPr>
        <w:t xml:space="preserve">Заведующая МБДОУ </w:t>
      </w:r>
    </w:p>
    <w:p w:rsidR="00A36BCF" w:rsidRPr="0034383C" w:rsidRDefault="00A36BCF" w:rsidP="00A36B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№79</w:t>
      </w:r>
      <w:r w:rsidRPr="0034383C">
        <w:rPr>
          <w:rFonts w:ascii="Times New Roman" w:hAnsi="Times New Roman" w:cs="Times New Roman"/>
          <w:b/>
          <w:sz w:val="28"/>
          <w:szCs w:val="28"/>
        </w:rPr>
        <w:t>»</w:t>
      </w:r>
    </w:p>
    <w:p w:rsidR="00A36BCF" w:rsidRPr="0034383C" w:rsidRDefault="00A36BCF" w:rsidP="00A36B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______Сорокина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</w:t>
      </w:r>
      <w:r w:rsidRPr="0034383C">
        <w:rPr>
          <w:rFonts w:ascii="Times New Roman" w:hAnsi="Times New Roman" w:cs="Times New Roman"/>
          <w:b/>
          <w:sz w:val="28"/>
          <w:szCs w:val="28"/>
        </w:rPr>
        <w:t>.</w:t>
      </w: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383C">
        <w:rPr>
          <w:rFonts w:ascii="Times New Roman" w:hAnsi="Times New Roman" w:cs="Times New Roman"/>
          <w:b/>
          <w:sz w:val="28"/>
          <w:szCs w:val="28"/>
        </w:rPr>
        <w:t>«3» сентября 2012 года</w:t>
      </w: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Default="00A36BCF" w:rsidP="00A36B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83C">
        <w:rPr>
          <w:rFonts w:ascii="Times New Roman" w:hAnsi="Times New Roman" w:cs="Times New Roman"/>
          <w:b/>
          <w:sz w:val="48"/>
          <w:szCs w:val="48"/>
        </w:rPr>
        <w:t xml:space="preserve">Перспективно-тематический 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383C">
        <w:rPr>
          <w:rFonts w:ascii="Times New Roman" w:hAnsi="Times New Roman" w:cs="Times New Roman"/>
          <w:b/>
          <w:sz w:val="48"/>
          <w:szCs w:val="48"/>
        </w:rPr>
        <w:t>план работы кружка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«ЗОЛУШКА</w:t>
      </w:r>
      <w:r w:rsidRPr="0034383C">
        <w:rPr>
          <w:rFonts w:ascii="Times New Roman" w:hAnsi="Times New Roman" w:cs="Times New Roman"/>
          <w:b/>
          <w:sz w:val="48"/>
          <w:szCs w:val="48"/>
        </w:rPr>
        <w:t>»</w:t>
      </w: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детей 5</w:t>
      </w:r>
      <w:r w:rsidRPr="0034383C">
        <w:rPr>
          <w:rFonts w:ascii="Times New Roman" w:hAnsi="Times New Roman" w:cs="Times New Roman"/>
          <w:b/>
          <w:sz w:val="48"/>
          <w:szCs w:val="48"/>
        </w:rPr>
        <w:t>-7 лет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83C">
        <w:rPr>
          <w:rFonts w:ascii="Times New Roman" w:hAnsi="Times New Roman" w:cs="Times New Roman"/>
          <w:b/>
          <w:sz w:val="36"/>
          <w:szCs w:val="36"/>
        </w:rPr>
        <w:t xml:space="preserve">руководитель </w:t>
      </w: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Бережная Ольга Ивановна</w:t>
      </w: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</w:t>
      </w: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год</w:t>
      </w:r>
    </w:p>
    <w:p w:rsidR="00A36BCF" w:rsidRDefault="00A36B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079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Перспективно-тематический план занятий </w:t>
      </w:r>
    </w:p>
    <w:p w:rsidR="00A36BCF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дополнительному образованию для детей 5-6 лет</w:t>
      </w:r>
    </w:p>
    <w:tbl>
      <w:tblPr>
        <w:tblStyle w:val="a4"/>
        <w:tblpPr w:leftFromText="180" w:rightFromText="180" w:vertAnchor="page" w:horzAnchor="margin" w:tblpY="2056"/>
        <w:tblW w:w="0" w:type="auto"/>
        <w:tblLayout w:type="fixed"/>
        <w:tblLook w:val="04A0"/>
      </w:tblPr>
      <w:tblGrid>
        <w:gridCol w:w="1042"/>
        <w:gridCol w:w="699"/>
        <w:gridCol w:w="1911"/>
        <w:gridCol w:w="4536"/>
        <w:gridCol w:w="1383"/>
      </w:tblGrid>
      <w:tr w:rsidR="00A36BCF" w:rsidTr="00E7799E">
        <w:tc>
          <w:tcPr>
            <w:tcW w:w="1042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99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1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536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383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</w:tr>
      <w:tr w:rsidR="00A36BCF" w:rsidTr="00E7799E">
        <w:trPr>
          <w:cantSplit/>
          <w:trHeight w:val="1134"/>
        </w:trPr>
        <w:tc>
          <w:tcPr>
            <w:tcW w:w="1042" w:type="dxa"/>
            <w:tcBorders>
              <w:bottom w:val="single" w:sz="4" w:space="0" w:color="auto"/>
            </w:tcBorders>
            <w:textDirection w:val="btLr"/>
          </w:tcPr>
          <w:p w:rsidR="00A36BCF" w:rsidRDefault="00A36BCF" w:rsidP="00E7799E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</w:t>
            </w:r>
            <w:r w:rsidR="00E7799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99" w:type="dxa"/>
          </w:tcPr>
          <w:p w:rsidR="00A36BCF" w:rsidRDefault="00A41079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7799E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«Музыка в жизни </w:t>
            </w:r>
          </w:p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человека»</w:t>
            </w:r>
          </w:p>
        </w:tc>
        <w:tc>
          <w:tcPr>
            <w:tcW w:w="4536" w:type="dxa"/>
          </w:tcPr>
          <w:p w:rsidR="00A36BCF" w:rsidRDefault="00A36BC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BCF">
              <w:rPr>
                <w:rFonts w:ascii="Times New Roman" w:hAnsi="Times New Roman" w:cs="Times New Roman"/>
                <w:sz w:val="28"/>
                <w:szCs w:val="28"/>
              </w:rPr>
              <w:t>Беседа «Значение музыки в жизни человека»</w:t>
            </w:r>
          </w:p>
          <w:p w:rsidR="00A36BCF" w:rsidRDefault="00A36BC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«Хоровод»</w:t>
            </w:r>
          </w:p>
          <w:p w:rsidR="00A36BCF" w:rsidRDefault="00A36BC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П.Чайковский «Се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тябрь»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запоем»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«Чудо-осень» Л. Сидорова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«Сыграй, как я»,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кальная игра «1,2,3»</w:t>
            </w:r>
          </w:p>
          <w:p w:rsidR="00A36BCF" w:rsidRPr="00A36BCF" w:rsidRDefault="00A36BC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36BCF" w:rsidRDefault="00A36BC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99E" w:rsidTr="00E7799E">
        <w:trPr>
          <w:cantSplit/>
          <w:trHeight w:val="1134"/>
        </w:trPr>
        <w:tc>
          <w:tcPr>
            <w:tcW w:w="1042" w:type="dxa"/>
            <w:vMerge w:val="restart"/>
            <w:tcBorders>
              <w:top w:val="single" w:sz="4" w:space="0" w:color="auto"/>
            </w:tcBorders>
            <w:textDirection w:val="btLr"/>
          </w:tcPr>
          <w:p w:rsidR="00E7799E" w:rsidRDefault="00E7799E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99" w:type="dxa"/>
          </w:tcPr>
          <w:p w:rsidR="00E7799E" w:rsidRDefault="00A41079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7799E" w:rsidRDefault="00E7799E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«Характер звуков»</w:t>
            </w:r>
          </w:p>
        </w:tc>
        <w:tc>
          <w:tcPr>
            <w:tcW w:w="4536" w:type="dxa"/>
          </w:tcPr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9E">
              <w:rPr>
                <w:rFonts w:ascii="Times New Roman" w:hAnsi="Times New Roman" w:cs="Times New Roman"/>
                <w:sz w:val="28"/>
                <w:szCs w:val="28"/>
              </w:rPr>
              <w:t>Образно-игровые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настроения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«Характер звуков»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Г.Свиридов «Грустная песня»</w:t>
            </w:r>
          </w:p>
          <w:p w:rsid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«Облако», «Осенние листья»</w:t>
            </w:r>
          </w:p>
          <w:p w:rsidR="00E7799E" w:rsidRPr="00E7799E" w:rsidRDefault="00E7799E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«Сделай так»</w:t>
            </w:r>
          </w:p>
        </w:tc>
        <w:tc>
          <w:tcPr>
            <w:tcW w:w="1383" w:type="dxa"/>
          </w:tcPr>
          <w:p w:rsidR="00E7799E" w:rsidRDefault="00E7799E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799E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E7799E" w:rsidRDefault="00E7799E" w:rsidP="00E77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E7799E" w:rsidRDefault="00A41079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7799E" w:rsidRDefault="004027AF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«Живые и механич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ские звуки»</w:t>
            </w:r>
          </w:p>
        </w:tc>
        <w:tc>
          <w:tcPr>
            <w:tcW w:w="4536" w:type="dxa"/>
          </w:tcPr>
          <w:p w:rsidR="0065249F" w:rsidRDefault="004027A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«Гусеница»</w:t>
            </w:r>
          </w:p>
          <w:p w:rsidR="004027AF" w:rsidRDefault="004027A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4027AF">
              <w:rPr>
                <w:rFonts w:ascii="Times New Roman" w:hAnsi="Times New Roman" w:cs="Times New Roman"/>
                <w:sz w:val="28"/>
                <w:szCs w:val="28"/>
              </w:rPr>
              <w:t>Живые и механические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7AF" w:rsidRDefault="004027A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в аудиозаписи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звуков</w:t>
            </w:r>
          </w:p>
          <w:p w:rsidR="004027AF" w:rsidRDefault="004027A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«Комната наша»</w:t>
            </w:r>
          </w:p>
          <w:p w:rsidR="004027AF" w:rsidRPr="00E7799E" w:rsidRDefault="004027AF" w:rsidP="00E7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«Назови звук»</w:t>
            </w:r>
          </w:p>
        </w:tc>
        <w:tc>
          <w:tcPr>
            <w:tcW w:w="1383" w:type="dxa"/>
          </w:tcPr>
          <w:p w:rsidR="00E7799E" w:rsidRDefault="00E7799E" w:rsidP="00E77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AF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4027AF" w:rsidRDefault="004027AF" w:rsidP="00402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99" w:type="dxa"/>
          </w:tcPr>
          <w:p w:rsidR="004027AF" w:rsidRDefault="00A41079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Осени»</w:t>
            </w:r>
          </w:p>
        </w:tc>
        <w:tc>
          <w:tcPr>
            <w:tcW w:w="4536" w:type="dxa"/>
          </w:tcPr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«Музыка Осени»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 об осени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«Гусеница»</w:t>
            </w:r>
          </w:p>
          <w:p w:rsidR="004027AF" w:rsidRPr="00E7799E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«Угадай, на чем играю»</w:t>
            </w:r>
          </w:p>
        </w:tc>
        <w:tc>
          <w:tcPr>
            <w:tcW w:w="1383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AF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4027AF" w:rsidRDefault="004027AF" w:rsidP="00402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4027AF" w:rsidRDefault="00A41079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музыкал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инстр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ментов»</w:t>
            </w:r>
          </w:p>
        </w:tc>
        <w:tc>
          <w:tcPr>
            <w:tcW w:w="4536" w:type="dxa"/>
          </w:tcPr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«А я танцую»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появились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инструменты»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фрагментов балета П.Чайковского «Лебединое озеро»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Оркестровка стихотворения А.Пушкина «Уж небо осенью»</w:t>
            </w:r>
          </w:p>
          <w:p w:rsidR="004027AF" w:rsidRPr="00E7799E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«Уселась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383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AF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4027AF" w:rsidRDefault="004027AF" w:rsidP="00402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99" w:type="dxa"/>
          </w:tcPr>
          <w:p w:rsidR="004027AF" w:rsidRDefault="00A41079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на музыкал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инстр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ментах»</w:t>
            </w:r>
          </w:p>
        </w:tc>
        <w:tc>
          <w:tcPr>
            <w:tcW w:w="4536" w:type="dxa"/>
          </w:tcPr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«Змейка»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«Творчество в игре на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зыкальных инструментах»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оркестр»</w:t>
            </w:r>
          </w:p>
          <w:p w:rsidR="004027AF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Ритмический танец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«Каравай»</w:t>
            </w:r>
          </w:p>
          <w:p w:rsidR="004027AF" w:rsidRPr="00E7799E" w:rsidRDefault="004027AF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«Веселый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бен»</w:t>
            </w:r>
          </w:p>
        </w:tc>
        <w:tc>
          <w:tcPr>
            <w:tcW w:w="1383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27AF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4027AF" w:rsidRDefault="004027AF" w:rsidP="00402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4027AF" w:rsidRDefault="00A41079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4027AF" w:rsidRDefault="005117DB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5117DB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«Змейка»</w:t>
            </w:r>
          </w:p>
          <w:p w:rsidR="004027AF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«Форте и пиано»</w:t>
            </w:r>
          </w:p>
          <w:p w:rsidR="005117DB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</w:t>
            </w:r>
          </w:p>
          <w:p w:rsidR="005117DB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17DB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«Зима-красавица»</w:t>
            </w:r>
          </w:p>
          <w:p w:rsidR="005117DB" w:rsidRPr="00E7799E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Оркестровка стихотворения «Буря мглою небо…»</w:t>
            </w:r>
          </w:p>
        </w:tc>
        <w:tc>
          <w:tcPr>
            <w:tcW w:w="1383" w:type="dxa"/>
          </w:tcPr>
          <w:p w:rsidR="004027AF" w:rsidRDefault="004027AF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DB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5117DB" w:rsidRDefault="005117DB" w:rsidP="004027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99" w:type="dxa"/>
          </w:tcPr>
          <w:p w:rsidR="005117DB" w:rsidRDefault="00A41079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5117DB" w:rsidRDefault="005117DB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«Динамика в песне»</w:t>
            </w:r>
          </w:p>
        </w:tc>
        <w:tc>
          <w:tcPr>
            <w:tcW w:w="4536" w:type="dxa"/>
          </w:tcPr>
          <w:p w:rsidR="005117DB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«Скакалки»</w:t>
            </w:r>
          </w:p>
          <w:p w:rsidR="005117DB" w:rsidRDefault="005117DB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«Динамика в песне»</w:t>
            </w:r>
          </w:p>
          <w:p w:rsidR="00547539" w:rsidRDefault="00547539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упражнение «Ветер»</w:t>
            </w:r>
          </w:p>
          <w:p w:rsidR="00547539" w:rsidRDefault="00547539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</w:t>
            </w:r>
          </w:p>
          <w:p w:rsidR="00547539" w:rsidRPr="00E7799E" w:rsidRDefault="00547539" w:rsidP="0040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че-тише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5117DB" w:rsidRDefault="005117DB" w:rsidP="00402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DB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5117DB" w:rsidRDefault="005117DB" w:rsidP="005117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5117DB" w:rsidRDefault="00A4107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5117DB" w:rsidRDefault="005117DB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«Мажор и минор»</w:t>
            </w:r>
          </w:p>
        </w:tc>
        <w:tc>
          <w:tcPr>
            <w:tcW w:w="4536" w:type="dxa"/>
          </w:tcPr>
          <w:p w:rsidR="005117DB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«Ах, ты, улица широкая»</w:t>
            </w:r>
          </w:p>
          <w:p w:rsidR="005117DB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«Мажор и минор» </w:t>
            </w:r>
          </w:p>
          <w:p w:rsidR="005117DB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«Мажор и минор»</w:t>
            </w:r>
          </w:p>
          <w:p w:rsidR="005117DB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П.Чайковский «Зимнее утро»</w:t>
            </w:r>
          </w:p>
          <w:p w:rsidR="005117DB" w:rsidRPr="00E7799E" w:rsidRDefault="005117DB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«Просто пришла зима»</w:t>
            </w:r>
          </w:p>
        </w:tc>
        <w:tc>
          <w:tcPr>
            <w:tcW w:w="1383" w:type="dxa"/>
          </w:tcPr>
          <w:p w:rsidR="005117DB" w:rsidRDefault="005117DB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539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547539" w:rsidRDefault="00547539" w:rsidP="005117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99" w:type="dxa"/>
          </w:tcPr>
          <w:p w:rsidR="00547539" w:rsidRDefault="00A4107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547539" w:rsidRDefault="0054753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вие в страну музыки»</w:t>
            </w:r>
          </w:p>
        </w:tc>
        <w:tc>
          <w:tcPr>
            <w:tcW w:w="4536" w:type="dxa"/>
          </w:tcPr>
          <w:p w:rsidR="00547539" w:rsidRPr="00E7799E" w:rsidRDefault="00547539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закреплению умения детей различать и применять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зыкально-исполнительской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выразительные средства музыки</w:t>
            </w:r>
          </w:p>
        </w:tc>
        <w:tc>
          <w:tcPr>
            <w:tcW w:w="1383" w:type="dxa"/>
          </w:tcPr>
          <w:p w:rsidR="00547539" w:rsidRDefault="0054753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539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547539" w:rsidRDefault="00547539" w:rsidP="005117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547539" w:rsidRDefault="00A4107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11" w:type="dxa"/>
          </w:tcPr>
          <w:p w:rsidR="00547539" w:rsidRDefault="000207E7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«Ритм»</w:t>
            </w:r>
          </w:p>
        </w:tc>
        <w:tc>
          <w:tcPr>
            <w:tcW w:w="4536" w:type="dxa"/>
          </w:tcPr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«Солдатики»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Д.Девочкин «Парад»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«Ритм в музыке»</w:t>
            </w:r>
          </w:p>
          <w:p w:rsidR="00547539" w:rsidRPr="00E7799E" w:rsidRDefault="000207E7" w:rsidP="00511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 «Марш», «Вальс», «Полька», «Менуэт»</w:t>
            </w:r>
          </w:p>
        </w:tc>
        <w:tc>
          <w:tcPr>
            <w:tcW w:w="1383" w:type="dxa"/>
          </w:tcPr>
          <w:p w:rsidR="00547539" w:rsidRDefault="00547539" w:rsidP="00511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7E7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0207E7" w:rsidRDefault="000207E7" w:rsidP="000207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99" w:type="dxa"/>
          </w:tcPr>
          <w:p w:rsidR="000207E7" w:rsidRDefault="00A41079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1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«Темп в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зыке»</w:t>
            </w:r>
          </w:p>
        </w:tc>
        <w:tc>
          <w:tcPr>
            <w:tcW w:w="4536" w:type="dxa"/>
          </w:tcPr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«Ходим-бегаем»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«Темп в музыке»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упражнение «Щи да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 в различном темпе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Танцевально-игровое упражнение</w:t>
            </w:r>
          </w:p>
          <w:p w:rsidR="000207E7" w:rsidRPr="00E7799E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Быстро-медленно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7E7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0207E7" w:rsidRDefault="000207E7" w:rsidP="000207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207E7" w:rsidRDefault="00A41079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11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нотки»</w:t>
            </w:r>
          </w:p>
        </w:tc>
        <w:tc>
          <w:tcPr>
            <w:tcW w:w="4536" w:type="dxa"/>
          </w:tcPr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«Веселые дорожки»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«Где живет музыка»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упражнение «Высоко низко»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0207E7" w:rsidRPr="00E7799E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 и чередование»</w:t>
            </w:r>
          </w:p>
        </w:tc>
        <w:tc>
          <w:tcPr>
            <w:tcW w:w="1383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7E7" w:rsidTr="00E7799E">
        <w:trPr>
          <w:cantSplit/>
          <w:trHeight w:val="1134"/>
        </w:trPr>
        <w:tc>
          <w:tcPr>
            <w:tcW w:w="1042" w:type="dxa"/>
            <w:vMerge w:val="restart"/>
            <w:textDirection w:val="btLr"/>
          </w:tcPr>
          <w:p w:rsidR="000207E7" w:rsidRDefault="000207E7" w:rsidP="000207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99" w:type="dxa"/>
          </w:tcPr>
          <w:p w:rsidR="000207E7" w:rsidRDefault="00A41079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11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нотки»</w:t>
            </w:r>
          </w:p>
        </w:tc>
        <w:tc>
          <w:tcPr>
            <w:tcW w:w="4536" w:type="dxa"/>
          </w:tcPr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«Веселые дорожки»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домик»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импровизация «Веселые нотки»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 и чередование»</w:t>
            </w:r>
          </w:p>
          <w:p w:rsidR="000207E7" w:rsidRPr="00E7799E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«Ритмические дорожки»</w:t>
            </w:r>
          </w:p>
        </w:tc>
        <w:tc>
          <w:tcPr>
            <w:tcW w:w="1383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7E7" w:rsidTr="00E7799E">
        <w:trPr>
          <w:cantSplit/>
          <w:trHeight w:val="1134"/>
        </w:trPr>
        <w:tc>
          <w:tcPr>
            <w:tcW w:w="1042" w:type="dxa"/>
            <w:vMerge/>
            <w:textDirection w:val="btLr"/>
          </w:tcPr>
          <w:p w:rsidR="000207E7" w:rsidRDefault="000207E7" w:rsidP="000207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0207E7" w:rsidRDefault="00A41079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11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весны»</w:t>
            </w:r>
          </w:p>
        </w:tc>
        <w:tc>
          <w:tcPr>
            <w:tcW w:w="4536" w:type="dxa"/>
          </w:tcPr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упражнение «Деревья осенью, зимой, весной»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</w:t>
            </w:r>
          </w:p>
          <w:p w:rsidR="000207E7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«Пришла весна»</w:t>
            </w:r>
          </w:p>
          <w:p w:rsidR="000207E7" w:rsidRPr="00E7799E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Оркестровка «Весенний лес»</w:t>
            </w:r>
          </w:p>
        </w:tc>
        <w:tc>
          <w:tcPr>
            <w:tcW w:w="1383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7E7" w:rsidTr="00E7799E">
        <w:trPr>
          <w:cantSplit/>
          <w:trHeight w:val="1134"/>
        </w:trPr>
        <w:tc>
          <w:tcPr>
            <w:tcW w:w="1042" w:type="dxa"/>
            <w:textDirection w:val="btLr"/>
          </w:tcPr>
          <w:p w:rsidR="000207E7" w:rsidRDefault="000207E7" w:rsidP="000207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99" w:type="dxa"/>
          </w:tcPr>
          <w:p w:rsidR="000207E7" w:rsidRDefault="00A41079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концерт»</w:t>
            </w:r>
          </w:p>
        </w:tc>
        <w:tc>
          <w:tcPr>
            <w:tcW w:w="4536" w:type="dxa"/>
          </w:tcPr>
          <w:p w:rsidR="000207E7" w:rsidRPr="00E7799E" w:rsidRDefault="000207E7" w:rsidP="0002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</w:tc>
        <w:tc>
          <w:tcPr>
            <w:tcW w:w="1383" w:type="dxa"/>
          </w:tcPr>
          <w:p w:rsidR="000207E7" w:rsidRDefault="000207E7" w:rsidP="00020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32B1" w:rsidRDefault="00EC32B1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2B1" w:rsidRDefault="00EC3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079" w:rsidRDefault="00EC32B1" w:rsidP="00EC3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Перспективно-тематический план </w:t>
      </w:r>
    </w:p>
    <w:p w:rsidR="00EC32B1" w:rsidRDefault="00EC32B1" w:rsidP="00EC3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по дополнительному образованию для детей 6-7 лет</w:t>
      </w:r>
    </w:p>
    <w:p w:rsidR="00A41079" w:rsidRDefault="00A41079" w:rsidP="00EC3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09"/>
        <w:gridCol w:w="2399"/>
        <w:gridCol w:w="4405"/>
        <w:gridCol w:w="1241"/>
      </w:tblGrid>
      <w:tr w:rsidR="00A41079" w:rsidTr="00AA480E">
        <w:tc>
          <w:tcPr>
            <w:tcW w:w="817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405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41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</w:p>
        </w:tc>
      </w:tr>
      <w:tr w:rsidR="00A41079" w:rsidTr="00AA480E"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 w:rsidR="00E95B9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A41079" w:rsidRDefault="00E95B95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«Музыкальная гостиная»</w:t>
            </w:r>
          </w:p>
        </w:tc>
        <w:tc>
          <w:tcPr>
            <w:tcW w:w="4405" w:type="dxa"/>
          </w:tcPr>
          <w:p w:rsidR="00A41079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9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вокруг нас»</w:t>
            </w:r>
          </w:p>
          <w:p w:rsid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Ф.Моцарт «Симфония №40»</w:t>
            </w:r>
          </w:p>
          <w:p w:rsidR="00E95B95" w:rsidRP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рисование «О чем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 рассказать композитор»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A41079" w:rsidRDefault="00E95B95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«Осенние фант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зии»</w:t>
            </w:r>
          </w:p>
        </w:tc>
        <w:tc>
          <w:tcPr>
            <w:tcW w:w="4405" w:type="dxa"/>
          </w:tcPr>
          <w:p w:rsidR="00A41079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«Осень  в картинах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зыке»</w:t>
            </w:r>
          </w:p>
          <w:p w:rsid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русских художников</w:t>
            </w:r>
          </w:p>
          <w:p w:rsid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С.Прокофьев «Фея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ни», оркестровка</w:t>
            </w:r>
          </w:p>
          <w:p w:rsid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знакомых песен об осени</w:t>
            </w:r>
          </w:p>
          <w:p w:rsidR="00E95B95" w:rsidRPr="00E95B95" w:rsidRDefault="00E95B95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импровизация «Осенние фантазии»</w:t>
            </w:r>
            <w:r w:rsidR="00E251E2"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  <w:r w:rsidR="004858C7">
              <w:rPr>
                <w:rFonts w:ascii="Times New Roman" w:hAnsi="Times New Roman" w:cs="Times New Roman"/>
                <w:sz w:val="28"/>
                <w:szCs w:val="28"/>
              </w:rPr>
              <w:t>виридов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E251E2" w:rsidRPr="003D4BF7" w:rsidRDefault="00E251E2" w:rsidP="00E251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«Разыграй н</w:t>
            </w:r>
            <w:r w:rsidRPr="00E25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E251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строение»</w:t>
            </w:r>
          </w:p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5" w:type="dxa"/>
          </w:tcPr>
          <w:p w:rsidR="00E251E2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репродукции ка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«Бабы» Ф. Малявина, «Вод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БорисоваМусатова</w:t>
            </w:r>
            <w:proofErr w:type="spellEnd"/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Ф.В. </w:t>
            </w:r>
            <w:proofErr w:type="spellStart"/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Сычкова</w:t>
            </w:r>
            <w:proofErr w:type="spellEnd"/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251E2" w:rsidRPr="00E251E2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Чтение: </w:t>
            </w: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отрывок из поэмы А.С. Пушкина «Евгений Онегин»; </w:t>
            </w:r>
          </w:p>
          <w:p w:rsidR="00E251E2" w:rsidRPr="003D4BF7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Слушание: Ф. Шопен Прелюдия 4,</w:t>
            </w:r>
          </w:p>
          <w:p w:rsidR="00E251E2" w:rsidRPr="003D4BF7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 Бах Менуэт (ч. III, соната ре</w:t>
            </w:r>
            <w:proofErr w:type="gramEnd"/>
          </w:p>
          <w:p w:rsidR="00E251E2" w:rsidRPr="003D4BF7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мажор), русская народная мелодия</w:t>
            </w:r>
          </w:p>
          <w:p w:rsidR="00E251E2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Полянка; </w:t>
            </w:r>
          </w:p>
          <w:p w:rsidR="00A41079" w:rsidRPr="00E95B95" w:rsidRDefault="00E251E2" w:rsidP="00E2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Танцевально-образные импров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E251E2" w:rsidRPr="00A87EAA" w:rsidRDefault="00A87EAA" w:rsidP="00E251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Движение в и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кусстве</w:t>
            </w:r>
            <w:r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41079" w:rsidRPr="00A87EAA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5" w:type="dxa"/>
          </w:tcPr>
          <w:p w:rsidR="00E251E2" w:rsidRPr="00A87EAA" w:rsidRDefault="00A87EAA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народная песня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коси, моя коса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Равель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репродукции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 Б.М. </w:t>
            </w:r>
            <w:proofErr w:type="spellStart"/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диева</w:t>
            </w:r>
            <w:proofErr w:type="spellEnd"/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Пластова</w:t>
            </w:r>
            <w:proofErr w:type="spellEnd"/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отрывок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поэмы Н.А. Некрасова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 на Руси</w:t>
            </w:r>
          </w:p>
          <w:p w:rsidR="00A41079" w:rsidRPr="00A87EAA" w:rsidRDefault="00E251E2" w:rsidP="00E95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хорошо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E251E2" w:rsidRPr="00A87EAA" w:rsidRDefault="00A87EAA" w:rsidP="00E251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кол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251E2" w:rsidRPr="00A87E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кольчик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41079" w:rsidRPr="00A87EAA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5" w:type="dxa"/>
          </w:tcPr>
          <w:p w:rsidR="00E251E2" w:rsidRPr="00A87EAA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романс 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Однозвучно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гремит кол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кольчик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русская н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песня 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полями да над чистыми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пьеса П.И. Чайковского 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7EAA" w:rsidRDefault="00A87EAA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тройке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цикла Времена г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Голоса природы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251E2"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251E2" w:rsidRPr="00A87EAA" w:rsidRDefault="00E251E2" w:rsidP="00E25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proofErr w:type="gram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</w:t>
            </w:r>
            <w:proofErr w:type="spellEnd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Перова 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кабак у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заставы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лехская миниатюра И. Голикова 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Тройка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коллекция </w:t>
            </w:r>
            <w:proofErr w:type="spell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</w:t>
            </w:r>
            <w:proofErr w:type="spellEnd"/>
          </w:p>
          <w:p w:rsidR="00A41079" w:rsidRPr="00A87EAA" w:rsidRDefault="00E251E2" w:rsidP="00E95B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</w:t>
            </w:r>
            <w:proofErr w:type="spellEnd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разных материалов: </w:t>
            </w:r>
            <w:proofErr w:type="spell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gramStart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текла</w:t>
            </w:r>
            <w:proofErr w:type="spellEnd"/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меди, фарфора, кер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мики,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бубенцы; коллекция пале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шкатулок разных размеро</w:t>
            </w:r>
            <w:r w:rsidR="00A87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A41079" w:rsidRDefault="00A87EAA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«Звук и изобр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жение»</w:t>
            </w:r>
          </w:p>
        </w:tc>
        <w:tc>
          <w:tcPr>
            <w:tcW w:w="4405" w:type="dxa"/>
          </w:tcPr>
          <w:p w:rsidR="00A41079" w:rsidRDefault="00A87EAA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музыкальных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рументов, бутафорские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инструменты</w:t>
            </w:r>
            <w:r w:rsidR="00AA48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480E" w:rsidRPr="00E95B95" w:rsidRDefault="00AA480E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Ф.Лист «Ноктюрн», С.Рахманинов «Мелодия»,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«Зима», соло скрипки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A41079" w:rsidRDefault="00AA480E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«Выразител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 и изобр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ность»</w:t>
            </w:r>
          </w:p>
        </w:tc>
        <w:tc>
          <w:tcPr>
            <w:tcW w:w="4405" w:type="dxa"/>
          </w:tcPr>
          <w:p w:rsidR="00A41079" w:rsidRDefault="00AA480E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Маски грустная и веселая; П.Чайковский «Неаполитанская песенка», Ф.Шопен «Прелюдия №24»; игра «Угадай настроение», </w:t>
            </w:r>
          </w:p>
          <w:p w:rsidR="00AA480E" w:rsidRPr="00E95B95" w:rsidRDefault="00AA480E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Мимически-двигательные этюды «Изобрази настроение»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99" w:type="dxa"/>
          </w:tcPr>
          <w:p w:rsidR="00A41079" w:rsidRDefault="00A87EAA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«Мама»</w:t>
            </w:r>
          </w:p>
        </w:tc>
        <w:tc>
          <w:tcPr>
            <w:tcW w:w="4405" w:type="dxa"/>
          </w:tcPr>
          <w:p w:rsidR="00A41079" w:rsidRDefault="00A87EAA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Ю.Яковлева «Мама»</w:t>
            </w:r>
          </w:p>
          <w:p w:rsidR="00A87EAA" w:rsidRDefault="00A87EAA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Ф.Шуберт «Аве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EAA" w:rsidRPr="00E95B95" w:rsidRDefault="00A87EAA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А.Шилов «Портрет матери»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9" w:type="dxa"/>
          </w:tcPr>
          <w:p w:rsidR="00A41079" w:rsidRDefault="00AA480E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«Прошлое и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стоящее»</w:t>
            </w:r>
          </w:p>
        </w:tc>
        <w:tc>
          <w:tcPr>
            <w:tcW w:w="4405" w:type="dxa"/>
          </w:tcPr>
          <w:p w:rsidR="00A41079" w:rsidRPr="00E95B95" w:rsidRDefault="00AA480E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 богатырей русских, фрагменты былин; М.Мусоргский «Богатырские ворота»; пластич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ски-ритмический этюд «Въезд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гатыря в город»»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99" w:type="dxa"/>
          </w:tcPr>
          <w:p w:rsidR="00A41079" w:rsidRDefault="00AA480E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«Правда и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мысел»</w:t>
            </w:r>
          </w:p>
        </w:tc>
        <w:tc>
          <w:tcPr>
            <w:tcW w:w="4405" w:type="dxa"/>
          </w:tcPr>
          <w:p w:rsidR="00A41079" w:rsidRPr="00E95B95" w:rsidRDefault="00AA480E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сказкам, р.н.п.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«Лиса», «Журавель»</w:t>
            </w:r>
            <w:r w:rsidR="000C043F">
              <w:rPr>
                <w:rFonts w:ascii="Times New Roman" w:hAnsi="Times New Roman" w:cs="Times New Roman"/>
                <w:sz w:val="28"/>
                <w:szCs w:val="28"/>
              </w:rPr>
              <w:t>, игра «Ау»; М.Глинка «</w:t>
            </w:r>
            <w:proofErr w:type="spellStart"/>
            <w:r w:rsidR="000C043F">
              <w:rPr>
                <w:rFonts w:ascii="Times New Roman" w:hAnsi="Times New Roman" w:cs="Times New Roman"/>
                <w:sz w:val="28"/>
                <w:szCs w:val="28"/>
              </w:rPr>
              <w:t>Детския</w:t>
            </w:r>
            <w:proofErr w:type="spellEnd"/>
            <w:r w:rsidR="000C043F">
              <w:rPr>
                <w:rFonts w:ascii="Times New Roman" w:hAnsi="Times New Roman" w:cs="Times New Roman"/>
                <w:sz w:val="28"/>
                <w:szCs w:val="28"/>
              </w:rPr>
              <w:t xml:space="preserve"> полька», </w:t>
            </w:r>
            <w:proofErr w:type="spellStart"/>
            <w:r w:rsidR="000C043F">
              <w:rPr>
                <w:rFonts w:ascii="Times New Roman" w:hAnsi="Times New Roman" w:cs="Times New Roman"/>
                <w:sz w:val="28"/>
                <w:szCs w:val="28"/>
              </w:rPr>
              <w:t>В.Косенко</w:t>
            </w:r>
            <w:proofErr w:type="spellEnd"/>
            <w:r w:rsidR="000C043F">
              <w:rPr>
                <w:rFonts w:ascii="Times New Roman" w:hAnsi="Times New Roman" w:cs="Times New Roman"/>
                <w:sz w:val="28"/>
                <w:szCs w:val="28"/>
              </w:rPr>
              <w:t xml:space="preserve"> «Лиса», образно-танцевальные импровизации «Л</w:t>
            </w:r>
            <w:r w:rsidR="000C0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043F">
              <w:rPr>
                <w:rFonts w:ascii="Times New Roman" w:hAnsi="Times New Roman" w:cs="Times New Roman"/>
                <w:sz w:val="28"/>
                <w:szCs w:val="28"/>
              </w:rPr>
              <w:t>са и журавель»</w:t>
            </w:r>
            <w:proofErr w:type="gramEnd"/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99" w:type="dxa"/>
          </w:tcPr>
          <w:p w:rsidR="00A41079" w:rsidRDefault="000C043F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«Мудрость 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ра»</w:t>
            </w:r>
          </w:p>
        </w:tc>
        <w:tc>
          <w:tcPr>
            <w:tcW w:w="4405" w:type="dxa"/>
          </w:tcPr>
          <w:p w:rsidR="00A41079" w:rsidRPr="00E95B95" w:rsidRDefault="000C043F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Ф.Шопен «Этюд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б-моль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П.Чайковский «Нянина сказка», В.Васнецов «Иван-царевич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рый волк», образно танцевальная импровизация «Серый волк»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A41079" w:rsidRDefault="000C043F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вый год»</w:t>
            </w:r>
          </w:p>
        </w:tc>
        <w:tc>
          <w:tcPr>
            <w:tcW w:w="4405" w:type="dxa"/>
          </w:tcPr>
          <w:p w:rsidR="00A41079" w:rsidRPr="00E95B95" w:rsidRDefault="000C043F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Р.Шуман «Дед Мороз», стихотв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Н.Некрасова «Мороз-воевода», фрагмент балета П.Чайковского «Щелкунчик»; словесно-ритмический этюд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роз-воевода», знакомые песни о Новом годе.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99" w:type="dxa"/>
          </w:tcPr>
          <w:p w:rsidR="00A41079" w:rsidRDefault="000C043F" w:rsidP="00591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 каждого свой голос»</w:t>
            </w:r>
            <w:r w:rsidR="00591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</w:tcPr>
          <w:p w:rsidR="00A41079" w:rsidRPr="00591BD7" w:rsidRDefault="00591BD7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r w:rsidRPr="00591BD7">
              <w:rPr>
                <w:rFonts w:ascii="Times New Roman" w:hAnsi="Times New Roman" w:cs="Times New Roman"/>
                <w:sz w:val="28"/>
                <w:szCs w:val="28"/>
              </w:rPr>
              <w:t>ахманинов «Мелодия»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Ф.Ш</w:t>
            </w:r>
            <w:r w:rsidRPr="00591BD7">
              <w:rPr>
                <w:rFonts w:ascii="Times New Roman" w:hAnsi="Times New Roman" w:cs="Times New Roman"/>
                <w:sz w:val="28"/>
                <w:szCs w:val="28"/>
              </w:rPr>
              <w:t>опен «Революционный этюд»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записи муз/инструментов различных групп, упражнение «Учимся играть в оркестре»,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А.никитина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«Утро», М.Лермонтов «Дары Терека»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99" w:type="dxa"/>
          </w:tcPr>
          <w:p w:rsidR="00A41079" w:rsidRDefault="00591BD7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«Прекрасное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дом»</w:t>
            </w:r>
          </w:p>
        </w:tc>
        <w:tc>
          <w:tcPr>
            <w:tcW w:w="4405" w:type="dxa"/>
          </w:tcPr>
          <w:p w:rsidR="00A41079" w:rsidRPr="00E95B95" w:rsidRDefault="00591BD7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Н.Рубцов «Вор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бей»,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«Мороз», два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вальса, пластический этюд «Голодный воробей»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9" w:type="dxa"/>
          </w:tcPr>
          <w:p w:rsidR="00A41079" w:rsidRDefault="00591BD7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«Искусство в жизни»</w:t>
            </w:r>
          </w:p>
        </w:tc>
        <w:tc>
          <w:tcPr>
            <w:tcW w:w="4405" w:type="dxa"/>
          </w:tcPr>
          <w:p w:rsidR="00A41079" w:rsidRPr="00E95B95" w:rsidRDefault="00591BD7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«Чья шапочка», фрагменты вокальной, инструме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вокально-инструменталь-ной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9" w:type="dxa"/>
          </w:tcPr>
          <w:p w:rsidR="00A41079" w:rsidRDefault="00591BD7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изведений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кусства»</w:t>
            </w:r>
          </w:p>
        </w:tc>
        <w:tc>
          <w:tcPr>
            <w:tcW w:w="4405" w:type="dxa"/>
          </w:tcPr>
          <w:p w:rsidR="00A41079" w:rsidRPr="00E95B95" w:rsidRDefault="00591BD7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Образно-пластическая игра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зей», В.Моцарт «40-я симфония», М.Равель «Болеро»</w:t>
            </w:r>
            <w:r w:rsidR="00FB7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99" w:type="dxa"/>
          </w:tcPr>
          <w:p w:rsidR="00A41079" w:rsidRDefault="00FB73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«Слово-лад-колорит»</w:t>
            </w:r>
          </w:p>
        </w:tc>
        <w:tc>
          <w:tcPr>
            <w:tcW w:w="4405" w:type="dxa"/>
          </w:tcPr>
          <w:p w:rsidR="00A41079" w:rsidRPr="00E95B95" w:rsidRDefault="00FB738D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Г.Селезневой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плый дождь», этюд «Брызги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дя», песенки «Дождь», «Солне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денек», игра «Мажор,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нор», упражнение «Запомни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дай».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99" w:type="dxa"/>
          </w:tcPr>
          <w:p w:rsidR="00A41079" w:rsidRDefault="00FB73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«Настроение природы в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кусстве»</w:t>
            </w:r>
          </w:p>
        </w:tc>
        <w:tc>
          <w:tcPr>
            <w:tcW w:w="4405" w:type="dxa"/>
          </w:tcPr>
          <w:p w:rsidR="00A41079" w:rsidRPr="00E95B95" w:rsidRDefault="00FB738D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года», П.Чайковский «Осенняя песнь»; образно - танцевальная импров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«Деревья в разные времена года», И.Левитан «Золотая осень»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99" w:type="dxa"/>
          </w:tcPr>
          <w:p w:rsidR="00A41079" w:rsidRDefault="00FB73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«Высоко - 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ко»</w:t>
            </w:r>
          </w:p>
        </w:tc>
        <w:tc>
          <w:tcPr>
            <w:tcW w:w="4405" w:type="dxa"/>
          </w:tcPr>
          <w:p w:rsidR="00A41079" w:rsidRPr="00E95B95" w:rsidRDefault="00FB738D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упражнение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Высоко-низко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музыкально-речевой этюд «Луна», фрагменты </w:t>
            </w:r>
            <w:r w:rsidR="00D8058D">
              <w:rPr>
                <w:rFonts w:ascii="Times New Roman" w:hAnsi="Times New Roman" w:cs="Times New Roman"/>
                <w:sz w:val="28"/>
                <w:szCs w:val="28"/>
              </w:rPr>
              <w:t xml:space="preserve">знакомых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муз/</w:t>
            </w:r>
            <w:r w:rsidR="00D80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произведений,</w:t>
            </w:r>
            <w:r w:rsidR="00D8058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картины С.Остроухова «Сиверко»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9" w:type="dxa"/>
          </w:tcPr>
          <w:p w:rsidR="00A41079" w:rsidRDefault="00D805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05" w:type="dxa"/>
          </w:tcPr>
          <w:p w:rsidR="00A41079" w:rsidRPr="00E95B95" w:rsidRDefault="00D8058D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«Ау», стихотворения А.Пушкин «Зимний вечер», Ф.Тютчев «Есть в осени»,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рументальная импровизация,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комые песни.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99" w:type="dxa"/>
          </w:tcPr>
          <w:p w:rsidR="00A41079" w:rsidRDefault="00D805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«Ритм в жизни и искусстве»</w:t>
            </w:r>
          </w:p>
        </w:tc>
        <w:tc>
          <w:tcPr>
            <w:tcW w:w="4405" w:type="dxa"/>
          </w:tcPr>
          <w:p w:rsidR="00A41079" w:rsidRPr="00E95B95" w:rsidRDefault="00D8058D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лебедей» К.Сен-Санс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бедь», образно-танцевальный этюд «Полет лебедей», А.Рылов «Лебеди», этюд по картине «Ритм полета лебедей».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99" w:type="dxa"/>
          </w:tcPr>
          <w:p w:rsidR="00A41079" w:rsidRDefault="00D8058D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«Часть и целое»</w:t>
            </w:r>
          </w:p>
        </w:tc>
        <w:tc>
          <w:tcPr>
            <w:tcW w:w="4405" w:type="dxa"/>
          </w:tcPr>
          <w:p w:rsidR="00A41079" w:rsidRDefault="00192236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«Часть и целое», Я.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дельсон «Песня без слов», игра по картине Ф.Васильева «Оттепель», </w:t>
            </w:r>
          </w:p>
          <w:p w:rsidR="00192236" w:rsidRPr="00E95B95" w:rsidRDefault="00192236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Н.Некрасова «Русь»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99" w:type="dxa"/>
          </w:tcPr>
          <w:p w:rsidR="00A41079" w:rsidRDefault="00192236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«Ансамбль»</w:t>
            </w:r>
          </w:p>
        </w:tc>
        <w:tc>
          <w:tcPr>
            <w:tcW w:w="4405" w:type="dxa"/>
          </w:tcPr>
          <w:p w:rsidR="00A41079" w:rsidRPr="00E95B95" w:rsidRDefault="00192236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Марш «Прощание славянки»,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комые вальс, песня, картина Н.Богданова-Бельского «Устный счет», пластический этюд по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тине «Мальчики решают»,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лективный этюд «Устный счет»</w:t>
            </w:r>
            <w:proofErr w:type="gramEnd"/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рель</w:t>
            </w: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99" w:type="dxa"/>
          </w:tcPr>
          <w:p w:rsidR="00A41079" w:rsidRDefault="00192236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«Действител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 и образ»</w:t>
            </w:r>
          </w:p>
        </w:tc>
        <w:tc>
          <w:tcPr>
            <w:tcW w:w="4405" w:type="dxa"/>
          </w:tcPr>
          <w:p w:rsidR="00A41079" w:rsidRPr="00E95B95" w:rsidRDefault="00192236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 К.Фофанов «Ум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рала лилия»,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«Облака», Ф Шопен «Ноктюрн до-диез минор», Ф.Шуберт «Музыкальный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мент», пластический этюд «Принц и принцесса»</w:t>
            </w:r>
            <w:r w:rsidR="00CC51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5109">
              <w:rPr>
                <w:rFonts w:ascii="Times New Roman" w:hAnsi="Times New Roman" w:cs="Times New Roman"/>
                <w:sz w:val="28"/>
                <w:szCs w:val="28"/>
              </w:rPr>
              <w:t>образно-пластичес-кий</w:t>
            </w:r>
            <w:proofErr w:type="spellEnd"/>
            <w:r w:rsidR="00CC5109">
              <w:rPr>
                <w:rFonts w:ascii="Times New Roman" w:hAnsi="Times New Roman" w:cs="Times New Roman"/>
                <w:sz w:val="28"/>
                <w:szCs w:val="28"/>
              </w:rPr>
              <w:t xml:space="preserve"> этюд «Умирающая лилия».</w:t>
            </w:r>
            <w:proofErr w:type="gramEnd"/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99" w:type="dxa"/>
          </w:tcPr>
          <w:p w:rsidR="00A41079" w:rsidRDefault="00CC510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«Фантазия 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раз»</w:t>
            </w:r>
          </w:p>
        </w:tc>
        <w:tc>
          <w:tcPr>
            <w:tcW w:w="4405" w:type="dxa"/>
          </w:tcPr>
          <w:p w:rsidR="00A41079" w:rsidRPr="00E95B95" w:rsidRDefault="00CC5109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муз/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А.Шнитке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К.Дебюсси, М.Равеля; иллюстрации архитектурных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позиций разных стилей,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«Сто фантазий», игра «Ассоциативные цепочки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99" w:type="dxa"/>
          </w:tcPr>
          <w:p w:rsidR="00A41079" w:rsidRDefault="00CC510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народных образов»</w:t>
            </w:r>
          </w:p>
        </w:tc>
        <w:tc>
          <w:tcPr>
            <w:tcW w:w="4405" w:type="dxa"/>
          </w:tcPr>
          <w:p w:rsidR="00A41079" w:rsidRPr="00E95B95" w:rsidRDefault="00CC5109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кукольной и народной одежды, р.н.п. «А мы просо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ли», «Пойду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оркестр русских народных инструментов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079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A41079" w:rsidRDefault="00A41079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41079" w:rsidRDefault="00A4107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99" w:type="dxa"/>
          </w:tcPr>
          <w:p w:rsidR="00A41079" w:rsidRDefault="00CC5109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«Партитура»</w:t>
            </w:r>
          </w:p>
        </w:tc>
        <w:tc>
          <w:tcPr>
            <w:tcW w:w="4405" w:type="dxa"/>
          </w:tcPr>
          <w:p w:rsidR="00A41079" w:rsidRPr="00E95B95" w:rsidRDefault="00CC5109" w:rsidP="00CC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Шумовой оркестр, картина М. Чюрлениса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керцо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 симфонии №5 П.Чайковского,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/игра «Угадай-ка», Ф.Тютчев «Весенняя гроза», оркестровка стихотвор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</w:t>
            </w:r>
          </w:p>
        </w:tc>
        <w:tc>
          <w:tcPr>
            <w:tcW w:w="1241" w:type="dxa"/>
          </w:tcPr>
          <w:p w:rsidR="00A41079" w:rsidRPr="00E95B95" w:rsidRDefault="00A41079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72" w:rsidTr="00AA480E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310E72" w:rsidRDefault="00310E72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310E72" w:rsidRDefault="00310E72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99" w:type="dxa"/>
          </w:tcPr>
          <w:p w:rsidR="00310E72" w:rsidRDefault="00310E72" w:rsidP="005F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церт»</w:t>
            </w:r>
          </w:p>
        </w:tc>
        <w:tc>
          <w:tcPr>
            <w:tcW w:w="4405" w:type="dxa"/>
          </w:tcPr>
          <w:p w:rsidR="00310E72" w:rsidRPr="00E95B95" w:rsidRDefault="00310E72" w:rsidP="005F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B95">
              <w:rPr>
                <w:rFonts w:ascii="Times New Roman" w:hAnsi="Times New Roman" w:cs="Times New Roman"/>
                <w:sz w:val="28"/>
                <w:szCs w:val="28"/>
              </w:rPr>
              <w:t>Музыкальное «Поле чудес»</w:t>
            </w:r>
          </w:p>
        </w:tc>
        <w:tc>
          <w:tcPr>
            <w:tcW w:w="1241" w:type="dxa"/>
          </w:tcPr>
          <w:p w:rsidR="00310E72" w:rsidRPr="00E95B95" w:rsidRDefault="00310E72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E72" w:rsidTr="00AA480E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310E72" w:rsidRDefault="00310E72" w:rsidP="00A410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10E72" w:rsidRDefault="00310E72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399" w:type="dxa"/>
          </w:tcPr>
          <w:p w:rsidR="00310E72" w:rsidRDefault="00310E72" w:rsidP="00A41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«Поиграй-ка»</w:t>
            </w:r>
          </w:p>
        </w:tc>
        <w:tc>
          <w:tcPr>
            <w:tcW w:w="4405" w:type="dxa"/>
          </w:tcPr>
          <w:p w:rsidR="00310E72" w:rsidRPr="00E95B95" w:rsidRDefault="00310E72" w:rsidP="00E9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Оркестровка знакомых произведений, песен, стихотворений</w:t>
            </w:r>
          </w:p>
        </w:tc>
        <w:tc>
          <w:tcPr>
            <w:tcW w:w="1241" w:type="dxa"/>
          </w:tcPr>
          <w:p w:rsidR="00310E72" w:rsidRPr="00E95B95" w:rsidRDefault="00310E72" w:rsidP="00A4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079" w:rsidRDefault="00A41079" w:rsidP="00EC3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BCF" w:rsidRPr="0034383C" w:rsidRDefault="00A36BCF" w:rsidP="00A36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D86" w:rsidRDefault="001E4D86"/>
    <w:sectPr w:rsidR="001E4D86" w:rsidSect="001E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36BCF"/>
    <w:rsid w:val="000207E7"/>
    <w:rsid w:val="000C043F"/>
    <w:rsid w:val="00192236"/>
    <w:rsid w:val="001E4D86"/>
    <w:rsid w:val="002E5C4C"/>
    <w:rsid w:val="00310E72"/>
    <w:rsid w:val="004027AF"/>
    <w:rsid w:val="004858C7"/>
    <w:rsid w:val="005117DB"/>
    <w:rsid w:val="00547539"/>
    <w:rsid w:val="00547C47"/>
    <w:rsid w:val="00591BD7"/>
    <w:rsid w:val="0065249F"/>
    <w:rsid w:val="0072365C"/>
    <w:rsid w:val="00891560"/>
    <w:rsid w:val="008A59BE"/>
    <w:rsid w:val="00A36BCF"/>
    <w:rsid w:val="00A41079"/>
    <w:rsid w:val="00A87EAA"/>
    <w:rsid w:val="00AA480E"/>
    <w:rsid w:val="00CC5109"/>
    <w:rsid w:val="00D75EF5"/>
    <w:rsid w:val="00D8058D"/>
    <w:rsid w:val="00E251E2"/>
    <w:rsid w:val="00E7799E"/>
    <w:rsid w:val="00E95B95"/>
    <w:rsid w:val="00EC32B1"/>
    <w:rsid w:val="00F8661E"/>
    <w:rsid w:val="00FB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65C"/>
    <w:pPr>
      <w:pBdr>
        <w:bottom w:val="single" w:sz="6" w:space="0" w:color="auto"/>
      </w:pBd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32"/>
      <w:szCs w:val="32"/>
      <w:u w:val="single"/>
      <w:lang w:eastAsia="ru-RU"/>
    </w:rPr>
  </w:style>
  <w:style w:type="table" w:styleId="a4">
    <w:name w:val="Table Grid"/>
    <w:basedOn w:val="a1"/>
    <w:uiPriority w:val="59"/>
    <w:rsid w:val="00A3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1B4A-F84B-40DF-B37B-FA4E7E7A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2013-02-06T22:53:00Z</cp:lastPrinted>
  <dcterms:created xsi:type="dcterms:W3CDTF">2013-01-26T04:42:00Z</dcterms:created>
  <dcterms:modified xsi:type="dcterms:W3CDTF">2013-02-06T22:54:00Z</dcterms:modified>
</cp:coreProperties>
</file>