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6"/>
      </w:tblGrid>
      <w:tr w:rsidR="00AF5764" w:rsidRPr="00AF5764" w:rsidTr="00AF5764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63C00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F5764" w:rsidRPr="00AF5764" w:rsidRDefault="00AF5764" w:rsidP="00AF5764">
            <w:pPr>
              <w:spacing w:after="0" w:line="150" w:lineRule="atLeast"/>
              <w:ind w:left="225"/>
              <w:outlineLvl w:val="0"/>
              <w:rPr>
                <w:rFonts w:ascii="Verdana" w:eastAsia="Times New Roman" w:hAnsi="Verdana" w:cs="Times New Roman"/>
                <w:b/>
                <w:bCs/>
                <w:color w:val="D63C00"/>
                <w:kern w:val="36"/>
                <w:sz w:val="32"/>
                <w:szCs w:val="32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color w:val="D63C00"/>
                <w:kern w:val="36"/>
                <w:sz w:val="32"/>
                <w:szCs w:val="32"/>
                <w:lang w:eastAsia="ru-RU"/>
              </w:rPr>
              <w:t>Консультация родителям детей раннего возраста</w:t>
            </w:r>
          </w:p>
        </w:tc>
      </w:tr>
      <w:tr w:rsidR="00AF5764" w:rsidRPr="00AF5764" w:rsidTr="00AF576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631"/>
              <w:gridCol w:w="126"/>
            </w:tblGrid>
            <w:tr w:rsidR="00AF5764" w:rsidRPr="00AF57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bookmarkStart w:id="0" w:name="top"/>
                <w:bookmarkEnd w:id="0"/>
                <w:p w:rsidR="00AF5764" w:rsidRPr="00AF5764" w:rsidRDefault="00AF5764" w:rsidP="00AF57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57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AF57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HYPERLINK "http://korablik382.edusite.ru/p11aa1.html" \o "Новости" </w:instrText>
                  </w:r>
                  <w:r w:rsidRPr="00AF57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AF5764">
                    <w:rPr>
                      <w:rFonts w:ascii="Times New Roman" w:eastAsia="Times New Roman" w:hAnsi="Times New Roman" w:cs="Times New Roman"/>
                      <w:b/>
                      <w:bCs/>
                      <w:color w:val="AD0000"/>
                      <w:sz w:val="16"/>
                      <w:szCs w:val="16"/>
                      <w:lang w:eastAsia="ru-RU"/>
                    </w:rPr>
                    <w:t>Назад</w:t>
                  </w:r>
                  <w:r w:rsidRPr="00AF57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764" w:rsidRPr="00AF5764" w:rsidRDefault="00AF5764" w:rsidP="00AF57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tooltip="Консультация" w:history="1">
                    <w:r w:rsidRPr="00AF5764">
                      <w:rPr>
                        <w:rFonts w:ascii="Times New Roman" w:eastAsia="Times New Roman" w:hAnsi="Times New Roman" w:cs="Times New Roman"/>
                        <w:b/>
                        <w:bCs/>
                        <w:color w:val="AD0000"/>
                        <w:sz w:val="16"/>
                        <w:szCs w:val="16"/>
                        <w:lang w:eastAsia="ru-RU"/>
                      </w:rPr>
                      <w:t>Вперед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764" w:rsidRPr="00AF5764" w:rsidRDefault="00AF5764" w:rsidP="00AF57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5764" w:rsidRPr="00AF5764" w:rsidRDefault="00AF5764" w:rsidP="00AF5764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F5764" w:rsidRPr="00AF5764" w:rsidTr="00AF5764">
        <w:trPr>
          <w:trHeight w:val="24375"/>
          <w:tblCellSpacing w:w="0" w:type="dxa"/>
        </w:trPr>
        <w:tc>
          <w:tcPr>
            <w:tcW w:w="93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F5764" w:rsidRPr="00AF5764" w:rsidRDefault="00AF5764" w:rsidP="00AF57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                  </w:t>
            </w:r>
          </w:p>
          <w:p w:rsidR="00AF5764" w:rsidRPr="00AF5764" w:rsidRDefault="00AF5764" w:rsidP="00AF57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b/>
                <w:bCs/>
                <w:color w:val="400080"/>
                <w:sz w:val="20"/>
                <w:szCs w:val="20"/>
                <w:lang w:eastAsia="ru-RU"/>
              </w:rPr>
              <w:t>«</w:t>
            </w:r>
            <w:r w:rsidRPr="00AF5764">
              <w:rPr>
                <w:rFonts w:ascii="Times New Roman" w:eastAsia="Times New Roman" w:hAnsi="Times New Roman" w:cs="Times New Roman"/>
                <w:b/>
                <w:bCs/>
                <w:color w:val="400080"/>
                <w:sz w:val="32"/>
                <w:szCs w:val="32"/>
                <w:lang w:eastAsia="ru-RU"/>
              </w:rPr>
              <w:t>Скоро в детский сад!  Инструкция для  родителей»</w:t>
            </w:r>
          </w:p>
          <w:p w:rsidR="00AF5764" w:rsidRPr="00AF5764" w:rsidRDefault="00AF5764" w:rsidP="00AF576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F576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Уважаемые родители!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Ваш ребенок скоро в первый раз переступит порог детского сада. Мы хотим, чтобы этот непростой период в его жизни прошел как можно мягче. Для этого нам нужна ваша помощь!</w:t>
            </w:r>
          </w:p>
          <w:p w:rsidR="00AF5764" w:rsidRPr="00AF5764" w:rsidRDefault="00AF5764" w:rsidP="00AF5764">
            <w:pPr>
              <w:spacing w:after="150" w:line="240" w:lineRule="auto"/>
              <w:ind w:left="360" w:firstLine="66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color w:val="008040"/>
                <w:sz w:val="28"/>
                <w:szCs w:val="28"/>
                <w:lang w:eastAsia="ru-RU"/>
              </w:rPr>
              <w:t>1.</w:t>
            </w:r>
            <w:r w:rsidRPr="00AF5764">
              <w:rPr>
                <w:rFonts w:ascii="Verdana" w:eastAsia="Times New Roman" w:hAnsi="Verdana" w:cs="Times New Roman"/>
                <w:color w:val="008040"/>
                <w:sz w:val="28"/>
                <w:szCs w:val="28"/>
                <w:lang w:eastAsia="ru-RU"/>
              </w:rPr>
              <w:t> 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 Закаляйте ребенка!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      </w:r>
          </w:p>
          <w:p w:rsidR="00AF5764" w:rsidRPr="00AF5764" w:rsidRDefault="00AF5764" w:rsidP="00AF5764">
            <w:pPr>
              <w:spacing w:after="150" w:line="240" w:lineRule="auto"/>
              <w:ind w:left="360" w:firstLine="66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2.</w:t>
            </w:r>
            <w:r w:rsidRPr="00AF5764">
              <w:rPr>
                <w:rFonts w:ascii="Verdana" w:eastAsia="Times New Roman" w:hAnsi="Verdana" w:cs="Times New Roman"/>
                <w:color w:val="008040"/>
                <w:sz w:val="28"/>
                <w:szCs w:val="28"/>
                <w:lang w:eastAsia="ru-RU"/>
              </w:rPr>
              <w:t> 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Соблюдайте режим дня!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</w:t>
            </w:r>
            <w:proofErr w:type="spellStart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Приблизьте</w:t>
            </w:r>
            <w:proofErr w:type="spellEnd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рацион питания ребенка к рациону детского сада. Не следует кормить его только протертой пищей! </w:t>
            </w:r>
            <w:proofErr w:type="gramStart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Приучайте малыша есть</w:t>
            </w:r>
            <w:proofErr w:type="gramEnd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самостоятельно, пить из чашки. Если у ребенка плохой аппетит, не кормите его насильно.</w:t>
            </w:r>
          </w:p>
          <w:p w:rsidR="00AF5764" w:rsidRPr="00AF5764" w:rsidRDefault="00AF5764" w:rsidP="00AF5764">
            <w:pPr>
              <w:spacing w:after="150" w:line="240" w:lineRule="auto"/>
              <w:ind w:firstLine="36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3.</w:t>
            </w:r>
            <w:r w:rsidRPr="00AF5764">
              <w:rPr>
                <w:rFonts w:ascii="Verdana" w:eastAsia="Times New Roman" w:hAnsi="Verdana" w:cs="Times New Roman"/>
                <w:color w:val="008040"/>
                <w:sz w:val="28"/>
                <w:szCs w:val="28"/>
                <w:lang w:eastAsia="ru-RU"/>
              </w:rPr>
              <w:t>   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Создайте в семье доброжелательную обстановку!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Уделяйте как можно больше внимания ребенку, будьте с ним особенно ласковыми и заботливыми!</w:t>
            </w:r>
          </w:p>
          <w:p w:rsidR="00AF5764" w:rsidRPr="00AF5764" w:rsidRDefault="00AF5764" w:rsidP="00AF5764">
            <w:pPr>
              <w:spacing w:after="150" w:line="240" w:lineRule="auto"/>
              <w:ind w:left="36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 xml:space="preserve">4.   Учите ребенка общению с детьми и </w:t>
            </w:r>
            <w:proofErr w:type="gramStart"/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со</w:t>
            </w:r>
            <w:proofErr w:type="gramEnd"/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 xml:space="preserve"> взрослыми!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нок имел возможность общаться с</w:t>
            </w:r>
            <w:bookmarkStart w:id="1" w:name="_GoBack"/>
            <w:bookmarkEnd w:id="1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взрослыми, умел обращаться к ним с просьбой. Учите его здороваться и прощаться </w:t>
            </w:r>
            <w:proofErr w:type="gramStart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взрослыми, выражать благодарность («спасибо», «пожалуйста»), выполнять элементарные правила </w:t>
            </w: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поведения в помещении и на улице.</w:t>
            </w:r>
          </w:p>
          <w:p w:rsidR="00AF5764" w:rsidRPr="00AF5764" w:rsidRDefault="00AF5764" w:rsidP="00AF5764">
            <w:pPr>
              <w:spacing w:after="150" w:line="240" w:lineRule="auto"/>
              <w:ind w:hanging="36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</w:t>
            </w:r>
            <w:r w:rsidRPr="00AF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AF5764">
              <w:rPr>
                <w:rFonts w:ascii="Times New Roman" w:eastAsia="Times New Roman" w:hAnsi="Times New Roman" w:cs="Times New Roman"/>
                <w:color w:val="008040"/>
                <w:sz w:val="28"/>
                <w:szCs w:val="28"/>
                <w:lang w:eastAsia="ru-RU"/>
              </w:rPr>
              <w:t>  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5. Создавайте в восприятии ребенка положительный образ детского сада!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называйте любимые игрушки вашего ребенка).</w:t>
            </w: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Девочке (мальчику) очень понравилось в детском саду, особенно кататься на горке, качелях, помнишь, как мы с тобой! Ты у нас большая и скоро пойдешь в сад. Я уверена, что тебе там понравиться».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Заранее готовьте ребенка к временной разлуке. Пример: «Ты стал большим, взрослым. Тебя уже приняли в детский сад. Мы будем ходить на работу,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а ты - в детский сад. Так все делают. Ты у нас очень хороший, и мы тебя любим. Мы уверены, что ты нас не подведешь!»</w:t>
            </w:r>
          </w:p>
          <w:p w:rsidR="00AF5764" w:rsidRPr="00AF5764" w:rsidRDefault="00AF5764" w:rsidP="00AF5764">
            <w:pPr>
              <w:spacing w:after="150" w:line="240" w:lineRule="auto"/>
              <w:ind w:hanging="36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</w:t>
            </w:r>
            <w:r w:rsidRPr="00AF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6.Настраивайте себя на успешную адаптацию ребенка в детском   саду, постарайтесь наладить доверительные отношения с педагогами детского сада!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ваша  тревожность передается ему, что может отрицательно воздействовать на процесс адаптации.</w:t>
            </w:r>
          </w:p>
          <w:p w:rsidR="00AF5764" w:rsidRPr="00AF5764" w:rsidRDefault="00AF5764" w:rsidP="00AF5764">
            <w:pPr>
              <w:spacing w:after="150" w:line="240" w:lineRule="auto"/>
              <w:ind w:hanging="36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7.</w:t>
            </w:r>
            <w:r w:rsidRPr="00AF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AF5764">
              <w:rPr>
                <w:rFonts w:ascii="Times New Roman" w:eastAsia="Times New Roman" w:hAnsi="Times New Roman" w:cs="Times New Roman"/>
                <w:color w:val="008040"/>
                <w:sz w:val="28"/>
                <w:szCs w:val="28"/>
                <w:lang w:eastAsia="ru-RU"/>
              </w:rPr>
              <w:t> </w:t>
            </w:r>
            <w:r w:rsidRPr="00AF5764">
              <w:rPr>
                <w:rFonts w:ascii="Verdana" w:eastAsia="Times New Roman" w:hAnsi="Verdana" w:cs="Times New Roman"/>
                <w:b/>
                <w:bCs/>
                <w:i/>
                <w:iCs/>
                <w:color w:val="008040"/>
                <w:sz w:val="28"/>
                <w:szCs w:val="28"/>
                <w:lang w:eastAsia="ru-RU"/>
              </w:rPr>
              <w:t>7. Планируйте свое время заранее!</w:t>
            </w:r>
          </w:p>
          <w:p w:rsidR="00AF5764" w:rsidRPr="00AF5764" w:rsidRDefault="00AF5764" w:rsidP="00AF5764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На начальном этапе посещения детского сада не </w:t>
            </w:r>
            <w:r w:rsidRPr="00AF576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64" w:rsidRPr="00AF5764" w:rsidRDefault="00AF5764" w:rsidP="00AF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1AA" w:rsidRDefault="009C01AA"/>
    <w:sectPr w:rsidR="009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C7"/>
    <w:rsid w:val="004104C7"/>
    <w:rsid w:val="009C01AA"/>
    <w:rsid w:val="00A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ablik382.edusite.ru/p14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2015-04-20T22:53:00Z</dcterms:created>
  <dcterms:modified xsi:type="dcterms:W3CDTF">2015-04-20T22:53:00Z</dcterms:modified>
</cp:coreProperties>
</file>