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8" w:rsidRDefault="00E11DDB" w:rsidP="00366A4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КОНСУЛЬТАЦИЯ ДЛЯ РОДИТЕЛЕЙ</w:t>
      </w:r>
    </w:p>
    <w:p w:rsidR="00E11DDB" w:rsidRDefault="00E11DDB" w:rsidP="00366A4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66A48" w:rsidRDefault="00E11DDB" w:rsidP="00366A4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="00366A48">
        <w:rPr>
          <w:rFonts w:ascii="Times New Roman" w:hAnsi="Times New Roman"/>
          <w:b/>
          <w:sz w:val="28"/>
          <w:szCs w:val="28"/>
          <w:lang w:val="ru-RU"/>
        </w:rPr>
        <w:t>Фитбол-гимнастика</w:t>
      </w:r>
      <w:proofErr w:type="spellEnd"/>
      <w:r w:rsidR="00366A48">
        <w:rPr>
          <w:rFonts w:ascii="Times New Roman" w:hAnsi="Times New Roman"/>
          <w:b/>
          <w:sz w:val="28"/>
          <w:szCs w:val="28"/>
          <w:lang w:val="ru-RU"/>
        </w:rPr>
        <w:t xml:space="preserve"> в домашних условиях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="00366A4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5733C" w:rsidRPr="00C5733C" w:rsidRDefault="00366A48" w:rsidP="00E11DD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66A48">
        <w:rPr>
          <w:rFonts w:ascii="Times New Roman" w:hAnsi="Times New Roman"/>
          <w:sz w:val="28"/>
          <w:szCs w:val="28"/>
          <w:lang w:val="ru-RU"/>
        </w:rPr>
        <w:t xml:space="preserve">Как </w:t>
      </w:r>
      <w:proofErr w:type="spellStart"/>
      <w:r w:rsidRPr="00366A48">
        <w:rPr>
          <w:rFonts w:ascii="Times New Roman" w:hAnsi="Times New Roman"/>
          <w:sz w:val="28"/>
          <w:szCs w:val="28"/>
          <w:lang w:val="ru-RU"/>
        </w:rPr>
        <w:t>оздоравливать</w:t>
      </w:r>
      <w:proofErr w:type="spellEnd"/>
      <w:r w:rsidRPr="00366A48">
        <w:rPr>
          <w:rFonts w:ascii="Times New Roman" w:hAnsi="Times New Roman"/>
          <w:sz w:val="28"/>
          <w:szCs w:val="28"/>
          <w:lang w:val="ru-RU"/>
        </w:rPr>
        <w:t xml:space="preserve"> детей в домашних условиях?</w:t>
      </w:r>
      <w:r w:rsidR="00E11D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>Этот вопрос часто задают родители. Быть здоровыми значит быть счастливыми.</w:t>
      </w:r>
    </w:p>
    <w:p w:rsidR="00C5733C" w:rsidRPr="00C5733C" w:rsidRDefault="00C5733C" w:rsidP="00366A4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В домашних 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>условиях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 xml:space="preserve"> прежде всего желательно оборудовать спортивный уголок, включающий в себя: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детский эспандер </w:t>
      </w:r>
      <w:proofErr w:type="gramStart"/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C5733C" w:rsidRPr="00C5733C">
        <w:rPr>
          <w:rFonts w:ascii="Times New Roman" w:hAnsi="Times New Roman"/>
          <w:sz w:val="28"/>
          <w:szCs w:val="28"/>
          <w:lang w:val="ru-RU"/>
        </w:rPr>
        <w:t>для развития мышц плечевого пояса)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диск «Здоровье» (для укрепления мышц туловища и ног, тренировки </w:t>
      </w:r>
      <w:proofErr w:type="spellStart"/>
      <w:r w:rsidR="00C5733C" w:rsidRPr="00C5733C">
        <w:rPr>
          <w:rFonts w:ascii="Times New Roman" w:hAnsi="Times New Roman"/>
          <w:sz w:val="28"/>
          <w:szCs w:val="28"/>
          <w:lang w:val="ru-RU"/>
        </w:rPr>
        <w:t>вестибюлярного</w:t>
      </w:r>
      <w:proofErr w:type="spellEnd"/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аппарата)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гантели, гири (для укрепления рук и плечевого пояса)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733C" w:rsidRPr="00C5733C">
        <w:rPr>
          <w:rFonts w:ascii="Times New Roman" w:hAnsi="Times New Roman"/>
          <w:sz w:val="28"/>
          <w:szCs w:val="28"/>
          <w:lang w:val="ru-RU"/>
        </w:rPr>
        <w:t>массажеры</w:t>
      </w:r>
      <w:proofErr w:type="spellEnd"/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«Колибри» (для профилактики плоскостопия, массажа ступней ног)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733C" w:rsidRPr="00C5733C">
        <w:rPr>
          <w:rFonts w:ascii="Times New Roman" w:hAnsi="Times New Roman"/>
          <w:sz w:val="28"/>
          <w:szCs w:val="28"/>
          <w:lang w:val="ru-RU"/>
        </w:rPr>
        <w:t>мячи-массажеры</w:t>
      </w:r>
      <w:proofErr w:type="spellEnd"/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(для массажа разных частей тела)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резиновые кольца (для развития мышц кистей, ступней ног)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гимнастические мячи (</w:t>
      </w:r>
      <w:proofErr w:type="spellStart"/>
      <w:r w:rsidR="00C5733C" w:rsidRPr="00C5733C">
        <w:rPr>
          <w:rFonts w:ascii="Times New Roman" w:hAnsi="Times New Roman"/>
          <w:sz w:val="28"/>
          <w:szCs w:val="28"/>
          <w:lang w:val="ru-RU"/>
        </w:rPr>
        <w:t>фитболы</w:t>
      </w:r>
      <w:proofErr w:type="spellEnd"/>
      <w:r w:rsidR="00C5733C" w:rsidRPr="00C5733C">
        <w:rPr>
          <w:rFonts w:ascii="Times New Roman" w:hAnsi="Times New Roman"/>
          <w:sz w:val="28"/>
          <w:szCs w:val="28"/>
          <w:lang w:val="ru-RU"/>
        </w:rPr>
        <w:t>) для развития гибкости позвоночника и профилактики нарушений осанки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366A48" w:rsidP="00E11DDB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гимнастическую палку</w:t>
      </w:r>
      <w:r w:rsidR="00E11DDB">
        <w:rPr>
          <w:rFonts w:ascii="Times New Roman" w:hAnsi="Times New Roman"/>
          <w:sz w:val="28"/>
          <w:szCs w:val="28"/>
          <w:lang w:val="ru-RU"/>
        </w:rPr>
        <w:t>;</w:t>
      </w:r>
    </w:p>
    <w:p w:rsidR="00C5733C" w:rsidRPr="00C5733C" w:rsidRDefault="00C5733C" w:rsidP="00366A4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Все это простейшие тренажеры, которые удобны в пользовании, они не занимают много места, но зато помогут вашему ребенку физически развиваться.</w:t>
      </w:r>
    </w:p>
    <w:p w:rsidR="00C5733C" w:rsidRPr="00C5733C" w:rsidRDefault="00366A48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E11DDB">
        <w:rPr>
          <w:rFonts w:ascii="Times New Roman" w:hAnsi="Times New Roman"/>
          <w:sz w:val="28"/>
          <w:szCs w:val="28"/>
          <w:lang w:val="ru-RU"/>
        </w:rPr>
        <w:t>еко</w:t>
      </w:r>
      <w:r>
        <w:rPr>
          <w:rFonts w:ascii="Times New Roman" w:hAnsi="Times New Roman"/>
          <w:sz w:val="28"/>
          <w:szCs w:val="28"/>
          <w:lang w:val="ru-RU"/>
        </w:rPr>
        <w:t>мендуемые упражнения в домашних условиях:</w:t>
      </w:r>
      <w:r w:rsidRPr="00366A4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66A48" w:rsidRDefault="00366A48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1FCD" w:rsidRPr="00C5733C" w:rsidRDefault="00AE1FCD" w:rsidP="00AE1FC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Одним из новых направлений в оздоровлении детей стали занятия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фитбол-гимнастикой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>. Впервые именно в нашем детском саду мы занялись методикой оздоровл</w:t>
      </w:r>
      <w:r>
        <w:rPr>
          <w:rFonts w:ascii="Times New Roman" w:hAnsi="Times New Roman"/>
          <w:sz w:val="28"/>
          <w:szCs w:val="28"/>
          <w:lang w:val="ru-RU"/>
        </w:rPr>
        <w:t xml:space="preserve">ения детей с помощью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фитболов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C573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Фитболы-это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 гимнастические мячи, в переводе  с английского языка означает мяч для опоры, служащий в оздоро</w:t>
      </w:r>
      <w:r>
        <w:rPr>
          <w:rFonts w:ascii="Times New Roman" w:hAnsi="Times New Roman"/>
          <w:sz w:val="28"/>
          <w:szCs w:val="28"/>
          <w:lang w:val="ru-RU"/>
        </w:rPr>
        <w:t xml:space="preserve">вительных целях. 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1FCD" w:rsidRPr="00E11DDB" w:rsidRDefault="00AE1FCD" w:rsidP="00AE1FCD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E11DDB">
        <w:rPr>
          <w:rFonts w:ascii="Times New Roman" w:hAnsi="Times New Roman"/>
          <w:b/>
          <w:i/>
          <w:sz w:val="28"/>
          <w:szCs w:val="28"/>
          <w:lang w:val="ru-RU"/>
        </w:rPr>
        <w:t xml:space="preserve">Занятия </w:t>
      </w:r>
      <w:proofErr w:type="spellStart"/>
      <w:r w:rsidRPr="00E11DDB">
        <w:rPr>
          <w:rFonts w:ascii="Times New Roman" w:hAnsi="Times New Roman"/>
          <w:b/>
          <w:i/>
          <w:sz w:val="28"/>
          <w:szCs w:val="28"/>
          <w:lang w:val="ru-RU"/>
        </w:rPr>
        <w:t>фитбол-гимнастикой</w:t>
      </w:r>
      <w:proofErr w:type="spellEnd"/>
      <w:r w:rsidRPr="00E11DDB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-формируют и закрепляют навык правильной осанки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-укрепляют различные группы мышц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-развивают чувство равновесия, ловкости, координацию движений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-побуждают детей к проявлению самостоятельности, творчества, активности.</w:t>
      </w:r>
    </w:p>
    <w:p w:rsid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Фитболы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используются и для профилактики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остереохондроза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и сколиоза.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Занятия</w:t>
      </w:r>
      <w:r w:rsidRPr="00C573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фитбол-гимнастикой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в нашем детском саду проводятся под музыкальное сопровождение, что благотворно влияет на настроение детей.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lastRenderedPageBreak/>
        <w:t xml:space="preserve">Я использую разнообразные формы проведения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фитбол-гимнастики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>: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фитбол-сказки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(для младших групп), упражнения  выполняются  детьми по ходу рассказывания сказки. В таких занятиях преобладает  множество упражнений  на  развитие мелкой моторики, звукоподражание, а также различные игры с развернутым р</w:t>
      </w:r>
      <w:r>
        <w:rPr>
          <w:rFonts w:ascii="Times New Roman" w:hAnsi="Times New Roman"/>
          <w:sz w:val="28"/>
          <w:szCs w:val="28"/>
          <w:lang w:val="ru-RU"/>
        </w:rPr>
        <w:t xml:space="preserve">ечевым содержанием.   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Для  старших и подготовительных групп мы проводим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фитбол-ритмику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>. Дети в этом возрасте имеют более координированные, равномерные и ритмичные движения, поэтому для оздоровления целесообразнее использовать упражнения с высокой двигательной активностью, цель которы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>х-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 xml:space="preserve"> многократное повторение элементов, что позволяет выработать определенный навык. Для развития общей моторики детей мы проводим игровые упражнения на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фитболах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>, которые развивают координацию движений, формируют правильную осанку, укрепляют различные мышцы туловища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 xml:space="preserve"> а также развивают память у детей, так как упражнения выполняются в стихотворной форме.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Вы приобрели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фитбол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своему ребенку, тогда мы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рекомендуем обратить внимание на </w:t>
      </w:r>
      <w:r w:rsidRPr="00C5733C">
        <w:rPr>
          <w:rFonts w:ascii="Times New Roman" w:hAnsi="Times New Roman"/>
          <w:sz w:val="28"/>
          <w:szCs w:val="28"/>
          <w:lang w:val="ru-RU"/>
        </w:rPr>
        <w:t>подбор мячей в соответствии с возрастом и ростом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3-5лет - диаметр мяча 45 см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от 5 до 8лет</w:t>
      </w:r>
      <w:r>
        <w:rPr>
          <w:rFonts w:ascii="Times New Roman" w:hAnsi="Times New Roman"/>
          <w:sz w:val="28"/>
          <w:szCs w:val="28"/>
          <w:lang w:val="ru-RU"/>
        </w:rPr>
        <w:tab/>
        <w:t>д</w:t>
      </w:r>
      <w:r w:rsidRPr="00C5733C">
        <w:rPr>
          <w:rFonts w:ascii="Times New Roman" w:hAnsi="Times New Roman"/>
          <w:sz w:val="28"/>
          <w:szCs w:val="28"/>
          <w:lang w:val="ru-RU"/>
        </w:rPr>
        <w:t xml:space="preserve">иаметр </w:t>
      </w:r>
      <w:r>
        <w:rPr>
          <w:rFonts w:ascii="Times New Roman" w:hAnsi="Times New Roman"/>
          <w:sz w:val="28"/>
          <w:szCs w:val="28"/>
          <w:lang w:val="ru-RU"/>
        </w:rPr>
        <w:t xml:space="preserve">мяча </w:t>
      </w:r>
      <w:r w:rsidRPr="00C5733C">
        <w:rPr>
          <w:rFonts w:ascii="Times New Roman" w:hAnsi="Times New Roman"/>
          <w:sz w:val="28"/>
          <w:szCs w:val="28"/>
          <w:lang w:val="ru-RU"/>
        </w:rPr>
        <w:t>55см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рост от150 до 165см д</w:t>
      </w:r>
      <w:r w:rsidRPr="00C5733C">
        <w:rPr>
          <w:rFonts w:ascii="Times New Roman" w:hAnsi="Times New Roman"/>
          <w:sz w:val="28"/>
          <w:szCs w:val="28"/>
          <w:lang w:val="ru-RU"/>
        </w:rPr>
        <w:t xml:space="preserve">иаметр </w:t>
      </w:r>
      <w:r>
        <w:rPr>
          <w:rFonts w:ascii="Times New Roman" w:hAnsi="Times New Roman"/>
          <w:sz w:val="28"/>
          <w:szCs w:val="28"/>
          <w:lang w:val="ru-RU"/>
        </w:rPr>
        <w:t>мяча</w:t>
      </w:r>
      <w:r w:rsidRPr="00C5733C">
        <w:rPr>
          <w:rFonts w:ascii="Times New Roman" w:hAnsi="Times New Roman"/>
          <w:sz w:val="28"/>
          <w:szCs w:val="28"/>
          <w:lang w:val="ru-RU"/>
        </w:rPr>
        <w:t>65см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рост от 170 до 190см д</w:t>
      </w:r>
      <w:r w:rsidRPr="00C5733C">
        <w:rPr>
          <w:rFonts w:ascii="Times New Roman" w:hAnsi="Times New Roman"/>
          <w:sz w:val="28"/>
          <w:szCs w:val="28"/>
          <w:lang w:val="ru-RU"/>
        </w:rPr>
        <w:t xml:space="preserve">иаметр </w:t>
      </w:r>
      <w:r>
        <w:rPr>
          <w:rFonts w:ascii="Times New Roman" w:hAnsi="Times New Roman"/>
          <w:sz w:val="28"/>
          <w:szCs w:val="28"/>
          <w:lang w:val="ru-RU"/>
        </w:rPr>
        <w:t>мяча</w:t>
      </w:r>
      <w:r w:rsidRPr="00C5733C">
        <w:rPr>
          <w:rFonts w:ascii="Times New Roman" w:hAnsi="Times New Roman"/>
          <w:sz w:val="28"/>
          <w:szCs w:val="28"/>
          <w:lang w:val="ru-RU"/>
        </w:rPr>
        <w:t>75см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Мяч подобран правильно, если при посадке на нем угол между бедром и голенью равен чуть больше 90грудусов. Острый угол в коленных суставах недопустим, так как создает дополнительную нагрузку на связки при выполнении  упражнений, сидя на мяче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b/>
          <w:i/>
          <w:sz w:val="28"/>
          <w:szCs w:val="28"/>
          <w:lang w:val="ru-RU"/>
        </w:rPr>
        <w:t>Полезно ежедневно выполнять следующие упражнения: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AE1FCD">
        <w:rPr>
          <w:rFonts w:ascii="Times New Roman" w:hAnsi="Times New Roman"/>
          <w:sz w:val="28"/>
          <w:szCs w:val="28"/>
          <w:u w:val="single"/>
          <w:lang w:val="ru-RU"/>
        </w:rPr>
        <w:t>Упражнение  «Носорог»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И.п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>стоя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на коленях, мяч перед собой, руки на мяче, на первые две строчки прокатить мяч вперед, руки в упоре на полу. Шагать руками по полу в ритм слов вперед-назад, на третью-четверту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>ю-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 xml:space="preserve"> отжимания от пола, лежа на мяче.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Это упражнение укрепляет разгибатели спины в шейно-грудном отделе, тренирует мышцы плечевого пояса.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Pr="00AE1FCD">
        <w:rPr>
          <w:rFonts w:ascii="Times New Roman" w:hAnsi="Times New Roman"/>
          <w:i/>
          <w:sz w:val="28"/>
          <w:szCs w:val="28"/>
          <w:lang w:val="ru-RU"/>
        </w:rPr>
        <w:t>Очень страшен носорог: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У него огромный рог.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Только он достойный,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Добрый и спокойный.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AE1FCD">
        <w:rPr>
          <w:rFonts w:ascii="Times New Roman" w:hAnsi="Times New Roman"/>
          <w:sz w:val="28"/>
          <w:szCs w:val="28"/>
          <w:u w:val="single"/>
          <w:lang w:val="ru-RU"/>
        </w:rPr>
        <w:t>Упражнение «Мостик»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lastRenderedPageBreak/>
        <w:t xml:space="preserve">И.п. сидя на мяче, руки внизу. Сидя на мяче, переступая ногами вперед, лечь спиной на мяч, руки в стороны, затем, переступая ногами, вернуться 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 xml:space="preserve"> и.п.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Повторить 4 раза.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Упражнение укрепляет мышцы брюшного пресса, увеличивает гибкость грудного отдела позвоночника.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Журчит вода, ручей  журчит.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О чем сказать он нам спешит?</w:t>
      </w: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Поможет мостик перейти</w:t>
      </w:r>
    </w:p>
    <w:p w:rsidR="00AE1FCD" w:rsidRPr="00C5733C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E1FCD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Через ручей друзьям в пути</w:t>
      </w:r>
      <w:r w:rsidRPr="00C5733C">
        <w:rPr>
          <w:rFonts w:ascii="Times New Roman" w:hAnsi="Times New Roman"/>
          <w:sz w:val="28"/>
          <w:szCs w:val="28"/>
          <w:lang w:val="ru-RU"/>
        </w:rPr>
        <w:t>.</w:t>
      </w:r>
    </w:p>
    <w:p w:rsidR="00AE1FCD" w:rsidRDefault="00AE1FCD" w:rsidP="00AE1FCD">
      <w:pPr>
        <w:ind w:left="-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1FCD" w:rsidRP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Упражнени</w:t>
      </w:r>
      <w:proofErr w:type="gramStart"/>
      <w:r>
        <w:rPr>
          <w:rFonts w:ascii="Times New Roman" w:hAnsi="Times New Roman"/>
          <w:sz w:val="28"/>
          <w:szCs w:val="28"/>
          <w:u w:val="single"/>
          <w:lang w:val="ru-RU"/>
        </w:rPr>
        <w:t>е</w:t>
      </w:r>
      <w:r w:rsidRPr="00AE1FCD">
        <w:rPr>
          <w:rFonts w:ascii="Times New Roman" w:hAnsi="Times New Roman"/>
          <w:sz w:val="28"/>
          <w:szCs w:val="28"/>
          <w:u w:val="single"/>
          <w:lang w:val="ru-RU"/>
        </w:rPr>
        <w:t>«</w:t>
      </w:r>
      <w:proofErr w:type="gramEnd"/>
      <w:r w:rsidRPr="00AE1FCD">
        <w:rPr>
          <w:rFonts w:ascii="Times New Roman" w:hAnsi="Times New Roman"/>
          <w:sz w:val="28"/>
          <w:szCs w:val="28"/>
          <w:u w:val="single"/>
          <w:lang w:val="ru-RU"/>
        </w:rPr>
        <w:t>Аист»</w:t>
      </w:r>
    </w:p>
    <w:p w:rsid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E1FCD">
        <w:rPr>
          <w:rFonts w:ascii="Times New Roman" w:hAnsi="Times New Roman"/>
          <w:sz w:val="28"/>
          <w:szCs w:val="28"/>
          <w:lang w:val="ru-RU"/>
        </w:rPr>
        <w:t xml:space="preserve">И.П.: </w:t>
      </w:r>
      <w:r>
        <w:rPr>
          <w:rFonts w:ascii="Times New Roman" w:hAnsi="Times New Roman"/>
          <w:sz w:val="28"/>
          <w:szCs w:val="28"/>
          <w:lang w:val="ru-RU"/>
        </w:rPr>
        <w:t xml:space="preserve">Стоя на правой ноге, левую согнуть в коленном суставе и приподнять, стопу левой ноги прижать к голени правой,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фитбол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опущенных руках.</w:t>
      </w:r>
    </w:p>
    <w:p w:rsid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первые две строчки медленно поднимать мяч над головой, сохраняя равновесие. На третью строчку потянуться вверх и приподняться на носки, на последнюю строчку вернуться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и.п. Выполняется медленно поочередно на каждой ноге.</w:t>
      </w:r>
    </w:p>
    <w:p w:rsidR="00AE1FCD" w:rsidRDefault="00AE1FCD" w:rsidP="00AE1FC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Упражнение тренирует чувство равновесия, развивает координацию движений, формирует правильную осанку, укрепляет мышцы нижних конечностей.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Белый аист не устанет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На одной ноге стоять,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Но когда весна настанет,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Он захочет полетать.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Крылья-паруса расправит,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Улетит под небеса,</w:t>
      </w:r>
    </w:p>
    <w:p w:rsidR="00AE1FCD" w:rsidRPr="001208ED" w:rsidRDefault="00AE1FCD" w:rsidP="00AE1FC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208ED">
        <w:rPr>
          <w:rFonts w:ascii="Times New Roman" w:hAnsi="Times New Roman"/>
          <w:i/>
          <w:sz w:val="28"/>
          <w:szCs w:val="28"/>
          <w:lang w:val="ru-RU"/>
        </w:rPr>
        <w:t>Все его за это хвалят.</w:t>
      </w:r>
    </w:p>
    <w:p w:rsidR="00AE1FCD" w:rsidRPr="00C5733C" w:rsidRDefault="00AE1FCD" w:rsidP="00AE1FC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</w:t>
      </w:r>
      <w:r w:rsidRPr="001208ED">
        <w:rPr>
          <w:rFonts w:ascii="Times New Roman" w:hAnsi="Times New Roman"/>
          <w:i/>
          <w:sz w:val="28"/>
          <w:szCs w:val="28"/>
          <w:lang w:val="ru-RU"/>
        </w:rPr>
        <w:t>Вот какие чудеса.</w:t>
      </w:r>
    </w:p>
    <w:p w:rsidR="00AE1FCD" w:rsidRDefault="00AE1FCD" w:rsidP="00AE1FC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1FCD" w:rsidRPr="00C5733C" w:rsidRDefault="00AE1FCD" w:rsidP="00AE1FC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Такие упражнения как прыжки на мяче, повороты, наклоны, отбивания мяча от пола, подбрасывания  и ловля мяча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5733C">
        <w:rPr>
          <w:rFonts w:ascii="Times New Roman" w:hAnsi="Times New Roman"/>
          <w:sz w:val="28"/>
          <w:szCs w:val="28"/>
          <w:lang w:val="ru-RU"/>
        </w:rPr>
        <w:t>- все это благотворно влияет на развитие вашего ребенка.</w:t>
      </w:r>
    </w:p>
    <w:p w:rsidR="00AE1FCD" w:rsidRDefault="00AE1FCD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733C" w:rsidRPr="00366A48" w:rsidRDefault="00E11DDB" w:rsidP="00366A48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Упражнения </w:t>
      </w:r>
      <w:r w:rsidR="00C5733C" w:rsidRPr="00366A48">
        <w:rPr>
          <w:rFonts w:ascii="Times New Roman" w:hAnsi="Times New Roman"/>
          <w:b/>
          <w:i/>
          <w:sz w:val="28"/>
          <w:szCs w:val="28"/>
          <w:lang w:val="ru-RU"/>
        </w:rPr>
        <w:t>на диске «Здоровья»: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1) И.П.Встать на диск, ноги на ширине плеч, руки на поясе. Повороты. Движения ногами  вправо-влево.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2)И.П.Встать одной ногой на диск (другая согнута) начинаем выполнять вращательные движения влево-вправо.  7-10 раз</w:t>
      </w:r>
    </w:p>
    <w:p w:rsidR="00C5733C" w:rsidRPr="00E11DDB" w:rsidRDefault="00C5733C" w:rsidP="00366A48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E11DDB">
        <w:rPr>
          <w:rFonts w:ascii="Times New Roman" w:hAnsi="Times New Roman"/>
          <w:b/>
          <w:i/>
          <w:sz w:val="28"/>
          <w:szCs w:val="28"/>
          <w:lang w:val="ru-RU"/>
        </w:rPr>
        <w:t>Упражнения с гантелями (детям по 0,5кг)- вес 1 гантели</w:t>
      </w:r>
      <w:r w:rsidR="00E11DDB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C5733C" w:rsidRPr="00C5733C" w:rsidRDefault="00E11DDB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1. 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>И.П.Ноги на ширине плеч, гантели к плечам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1-развести руки с гантелями в стороны</w:t>
      </w:r>
    </w:p>
    <w:p w:rsidR="00C5733C" w:rsidRPr="00C5733C" w:rsidRDefault="00E11DDB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2И.П.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>6-8раз</w:t>
      </w:r>
    </w:p>
    <w:p w:rsidR="00E11DDB" w:rsidRDefault="00E11DDB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733C" w:rsidRPr="00C5733C" w:rsidRDefault="00E11DDB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>И.П.Ноги на ширине плеч, руки с гантелями внизу.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1-поднять правую руку вверх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2-смена положения рук        6-8раз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733C" w:rsidRPr="00E11DDB" w:rsidRDefault="00C5733C" w:rsidP="00366A48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E11DDB">
        <w:rPr>
          <w:rFonts w:ascii="Times New Roman" w:hAnsi="Times New Roman"/>
          <w:b/>
          <w:i/>
          <w:sz w:val="28"/>
          <w:szCs w:val="28"/>
          <w:lang w:val="ru-RU"/>
        </w:rPr>
        <w:t>Упражнения с гимнастической палкой</w:t>
      </w:r>
      <w:r w:rsidR="00E11DDB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C5733C" w:rsidRPr="00C5733C" w:rsidRDefault="00E11DDB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>И.П.-Палку вверх, руки прямые.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Ходьба с поднятыми руками, палка вверху 1мин.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733C" w:rsidRPr="00C5733C" w:rsidRDefault="00E11DDB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>И.П.-Ноги на ширине плеч, палка внизу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 xml:space="preserve">1-сделать </w:t>
      </w:r>
      <w:proofErr w:type="spellStart"/>
      <w:r w:rsidRPr="00C5733C">
        <w:rPr>
          <w:rFonts w:ascii="Times New Roman" w:hAnsi="Times New Roman"/>
          <w:sz w:val="28"/>
          <w:szCs w:val="28"/>
          <w:lang w:val="ru-RU"/>
        </w:rPr>
        <w:t>выкрут</w:t>
      </w:r>
      <w:proofErr w:type="spellEnd"/>
      <w:r w:rsidRPr="00C5733C">
        <w:rPr>
          <w:rFonts w:ascii="Times New Roman" w:hAnsi="Times New Roman"/>
          <w:sz w:val="28"/>
          <w:szCs w:val="28"/>
          <w:lang w:val="ru-RU"/>
        </w:rPr>
        <w:t xml:space="preserve"> палкой назад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2-вернуться в И.П. (локти не сгибать)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733C" w:rsidRPr="00C5733C" w:rsidRDefault="00C5733C" w:rsidP="00AE1FC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5733C">
        <w:rPr>
          <w:rFonts w:ascii="Times New Roman" w:hAnsi="Times New Roman"/>
          <w:sz w:val="28"/>
          <w:szCs w:val="28"/>
          <w:lang w:val="ru-RU"/>
        </w:rPr>
        <w:t>И помните: здоровье-это божественный дар, к которому нужно относиться очень внимательно и бережно, еще Сократ говорил: «Здоровь</w:t>
      </w:r>
      <w:proofErr w:type="gramStart"/>
      <w:r w:rsidRPr="00C5733C">
        <w:rPr>
          <w:rFonts w:ascii="Times New Roman" w:hAnsi="Times New Roman"/>
          <w:sz w:val="28"/>
          <w:szCs w:val="28"/>
          <w:lang w:val="ru-RU"/>
        </w:rPr>
        <w:t>е-</w:t>
      </w:r>
      <w:proofErr w:type="gramEnd"/>
      <w:r w:rsidRPr="00C5733C">
        <w:rPr>
          <w:rFonts w:ascii="Times New Roman" w:hAnsi="Times New Roman"/>
          <w:sz w:val="28"/>
          <w:szCs w:val="28"/>
          <w:lang w:val="ru-RU"/>
        </w:rPr>
        <w:t xml:space="preserve"> не все, но все без здоровья –ничто!»</w:t>
      </w:r>
    </w:p>
    <w:p w:rsidR="00C5733C" w:rsidRPr="00C5733C" w:rsidRDefault="00C5733C" w:rsidP="00366A4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70E2" w:rsidRPr="00C5733C" w:rsidRDefault="00AE1FCD" w:rsidP="00AE1FCD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Желаем здоровья</w:t>
      </w:r>
      <w:r w:rsidR="00C5733C" w:rsidRPr="00C5733C">
        <w:rPr>
          <w:rFonts w:ascii="Times New Roman" w:hAnsi="Times New Roman"/>
          <w:sz w:val="28"/>
          <w:szCs w:val="28"/>
          <w:lang w:val="ru-RU"/>
        </w:rPr>
        <w:t xml:space="preserve"> Вам и Вашим детям!</w:t>
      </w:r>
    </w:p>
    <w:sectPr w:rsidR="007570E2" w:rsidRPr="00C5733C" w:rsidSect="0075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33C"/>
    <w:rsid w:val="00366A48"/>
    <w:rsid w:val="00425A55"/>
    <w:rsid w:val="007570E2"/>
    <w:rsid w:val="0078264E"/>
    <w:rsid w:val="007D2B76"/>
    <w:rsid w:val="0091791B"/>
    <w:rsid w:val="00AA4D98"/>
    <w:rsid w:val="00AE1FCD"/>
    <w:rsid w:val="00C5733C"/>
    <w:rsid w:val="00C57F6D"/>
    <w:rsid w:val="00D21FA6"/>
    <w:rsid w:val="00DD1771"/>
    <w:rsid w:val="00E1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3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73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3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73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73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5733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733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733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733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733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733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73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573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73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5733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733C"/>
    <w:rPr>
      <w:b/>
      <w:bCs/>
    </w:rPr>
  </w:style>
  <w:style w:type="character" w:styleId="a8">
    <w:name w:val="Emphasis"/>
    <w:basedOn w:val="a0"/>
    <w:uiPriority w:val="20"/>
    <w:qFormat/>
    <w:rsid w:val="00C5733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733C"/>
    <w:rPr>
      <w:szCs w:val="32"/>
    </w:rPr>
  </w:style>
  <w:style w:type="paragraph" w:styleId="aa">
    <w:name w:val="List Paragraph"/>
    <w:basedOn w:val="a"/>
    <w:uiPriority w:val="34"/>
    <w:qFormat/>
    <w:rsid w:val="00C573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733C"/>
    <w:rPr>
      <w:i/>
    </w:rPr>
  </w:style>
  <w:style w:type="character" w:customStyle="1" w:styleId="22">
    <w:name w:val="Цитата 2 Знак"/>
    <w:basedOn w:val="a0"/>
    <w:link w:val="21"/>
    <w:uiPriority w:val="29"/>
    <w:rsid w:val="00C5733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733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5733C"/>
    <w:rPr>
      <w:b/>
      <w:i/>
      <w:sz w:val="24"/>
    </w:rPr>
  </w:style>
  <w:style w:type="character" w:styleId="ad">
    <w:name w:val="Subtle Emphasis"/>
    <w:uiPriority w:val="19"/>
    <w:qFormat/>
    <w:rsid w:val="00C5733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733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733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733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733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733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2011-12-14T12:18:00Z</cp:lastPrinted>
  <dcterms:created xsi:type="dcterms:W3CDTF">2011-12-04T10:15:00Z</dcterms:created>
  <dcterms:modified xsi:type="dcterms:W3CDTF">2014-03-17T19:12:00Z</dcterms:modified>
</cp:coreProperties>
</file>