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2E" w:rsidRPr="00B50C2E" w:rsidRDefault="00B50C2E" w:rsidP="00B50C2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0C2E">
        <w:rPr>
          <w:rFonts w:ascii="Times New Roman" w:eastAsia="Times New Roman" w:hAnsi="Times New Roman" w:cs="Times New Roman"/>
          <w:i/>
          <w:sz w:val="24"/>
          <w:szCs w:val="24"/>
        </w:rPr>
        <w:t>МБУ «Социально-реабилитационный центр для несовершеннолетних»</w:t>
      </w:r>
    </w:p>
    <w:p w:rsidR="00E7330B" w:rsidRPr="000C7352" w:rsidRDefault="00B50C2E" w:rsidP="000C735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0C2E">
        <w:rPr>
          <w:rFonts w:ascii="Times New Roman" w:eastAsia="Times New Roman" w:hAnsi="Times New Roman" w:cs="Times New Roman"/>
          <w:i/>
          <w:sz w:val="24"/>
          <w:szCs w:val="24"/>
        </w:rPr>
        <w:t xml:space="preserve">Ивнянского района </w:t>
      </w:r>
      <w:r w:rsidRPr="00147DE0">
        <w:rPr>
          <w:rStyle w:val="FontStyle12"/>
          <w:rFonts w:ascii="Times New Roman" w:hAnsi="Times New Roman"/>
        </w:rPr>
        <w:t xml:space="preserve">                                                         </w:t>
      </w:r>
    </w:p>
    <w:p w:rsidR="000C7352" w:rsidRPr="000C7352" w:rsidRDefault="00B50C2E" w:rsidP="000C73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0C7352">
        <w:rPr>
          <w:rFonts w:ascii="Times New Roman" w:hAnsi="Times New Roman" w:cs="Times New Roman"/>
          <w:sz w:val="28"/>
        </w:rPr>
        <w:t xml:space="preserve">     </w:t>
      </w:r>
    </w:p>
    <w:p w:rsidR="000C7352" w:rsidRPr="000C7352" w:rsidRDefault="000C7352" w:rsidP="000C7352">
      <w:pPr>
        <w:pStyle w:val="3"/>
        <w:jc w:val="center"/>
        <w:rPr>
          <w:sz w:val="28"/>
          <w:szCs w:val="28"/>
        </w:rPr>
      </w:pPr>
      <w:r w:rsidRPr="000C7352">
        <w:rPr>
          <w:sz w:val="28"/>
          <w:szCs w:val="28"/>
        </w:rPr>
        <w:t>ДЕЛОВАЯ ИГРА</w:t>
      </w:r>
    </w:p>
    <w:p w:rsidR="00E7330B" w:rsidRPr="000C7352" w:rsidRDefault="000C7352" w:rsidP="000C7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352">
        <w:rPr>
          <w:rFonts w:ascii="Times New Roman" w:hAnsi="Times New Roman" w:cs="Times New Roman"/>
          <w:b/>
          <w:i/>
          <w:sz w:val="28"/>
          <w:szCs w:val="28"/>
        </w:rPr>
        <w:t>«ЛИДЕР»</w:t>
      </w:r>
    </w:p>
    <w:p w:rsidR="00E7330B" w:rsidRPr="00E7330B" w:rsidRDefault="00E7330B" w:rsidP="00E733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E7330B">
        <w:rPr>
          <w:rFonts w:ascii="Times New Roman" w:hAnsi="Times New Roman" w:cs="Times New Roman"/>
          <w:sz w:val="28"/>
          <w:szCs w:val="28"/>
        </w:rPr>
        <w:t xml:space="preserve">выявить лидеров </w:t>
      </w:r>
      <w:r>
        <w:rPr>
          <w:rFonts w:ascii="Times New Roman" w:hAnsi="Times New Roman" w:cs="Times New Roman"/>
          <w:sz w:val="28"/>
          <w:szCs w:val="28"/>
        </w:rPr>
        <w:t>детск</w:t>
      </w:r>
      <w:r w:rsidRPr="00E7330B">
        <w:rPr>
          <w:rFonts w:ascii="Times New Roman" w:hAnsi="Times New Roman" w:cs="Times New Roman"/>
          <w:sz w:val="28"/>
          <w:szCs w:val="28"/>
        </w:rPr>
        <w:t>ого коллектива и содействовать его сплочению.</w:t>
      </w:r>
    </w:p>
    <w:p w:rsidR="00E7330B" w:rsidRPr="00E7330B" w:rsidRDefault="00E7330B" w:rsidP="00E733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E7330B">
        <w:rPr>
          <w:rFonts w:ascii="Times New Roman" w:hAnsi="Times New Roman" w:cs="Times New Roman"/>
          <w:sz w:val="28"/>
          <w:szCs w:val="28"/>
        </w:rPr>
        <w:t>деловая игра.</w:t>
      </w:r>
    </w:p>
    <w:p w:rsidR="00E7330B" w:rsidRPr="000C7352" w:rsidRDefault="00E7330B" w:rsidP="000C7352">
      <w:pPr>
        <w:pStyle w:val="a3"/>
        <w:ind w:firstLine="708"/>
        <w:rPr>
          <w:sz w:val="28"/>
          <w:szCs w:val="28"/>
        </w:rPr>
      </w:pPr>
      <w:r w:rsidRPr="00E7330B">
        <w:rPr>
          <w:sz w:val="28"/>
          <w:szCs w:val="28"/>
        </w:rPr>
        <w:t xml:space="preserve">УЧАСТНИКИ ИГРЫ: </w:t>
      </w:r>
      <w:r w:rsidRPr="00E7330B">
        <w:rPr>
          <w:b w:val="0"/>
          <w:sz w:val="28"/>
          <w:szCs w:val="28"/>
        </w:rPr>
        <w:t>воспитанники, воспитатель, выступающий в роли ведущего</w:t>
      </w:r>
      <w:r w:rsidR="00174EBC">
        <w:rPr>
          <w:b w:val="0"/>
          <w:sz w:val="28"/>
          <w:szCs w:val="28"/>
        </w:rPr>
        <w:t xml:space="preserve"> (педагог - психолог)</w:t>
      </w:r>
      <w:r w:rsidRPr="00E7330B">
        <w:rPr>
          <w:b w:val="0"/>
          <w:sz w:val="28"/>
          <w:szCs w:val="28"/>
        </w:rPr>
        <w:t>, помощники- организаторы.</w:t>
      </w:r>
    </w:p>
    <w:p w:rsidR="00E7330B" w:rsidRPr="00E7330B" w:rsidRDefault="00E7330B" w:rsidP="00022DD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330B">
        <w:rPr>
          <w:rFonts w:ascii="Times New Roman" w:hAnsi="Times New Roman" w:cs="Times New Roman"/>
          <w:b/>
          <w:sz w:val="28"/>
          <w:szCs w:val="28"/>
        </w:rPr>
        <w:t>ПЕДАГОГИЧЕСКИЙ АНАЛИЗ РЕЗУЛЬТАТОВ ИГРЫ:</w:t>
      </w:r>
    </w:p>
    <w:p w:rsidR="00E7330B" w:rsidRPr="00E7330B" w:rsidRDefault="00E7330B" w:rsidP="000C7352">
      <w:pPr>
        <w:pStyle w:val="21"/>
        <w:ind w:firstLine="851"/>
        <w:jc w:val="both"/>
        <w:rPr>
          <w:sz w:val="28"/>
          <w:szCs w:val="28"/>
        </w:rPr>
      </w:pPr>
      <w:r w:rsidRPr="00E7330B">
        <w:rPr>
          <w:sz w:val="28"/>
          <w:szCs w:val="28"/>
        </w:rPr>
        <w:t xml:space="preserve">Необходимо быть очень внимательными к участникам- исполнителям. Они могут быть безынициативными, но желание активно участвовать в деле может стать залогом хорошей работы в будущем. Такие </w:t>
      </w:r>
      <w:r>
        <w:rPr>
          <w:sz w:val="28"/>
          <w:szCs w:val="28"/>
        </w:rPr>
        <w:t>воспитанники</w:t>
      </w:r>
      <w:r w:rsidRPr="00E7330B">
        <w:rPr>
          <w:sz w:val="28"/>
          <w:szCs w:val="28"/>
        </w:rPr>
        <w:t xml:space="preserve"> требуют более кропотливой индивидуальной работы. Надо активно включать их в практические дела, доверять им, предоставлять больше возможностей для проявления самостоятельности.</w:t>
      </w:r>
    </w:p>
    <w:p w:rsidR="00E7330B" w:rsidRPr="00E7330B" w:rsidRDefault="00E7330B" w:rsidP="00E733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Pr="00E7330B">
        <w:rPr>
          <w:rFonts w:ascii="Times New Roman" w:hAnsi="Times New Roman" w:cs="Times New Roman"/>
          <w:sz w:val="28"/>
          <w:szCs w:val="28"/>
        </w:rPr>
        <w:t xml:space="preserve"> разбивается на микрогруппы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7330B">
        <w:rPr>
          <w:rFonts w:ascii="Times New Roman" w:hAnsi="Times New Roman" w:cs="Times New Roman"/>
          <w:sz w:val="28"/>
          <w:szCs w:val="28"/>
        </w:rPr>
        <w:t>о 7 человек. В течение игры учащимся предлагается выполнить ряд заданий, сложность которых увеличивается от первого к последнему.</w:t>
      </w:r>
    </w:p>
    <w:p w:rsidR="00E7330B" w:rsidRPr="00E7330B" w:rsidRDefault="00E7330B" w:rsidP="00E7330B">
      <w:pPr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ab/>
        <w:t>Ведущий рассказывает учащимся, что игра имеет секрет, который им будет открыт только в конце. О секрете знает только ведущий и его помощники.</w:t>
      </w:r>
    </w:p>
    <w:p w:rsidR="00E7330B" w:rsidRPr="00E7330B" w:rsidRDefault="00E7330B" w:rsidP="00265B1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0B">
        <w:rPr>
          <w:rFonts w:ascii="Times New Roman" w:hAnsi="Times New Roman" w:cs="Times New Roman"/>
          <w:b/>
          <w:sz w:val="28"/>
          <w:szCs w:val="28"/>
        </w:rPr>
        <w:t>СЕКРЕТ ИГРЫ:</w:t>
      </w:r>
    </w:p>
    <w:p w:rsidR="00E7330B" w:rsidRPr="00E7330B" w:rsidRDefault="00E7330B" w:rsidP="00E733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Помощники внимательно следят за тем, как каждый участник временного коллектива проявляет активность в выполнении заданий, и дает ему жетоны определенного цвета</w:t>
      </w:r>
    </w:p>
    <w:p w:rsidR="00E7330B" w:rsidRPr="00E7330B" w:rsidRDefault="00E7330B" w:rsidP="00E733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( ничего не объясняя):</w:t>
      </w:r>
    </w:p>
    <w:p w:rsidR="00E7330B" w:rsidRPr="00E7330B" w:rsidRDefault="00E7330B" w:rsidP="00E733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-белый жетон для лидера- организатора;</w:t>
      </w:r>
    </w:p>
    <w:p w:rsidR="00E7330B" w:rsidRPr="00E7330B" w:rsidRDefault="00E7330B" w:rsidP="00E733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-желтый - лидера- вдохновителя;</w:t>
      </w:r>
    </w:p>
    <w:p w:rsidR="00E7330B" w:rsidRPr="00E7330B" w:rsidRDefault="00E7330B" w:rsidP="00E733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-красный - исполнителя;</w:t>
      </w:r>
    </w:p>
    <w:p w:rsidR="00E7330B" w:rsidRPr="00E7330B" w:rsidRDefault="00E7330B" w:rsidP="00E733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-зеленый - зрителя.</w:t>
      </w:r>
    </w:p>
    <w:p w:rsidR="00E7330B" w:rsidRPr="00E7330B" w:rsidRDefault="00E7330B" w:rsidP="00E7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E7330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30B" w:rsidRPr="00517A2F" w:rsidRDefault="00E7330B" w:rsidP="00517A2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96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E7330B" w:rsidRPr="00E7330B" w:rsidRDefault="00E7330B" w:rsidP="00E73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 xml:space="preserve">Ведущий разбивает </w:t>
      </w:r>
      <w:r w:rsidR="001A0E96">
        <w:rPr>
          <w:rFonts w:ascii="Times New Roman" w:hAnsi="Times New Roman" w:cs="Times New Roman"/>
          <w:sz w:val="28"/>
          <w:szCs w:val="28"/>
        </w:rPr>
        <w:t>группу</w:t>
      </w:r>
      <w:r w:rsidRPr="00E7330B">
        <w:rPr>
          <w:rFonts w:ascii="Times New Roman" w:hAnsi="Times New Roman" w:cs="Times New Roman"/>
          <w:sz w:val="28"/>
          <w:szCs w:val="28"/>
        </w:rPr>
        <w:t xml:space="preserve"> на микрогруппы с помощью открыток (по цветовой гамме).</w:t>
      </w:r>
    </w:p>
    <w:p w:rsidR="00E7330B" w:rsidRPr="00E7330B" w:rsidRDefault="00E7330B" w:rsidP="00E7330B">
      <w:pPr>
        <w:ind w:firstLine="720"/>
        <w:rPr>
          <w:rFonts w:ascii="Times New Roman" w:hAnsi="Times New Roman" w:cs="Times New Roman"/>
          <w:sz w:val="24"/>
          <w:szCs w:val="20"/>
        </w:rPr>
      </w:pPr>
    </w:p>
    <w:p w:rsidR="00E7330B" w:rsidRPr="00E7330B" w:rsidRDefault="00E7330B" w:rsidP="00265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E7330B">
        <w:rPr>
          <w:rFonts w:ascii="Times New Roman" w:hAnsi="Times New Roman" w:cs="Times New Roman"/>
          <w:sz w:val="28"/>
          <w:szCs w:val="28"/>
        </w:rPr>
        <w:t xml:space="preserve"> Придумайте название своей группе.</w:t>
      </w:r>
    </w:p>
    <w:p w:rsidR="00E7330B" w:rsidRPr="00E7330B" w:rsidRDefault="00E7330B" w:rsidP="00E7330B">
      <w:pPr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>(каждая группа представляет свое название через 30 с).</w:t>
      </w:r>
    </w:p>
    <w:p w:rsidR="00E7330B" w:rsidRPr="00E7330B" w:rsidRDefault="00265B12" w:rsidP="00E7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330B" w:rsidRPr="00E7330B" w:rsidRDefault="00E7330B" w:rsidP="00265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E7330B">
        <w:rPr>
          <w:rFonts w:ascii="Times New Roman" w:hAnsi="Times New Roman" w:cs="Times New Roman"/>
          <w:sz w:val="28"/>
          <w:szCs w:val="28"/>
        </w:rPr>
        <w:t>. Сложить быстрее всех разрезанную открытку.</w:t>
      </w:r>
    </w:p>
    <w:p w:rsidR="00E7330B" w:rsidRPr="00E7330B" w:rsidRDefault="00E7330B" w:rsidP="00E7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30B" w:rsidRPr="00E7330B" w:rsidRDefault="00E7330B" w:rsidP="00265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E7330B">
        <w:rPr>
          <w:rFonts w:ascii="Times New Roman" w:hAnsi="Times New Roman" w:cs="Times New Roman"/>
          <w:sz w:val="28"/>
          <w:szCs w:val="28"/>
        </w:rPr>
        <w:t>. Нарисовать коллективный рисунок на тему «дерево» (время работы – 5 минут).</w:t>
      </w:r>
    </w:p>
    <w:p w:rsidR="00E7330B" w:rsidRPr="00E7330B" w:rsidRDefault="00E7330B" w:rsidP="00E7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30B" w:rsidRPr="00E7330B" w:rsidRDefault="00E7330B" w:rsidP="00265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E7330B">
        <w:rPr>
          <w:rFonts w:ascii="Times New Roman" w:hAnsi="Times New Roman" w:cs="Times New Roman"/>
          <w:sz w:val="28"/>
          <w:szCs w:val="28"/>
        </w:rPr>
        <w:t>. Конкурс- буриме. Сочинить стихотворение по готовой рифме (см. приложение). Время работы- 4 минуты.</w:t>
      </w:r>
    </w:p>
    <w:p w:rsidR="00E7330B" w:rsidRPr="00E7330B" w:rsidRDefault="00E7330B" w:rsidP="00E7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30B" w:rsidRPr="00E7330B" w:rsidRDefault="00E7330B" w:rsidP="00265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E7330B">
        <w:rPr>
          <w:rFonts w:ascii="Times New Roman" w:hAnsi="Times New Roman" w:cs="Times New Roman"/>
          <w:sz w:val="28"/>
          <w:szCs w:val="28"/>
        </w:rPr>
        <w:t>. Составить кроссворд из 5-6 вопросов- слов по теме «Спорт». Время работы- 5 минут.</w:t>
      </w:r>
    </w:p>
    <w:p w:rsidR="00E7330B" w:rsidRPr="00E7330B" w:rsidRDefault="00E7330B" w:rsidP="00E7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30B" w:rsidRPr="00E7330B" w:rsidRDefault="00E7330B" w:rsidP="00265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E7330B">
        <w:rPr>
          <w:rFonts w:ascii="Times New Roman" w:hAnsi="Times New Roman" w:cs="Times New Roman"/>
          <w:sz w:val="28"/>
          <w:szCs w:val="28"/>
        </w:rPr>
        <w:t xml:space="preserve"> Написать рассказ, где все слова начинаются на одну букву. Время выполнения- 3 минуты.</w:t>
      </w:r>
    </w:p>
    <w:p w:rsidR="00E7330B" w:rsidRPr="00E7330B" w:rsidRDefault="00E7330B" w:rsidP="00E7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30B" w:rsidRDefault="00E7330B" w:rsidP="00265B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E7330B">
        <w:rPr>
          <w:rFonts w:ascii="Times New Roman" w:hAnsi="Times New Roman" w:cs="Times New Roman"/>
          <w:sz w:val="28"/>
          <w:szCs w:val="28"/>
        </w:rPr>
        <w:t>. Инсценировать сказку «Репка» (на подготовку- 5 минут).</w:t>
      </w:r>
    </w:p>
    <w:p w:rsidR="00E7330B" w:rsidRPr="00E7330B" w:rsidRDefault="00E7330B" w:rsidP="00E7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30B" w:rsidRPr="00E7330B" w:rsidRDefault="00E7330B" w:rsidP="00E7330B">
      <w:pPr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ab/>
        <w:t>После окончания всех конкурсов ведущий просит учащихся показать свои жетоны организаторам игры, которые фиксируют результаты.</w:t>
      </w:r>
    </w:p>
    <w:p w:rsidR="00517A2F" w:rsidRDefault="00E7330B" w:rsidP="00517A2F">
      <w:pPr>
        <w:jc w:val="both"/>
        <w:rPr>
          <w:rFonts w:ascii="Times New Roman" w:hAnsi="Times New Roman" w:cs="Times New Roman"/>
          <w:sz w:val="28"/>
          <w:szCs w:val="28"/>
        </w:rPr>
      </w:pPr>
      <w:r w:rsidRPr="00E7330B">
        <w:rPr>
          <w:rFonts w:ascii="Times New Roman" w:hAnsi="Times New Roman" w:cs="Times New Roman"/>
          <w:sz w:val="28"/>
          <w:szCs w:val="28"/>
        </w:rPr>
        <w:tab/>
        <w:t>Затем раскрывается сек</w:t>
      </w:r>
      <w:r w:rsidR="00517A2F">
        <w:rPr>
          <w:rFonts w:ascii="Times New Roman" w:hAnsi="Times New Roman" w:cs="Times New Roman"/>
          <w:sz w:val="28"/>
          <w:szCs w:val="28"/>
        </w:rPr>
        <w:t>рет игры, обсуждаются результат</w:t>
      </w:r>
      <w:r w:rsidR="005D2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A2F" w:rsidRPr="00517A2F" w:rsidRDefault="00517A2F" w:rsidP="00517A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A2F" w:rsidRDefault="00517A2F" w:rsidP="00B50C2E">
      <w:pPr>
        <w:pStyle w:val="1"/>
        <w:rPr>
          <w:b w:val="0"/>
          <w:sz w:val="28"/>
        </w:rPr>
      </w:pPr>
    </w:p>
    <w:p w:rsidR="00B50C2E" w:rsidRPr="00E7330B" w:rsidRDefault="00517A2F" w:rsidP="00B50C2E">
      <w:pPr>
        <w:pStyle w:val="1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             </w:t>
      </w:r>
      <w:r w:rsidR="00B50C2E" w:rsidRPr="00E7330B">
        <w:rPr>
          <w:b w:val="0"/>
          <w:sz w:val="28"/>
        </w:rPr>
        <w:t xml:space="preserve"> Приложение</w:t>
      </w:r>
    </w:p>
    <w:p w:rsidR="00B50C2E" w:rsidRPr="00E7330B" w:rsidRDefault="00B50C2E" w:rsidP="00B50C2E"/>
    <w:p w:rsidR="00B50C2E" w:rsidRDefault="00B50C2E" w:rsidP="00B50C2E">
      <w:pPr>
        <w:pStyle w:val="1"/>
        <w:jc w:val="center"/>
        <w:rPr>
          <w:sz w:val="28"/>
        </w:rPr>
      </w:pPr>
      <w:r>
        <w:rPr>
          <w:sz w:val="28"/>
        </w:rPr>
        <w:t>ПТИЦЕ - СНИТСЯ</w:t>
      </w:r>
    </w:p>
    <w:p w:rsidR="00B50C2E" w:rsidRPr="00E7330B" w:rsidRDefault="00B50C2E" w:rsidP="00B50C2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E7330B">
        <w:rPr>
          <w:rFonts w:ascii="Times New Roman" w:hAnsi="Times New Roman" w:cs="Times New Roman"/>
          <w:b/>
          <w:sz w:val="28"/>
        </w:rPr>
        <w:t>СОННО – ВОРОНА</w:t>
      </w:r>
    </w:p>
    <w:p w:rsidR="00B50C2E" w:rsidRDefault="00B50C2E" w:rsidP="00B50C2E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B50C2E" w:rsidRDefault="00B50C2E" w:rsidP="00B50C2E">
      <w:pPr>
        <w:pStyle w:val="1"/>
        <w:jc w:val="center"/>
        <w:rPr>
          <w:sz w:val="28"/>
        </w:rPr>
      </w:pPr>
    </w:p>
    <w:p w:rsidR="00B50C2E" w:rsidRDefault="00B50C2E" w:rsidP="00B50C2E">
      <w:pPr>
        <w:pStyle w:val="1"/>
        <w:jc w:val="center"/>
        <w:rPr>
          <w:sz w:val="28"/>
        </w:rPr>
      </w:pPr>
      <w:r>
        <w:rPr>
          <w:sz w:val="28"/>
        </w:rPr>
        <w:t>ПТИЦЕ - СНИТСЯ</w:t>
      </w:r>
    </w:p>
    <w:p w:rsidR="00B50C2E" w:rsidRPr="00E7330B" w:rsidRDefault="00B50C2E" w:rsidP="00B50C2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E7330B">
        <w:rPr>
          <w:rFonts w:ascii="Times New Roman" w:hAnsi="Times New Roman" w:cs="Times New Roman"/>
          <w:b/>
          <w:sz w:val="28"/>
        </w:rPr>
        <w:t>СОННО – ВОРОНА</w:t>
      </w:r>
    </w:p>
    <w:p w:rsidR="00B50C2E" w:rsidRDefault="00B50C2E" w:rsidP="00B50C2E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B50C2E" w:rsidRDefault="00B50C2E" w:rsidP="00B50C2E">
      <w:pPr>
        <w:jc w:val="center"/>
        <w:rPr>
          <w:b/>
          <w:sz w:val="28"/>
        </w:rPr>
      </w:pPr>
    </w:p>
    <w:p w:rsidR="00B50C2E" w:rsidRDefault="00B50C2E" w:rsidP="00B50C2E">
      <w:pPr>
        <w:pStyle w:val="1"/>
        <w:jc w:val="center"/>
        <w:rPr>
          <w:sz w:val="28"/>
        </w:rPr>
      </w:pPr>
      <w:r>
        <w:rPr>
          <w:sz w:val="28"/>
        </w:rPr>
        <w:t>ПТИЦЕ - СНИТСЯ</w:t>
      </w:r>
    </w:p>
    <w:p w:rsidR="00B50C2E" w:rsidRPr="00E7330B" w:rsidRDefault="00B50C2E" w:rsidP="00B50C2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E7330B">
        <w:rPr>
          <w:rFonts w:ascii="Times New Roman" w:hAnsi="Times New Roman" w:cs="Times New Roman"/>
          <w:b/>
          <w:sz w:val="28"/>
        </w:rPr>
        <w:t>СОННО – ВОРОНА</w:t>
      </w:r>
    </w:p>
    <w:p w:rsidR="00B50C2E" w:rsidRDefault="00B50C2E" w:rsidP="00B50C2E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B50C2E" w:rsidRDefault="00B50C2E" w:rsidP="00B50C2E">
      <w:pPr>
        <w:rPr>
          <w:b/>
          <w:sz w:val="28"/>
        </w:rPr>
      </w:pPr>
    </w:p>
    <w:p w:rsidR="00B50C2E" w:rsidRDefault="00B50C2E" w:rsidP="00B50C2E">
      <w:pPr>
        <w:rPr>
          <w:b/>
          <w:sz w:val="28"/>
        </w:rPr>
      </w:pPr>
    </w:p>
    <w:p w:rsidR="00B50C2E" w:rsidRDefault="00B50C2E" w:rsidP="00B50C2E">
      <w:pPr>
        <w:rPr>
          <w:b/>
          <w:sz w:val="28"/>
        </w:rPr>
      </w:pPr>
    </w:p>
    <w:p w:rsidR="00B50C2E" w:rsidRDefault="00B50C2E" w:rsidP="00B50C2E">
      <w:pPr>
        <w:rPr>
          <w:b/>
          <w:sz w:val="28"/>
        </w:rPr>
      </w:pPr>
      <w:r>
        <w:rPr>
          <w:b/>
          <w:sz w:val="28"/>
        </w:rPr>
        <w:t>«С»        «К»</w:t>
      </w:r>
    </w:p>
    <w:p w:rsidR="00B50C2E" w:rsidRDefault="00B50C2E" w:rsidP="00B50C2E">
      <w:pPr>
        <w:rPr>
          <w:b/>
          <w:sz w:val="28"/>
        </w:rPr>
      </w:pPr>
      <w:r>
        <w:rPr>
          <w:b/>
          <w:sz w:val="28"/>
        </w:rPr>
        <w:t>------------------</w:t>
      </w:r>
    </w:p>
    <w:p w:rsidR="00B50C2E" w:rsidRDefault="00B50C2E" w:rsidP="00B50C2E">
      <w:pPr>
        <w:rPr>
          <w:b/>
          <w:sz w:val="28"/>
        </w:rPr>
      </w:pPr>
      <w:r>
        <w:rPr>
          <w:b/>
          <w:sz w:val="28"/>
        </w:rPr>
        <w:t xml:space="preserve">         «Л»</w:t>
      </w:r>
    </w:p>
    <w:p w:rsidR="00B50C2E" w:rsidRDefault="00B50C2E" w:rsidP="00B50C2E">
      <w:pPr>
        <w:rPr>
          <w:b/>
          <w:sz w:val="28"/>
        </w:rPr>
      </w:pPr>
    </w:p>
    <w:p w:rsidR="00B50C2E" w:rsidRDefault="00B50C2E" w:rsidP="00B50C2E">
      <w:pPr>
        <w:rPr>
          <w:b/>
          <w:sz w:val="28"/>
        </w:rPr>
      </w:pPr>
    </w:p>
    <w:p w:rsidR="00B50C2E" w:rsidRDefault="00B50C2E" w:rsidP="00B50C2E">
      <w:pPr>
        <w:rPr>
          <w:b/>
          <w:sz w:val="28"/>
        </w:rPr>
      </w:pPr>
    </w:p>
    <w:p w:rsidR="00B50C2E" w:rsidRDefault="00B50C2E" w:rsidP="00B50C2E">
      <w:pPr>
        <w:rPr>
          <w:b/>
          <w:sz w:val="28"/>
        </w:rPr>
      </w:pPr>
    </w:p>
    <w:p w:rsidR="00B50C2E" w:rsidRDefault="00B50C2E" w:rsidP="00B50C2E">
      <w:pPr>
        <w:rPr>
          <w:b/>
          <w:sz w:val="28"/>
        </w:rPr>
      </w:pPr>
    </w:p>
    <w:p w:rsidR="00B50C2E" w:rsidRDefault="00B50C2E" w:rsidP="00B50C2E">
      <w:pPr>
        <w:rPr>
          <w:b/>
          <w:sz w:val="28"/>
        </w:rPr>
      </w:pPr>
    </w:p>
    <w:p w:rsidR="00B50C2E" w:rsidRDefault="00B50C2E" w:rsidP="00B50C2E">
      <w:pPr>
        <w:rPr>
          <w:b/>
          <w:sz w:val="28"/>
        </w:rPr>
      </w:pPr>
    </w:p>
    <w:sectPr w:rsidR="00B50C2E" w:rsidSect="00A51A0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96F" w:rsidRDefault="007C096F" w:rsidP="00E7330B">
      <w:pPr>
        <w:spacing w:after="0" w:line="240" w:lineRule="auto"/>
      </w:pPr>
      <w:r>
        <w:separator/>
      </w:r>
    </w:p>
  </w:endnote>
  <w:endnote w:type="continuationSeparator" w:id="1">
    <w:p w:rsidR="007C096F" w:rsidRDefault="007C096F" w:rsidP="00E7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96F" w:rsidRDefault="007C096F" w:rsidP="00E7330B">
      <w:pPr>
        <w:spacing w:after="0" w:line="240" w:lineRule="auto"/>
      </w:pPr>
      <w:r>
        <w:separator/>
      </w:r>
    </w:p>
  </w:footnote>
  <w:footnote w:type="continuationSeparator" w:id="1">
    <w:p w:rsidR="007C096F" w:rsidRDefault="007C096F" w:rsidP="00E73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30B"/>
    <w:rsid w:val="00022DD7"/>
    <w:rsid w:val="000C7352"/>
    <w:rsid w:val="00174EBC"/>
    <w:rsid w:val="001A0E96"/>
    <w:rsid w:val="00265B12"/>
    <w:rsid w:val="004B54A4"/>
    <w:rsid w:val="00517A2F"/>
    <w:rsid w:val="005D2EA3"/>
    <w:rsid w:val="005E6B27"/>
    <w:rsid w:val="007C096F"/>
    <w:rsid w:val="00894DCE"/>
    <w:rsid w:val="00A51A04"/>
    <w:rsid w:val="00B50C2E"/>
    <w:rsid w:val="00E7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A4"/>
  </w:style>
  <w:style w:type="paragraph" w:styleId="1">
    <w:name w:val="heading 1"/>
    <w:basedOn w:val="a"/>
    <w:next w:val="a"/>
    <w:link w:val="10"/>
    <w:qFormat/>
    <w:rsid w:val="00E733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733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733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30B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E7330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E7330B"/>
    <w:rPr>
      <w:rFonts w:ascii="Times New Roman" w:eastAsia="Times New Roman" w:hAnsi="Times New Roman" w:cs="Times New Roman"/>
      <w:b/>
      <w:i/>
      <w:sz w:val="48"/>
      <w:szCs w:val="20"/>
    </w:rPr>
  </w:style>
  <w:style w:type="paragraph" w:styleId="a3">
    <w:name w:val="Body Text"/>
    <w:basedOn w:val="a"/>
    <w:link w:val="a4"/>
    <w:unhideWhenUsed/>
    <w:rsid w:val="00E7330B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E7330B"/>
    <w:rPr>
      <w:rFonts w:ascii="Times New Roman" w:eastAsia="Times New Roman" w:hAnsi="Times New Roman" w:cs="Times New Roman"/>
      <w:b/>
      <w:sz w:val="36"/>
      <w:szCs w:val="20"/>
    </w:rPr>
  </w:style>
  <w:style w:type="paragraph" w:styleId="21">
    <w:name w:val="Body Text 2"/>
    <w:basedOn w:val="a"/>
    <w:link w:val="22"/>
    <w:unhideWhenUsed/>
    <w:rsid w:val="00E7330B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Основной текст 2 Знак"/>
    <w:basedOn w:val="a0"/>
    <w:link w:val="21"/>
    <w:rsid w:val="00E7330B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7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330B"/>
  </w:style>
  <w:style w:type="paragraph" w:styleId="a7">
    <w:name w:val="footer"/>
    <w:basedOn w:val="a"/>
    <w:link w:val="a8"/>
    <w:uiPriority w:val="99"/>
    <w:semiHidden/>
    <w:unhideWhenUsed/>
    <w:rsid w:val="00E7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330B"/>
  </w:style>
  <w:style w:type="paragraph" w:customStyle="1" w:styleId="Style6">
    <w:name w:val="Style6"/>
    <w:basedOn w:val="a"/>
    <w:rsid w:val="00B50C2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2">
    <w:name w:val="Font Style12"/>
    <w:basedOn w:val="a0"/>
    <w:rsid w:val="00B50C2E"/>
    <w:rPr>
      <w:rFonts w:ascii="Georgia" w:hAnsi="Georgia" w:cs="Georgia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2585-ADA2-418A-9D48-C6B39358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2015-04-20T05:59:00Z</dcterms:created>
  <dcterms:modified xsi:type="dcterms:W3CDTF">2015-04-20T10:30:00Z</dcterms:modified>
</cp:coreProperties>
</file>