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AE" w:rsidRPr="00407CAE" w:rsidRDefault="00407CAE" w:rsidP="00407CAE">
      <w:pPr>
        <w:shd w:val="clear" w:color="auto" w:fill="FFFFFF"/>
        <w:spacing w:before="90" w:after="90" w:line="360" w:lineRule="auto"/>
        <w:rPr>
          <w:rFonts w:ascii="Arial" w:eastAsia="Times New Roman" w:hAnsi="Arial" w:cs="Arial"/>
          <w:b/>
          <w:color w:val="444444"/>
          <w:sz w:val="28"/>
          <w:szCs w:val="28"/>
          <w:lang w:eastAsia="ru-RU"/>
        </w:rPr>
      </w:pPr>
      <w:r w:rsidRPr="00407CAE">
        <w:rPr>
          <w:rFonts w:ascii="Arial" w:eastAsia="Times New Roman" w:hAnsi="Arial" w:cs="Arial"/>
          <w:color w:val="444444"/>
          <w:sz w:val="18"/>
          <w:szCs w:val="18"/>
          <w:lang w:eastAsia="ru-RU"/>
        </w:rPr>
        <w:t> </w:t>
      </w:r>
      <w:r w:rsidRPr="00407CAE">
        <w:rPr>
          <w:rFonts w:ascii="Arial" w:eastAsia="Times New Roman" w:hAnsi="Arial" w:cs="Arial"/>
          <w:b/>
          <w:color w:val="444444"/>
          <w:sz w:val="28"/>
          <w:szCs w:val="28"/>
          <w:lang w:eastAsia="ru-RU"/>
        </w:rPr>
        <w:t>Возрастные особенности детей 3 – 4 лет.</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xml:space="preserve">  Младший возраст - важнейший период в развитии дошкольника. Именно в это время происходит переход малыша к новым отношениям </w:t>
      </w:r>
      <w:proofErr w:type="gramStart"/>
      <w:r w:rsidRPr="00407CAE">
        <w:rPr>
          <w:rFonts w:ascii="Times New Roman" w:eastAsia="Times New Roman" w:hAnsi="Times New Roman" w:cs="Times New Roman"/>
          <w:color w:val="444444"/>
          <w:sz w:val="24"/>
          <w:szCs w:val="24"/>
          <w:lang w:eastAsia="ru-RU"/>
        </w:rPr>
        <w:t>со</w:t>
      </w:r>
      <w:proofErr w:type="gramEnd"/>
      <w:r w:rsidRPr="00407CAE">
        <w:rPr>
          <w:rFonts w:ascii="Times New Roman" w:eastAsia="Times New Roman" w:hAnsi="Times New Roman" w:cs="Times New Roman"/>
          <w:color w:val="444444"/>
          <w:sz w:val="24"/>
          <w:szCs w:val="24"/>
          <w:lang w:eastAsia="ru-RU"/>
        </w:rPr>
        <w:t xml:space="preserve"> взрослыми, сверстниками, с предметным миром.</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w:t>
      </w:r>
      <w:proofErr w:type="gramStart"/>
      <w:r w:rsidRPr="00407CAE">
        <w:rPr>
          <w:rFonts w:ascii="Times New Roman" w:eastAsia="Times New Roman" w:hAnsi="Times New Roman" w:cs="Times New Roman"/>
          <w:color w:val="444444"/>
          <w:sz w:val="24"/>
          <w:szCs w:val="24"/>
          <w:lang w:eastAsia="ru-RU"/>
        </w:rPr>
        <w:t>со</w:t>
      </w:r>
      <w:proofErr w:type="gramEnd"/>
      <w:r w:rsidRPr="00407CAE">
        <w:rPr>
          <w:rFonts w:ascii="Times New Roman" w:eastAsia="Times New Roman" w:hAnsi="Times New Roman" w:cs="Times New Roman"/>
          <w:color w:val="444444"/>
          <w:sz w:val="24"/>
          <w:szCs w:val="24"/>
          <w:lang w:eastAsia="ru-RU"/>
        </w:rPr>
        <w:t xml:space="preserve">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xml:space="preserve">         Важно понять, что характерное для ребенка третьего года жизни требование «я - сам» прежде </w:t>
      </w:r>
      <w:proofErr w:type="gramStart"/>
      <w:r w:rsidRPr="00407CAE">
        <w:rPr>
          <w:rFonts w:ascii="Times New Roman" w:eastAsia="Times New Roman" w:hAnsi="Times New Roman" w:cs="Times New Roman"/>
          <w:color w:val="444444"/>
          <w:sz w:val="24"/>
          <w:szCs w:val="24"/>
          <w:lang w:eastAsia="ru-RU"/>
        </w:rPr>
        <w:t>всего</w:t>
      </w:r>
      <w:proofErr w:type="gramEnd"/>
      <w:r w:rsidRPr="00407CAE">
        <w:rPr>
          <w:rFonts w:ascii="Times New Roman" w:eastAsia="Times New Roman" w:hAnsi="Times New Roman" w:cs="Times New Roman"/>
          <w:color w:val="444444"/>
          <w:sz w:val="24"/>
          <w:szCs w:val="24"/>
          <w:lang w:eastAsia="ru-RU"/>
        </w:rPr>
        <w:t xml:space="preserve">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w:t>
      </w:r>
      <w:proofErr w:type="gramStart"/>
      <w:r w:rsidRPr="00407CAE">
        <w:rPr>
          <w:rFonts w:ascii="Times New Roman" w:eastAsia="Times New Roman" w:hAnsi="Times New Roman" w:cs="Times New Roman"/>
          <w:color w:val="444444"/>
          <w:sz w:val="24"/>
          <w:szCs w:val="24"/>
          <w:lang w:eastAsia="ru-RU"/>
        </w:rPr>
        <w:t>высказывая нетерпение</w:t>
      </w:r>
      <w:proofErr w:type="gramEnd"/>
      <w:r w:rsidRPr="00407CAE">
        <w:rPr>
          <w:rFonts w:ascii="Times New Roman" w:eastAsia="Times New Roman" w:hAnsi="Times New Roman" w:cs="Times New Roman"/>
          <w:color w:val="444444"/>
          <w:sz w:val="24"/>
          <w:szCs w:val="24"/>
          <w:lang w:eastAsia="ru-RU"/>
        </w:rPr>
        <w:t xml:space="preserve">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xml:space="preserve">         Стремление к самостоятельности формируется у младшего дошкольника в опыте сотрудничества </w:t>
      </w:r>
      <w:proofErr w:type="gramStart"/>
      <w:r w:rsidRPr="00407CAE">
        <w:rPr>
          <w:rFonts w:ascii="Times New Roman" w:eastAsia="Times New Roman" w:hAnsi="Times New Roman" w:cs="Times New Roman"/>
          <w:color w:val="444444"/>
          <w:sz w:val="24"/>
          <w:szCs w:val="24"/>
          <w:lang w:eastAsia="ru-RU"/>
        </w:rPr>
        <w:t>со</w:t>
      </w:r>
      <w:proofErr w:type="gramEnd"/>
      <w:r w:rsidRPr="00407CAE">
        <w:rPr>
          <w:rFonts w:ascii="Times New Roman" w:eastAsia="Times New Roman" w:hAnsi="Times New Roman" w:cs="Times New Roman"/>
          <w:color w:val="444444"/>
          <w:sz w:val="24"/>
          <w:szCs w:val="24"/>
          <w:lang w:eastAsia="ru-RU"/>
        </w:rPr>
        <w:t xml:space="preserve">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xml:space="preserve">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w:t>
      </w:r>
      <w:r w:rsidRPr="00407CAE">
        <w:rPr>
          <w:rFonts w:ascii="Times New Roman" w:eastAsia="Times New Roman" w:hAnsi="Times New Roman" w:cs="Times New Roman"/>
          <w:color w:val="444444"/>
          <w:sz w:val="24"/>
          <w:szCs w:val="24"/>
          <w:lang w:eastAsia="ru-RU"/>
        </w:rPr>
        <w:lastRenderedPageBreak/>
        <w:t>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xml:space="preserve">         К концу младшего дошкольного возраста начинает активно проявляться потребность в познавательном общении </w:t>
      </w:r>
      <w:proofErr w:type="gramStart"/>
      <w:r w:rsidRPr="00407CAE">
        <w:rPr>
          <w:rFonts w:ascii="Times New Roman" w:eastAsia="Times New Roman" w:hAnsi="Times New Roman" w:cs="Times New Roman"/>
          <w:color w:val="444444"/>
          <w:sz w:val="24"/>
          <w:szCs w:val="24"/>
          <w:lang w:eastAsia="ru-RU"/>
        </w:rPr>
        <w:t>со</w:t>
      </w:r>
      <w:proofErr w:type="gramEnd"/>
      <w:r w:rsidRPr="00407CAE">
        <w:rPr>
          <w:rFonts w:ascii="Times New Roman" w:eastAsia="Times New Roman" w:hAnsi="Times New Roman" w:cs="Times New Roman"/>
          <w:color w:val="444444"/>
          <w:sz w:val="24"/>
          <w:szCs w:val="24"/>
          <w:lang w:eastAsia="ru-RU"/>
        </w:rPr>
        <w:t xml:space="preserve"> взрослыми, о чем свидетельствуют многочисленные вопросы, которые задают дети.</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xml:space="preserve">         Развитие самосознания и выделение образа «Я» стимулируют развитие личности и индивидуальности. Малыш начинает четко осознавать, кто он и какой он. </w:t>
      </w:r>
      <w:proofErr w:type="gramStart"/>
      <w:r w:rsidRPr="00407CAE">
        <w:rPr>
          <w:rFonts w:ascii="Times New Roman" w:eastAsia="Times New Roman" w:hAnsi="Times New Roman" w:cs="Times New Roman"/>
          <w:color w:val="444444"/>
          <w:sz w:val="24"/>
          <w:szCs w:val="24"/>
          <w:lang w:eastAsia="ru-RU"/>
        </w:rPr>
        <w:t>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roofErr w:type="gramEnd"/>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xml:space="preserve">         На основе </w:t>
      </w:r>
      <w:proofErr w:type="gramStart"/>
      <w:r w:rsidRPr="00407CAE">
        <w:rPr>
          <w:rFonts w:ascii="Times New Roman" w:eastAsia="Times New Roman" w:hAnsi="Times New Roman" w:cs="Times New Roman"/>
          <w:color w:val="444444"/>
          <w:sz w:val="24"/>
          <w:szCs w:val="24"/>
          <w:lang w:eastAsia="ru-RU"/>
        </w:rPr>
        <w:t>наглядно-действенного</w:t>
      </w:r>
      <w:proofErr w:type="gramEnd"/>
      <w:r w:rsidRPr="00407CAE">
        <w:rPr>
          <w:rFonts w:ascii="Times New Roman" w:eastAsia="Times New Roman" w:hAnsi="Times New Roman" w:cs="Times New Roman"/>
          <w:color w:val="444444"/>
          <w:sz w:val="24"/>
          <w:szCs w:val="24"/>
          <w:lang w:eastAsia="ru-RU"/>
        </w:rPr>
        <w:t xml:space="preserve">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w:t>
      </w:r>
      <w:proofErr w:type="gramStart"/>
      <w:r w:rsidRPr="00407CAE">
        <w:rPr>
          <w:rFonts w:ascii="Times New Roman" w:eastAsia="Times New Roman" w:hAnsi="Times New Roman" w:cs="Times New Roman"/>
          <w:color w:val="444444"/>
          <w:sz w:val="24"/>
          <w:szCs w:val="24"/>
          <w:lang w:eastAsia="ru-RU"/>
        </w:rPr>
        <w:t>в</w:t>
      </w:r>
      <w:proofErr w:type="gramEnd"/>
      <w:r w:rsidRPr="00407CAE">
        <w:rPr>
          <w:rFonts w:ascii="Times New Roman" w:eastAsia="Times New Roman" w:hAnsi="Times New Roman" w:cs="Times New Roman"/>
          <w:color w:val="444444"/>
          <w:sz w:val="24"/>
          <w:szCs w:val="24"/>
          <w:lang w:eastAsia="ru-RU"/>
        </w:rPr>
        <w:t xml:space="preserve"> «как будто».</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lastRenderedPageBreak/>
        <w:t>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В 3-4 года дети начинают усваивать правила взаимоотношений в группе сверстников, а затем косвенно контролироваться взрослыми.</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К четырем годам рост ребенка достигает 100-102 см. Вес детей в среднем 16-17 кг (между тремя и четырьмя годами прибавка в весе составляет 2 кг).</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407CAE">
        <w:rPr>
          <w:rFonts w:ascii="Times New Roman" w:eastAsia="Times New Roman" w:hAnsi="Times New Roman" w:cs="Times New Roman"/>
          <w:color w:val="444444"/>
          <w:sz w:val="24"/>
          <w:szCs w:val="24"/>
          <w:lang w:eastAsia="ru-RU"/>
        </w:rPr>
        <w:t xml:space="preserve">         В играх ребенок самостоятельно передает несложный сюжет, пользуется предметами-заместителями, охотно играет вместе </w:t>
      </w:r>
      <w:proofErr w:type="gramStart"/>
      <w:r w:rsidRPr="00407CAE">
        <w:rPr>
          <w:rFonts w:ascii="Times New Roman" w:eastAsia="Times New Roman" w:hAnsi="Times New Roman" w:cs="Times New Roman"/>
          <w:color w:val="444444"/>
          <w:sz w:val="24"/>
          <w:szCs w:val="24"/>
          <w:lang w:eastAsia="ru-RU"/>
        </w:rPr>
        <w:t>со</w:t>
      </w:r>
      <w:proofErr w:type="gramEnd"/>
      <w:r w:rsidRPr="00407CAE">
        <w:rPr>
          <w:rFonts w:ascii="Times New Roman" w:eastAsia="Times New Roman" w:hAnsi="Times New Roman" w:cs="Times New Roman"/>
          <w:color w:val="444444"/>
          <w:sz w:val="24"/>
          <w:szCs w:val="24"/>
          <w:lang w:eastAsia="ru-RU"/>
        </w:rPr>
        <w:t xml:space="preserve">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407CAE" w:rsidRPr="00407CAE" w:rsidRDefault="00407CAE" w:rsidP="00407CAE">
      <w:pPr>
        <w:shd w:val="clear" w:color="auto" w:fill="FFFFFF"/>
        <w:spacing w:before="90" w:after="90" w:line="360" w:lineRule="auto"/>
        <w:rPr>
          <w:rFonts w:ascii="Times New Roman" w:eastAsia="Times New Roman" w:hAnsi="Times New Roman" w:cs="Times New Roman"/>
          <w:color w:val="94CE18"/>
          <w:sz w:val="24"/>
          <w:szCs w:val="24"/>
          <w:lang w:eastAsia="ru-RU"/>
        </w:rPr>
      </w:pPr>
      <w:r w:rsidRPr="00407CAE">
        <w:rPr>
          <w:rFonts w:ascii="Times New Roman" w:eastAsia="Times New Roman" w:hAnsi="Times New Roman" w:cs="Times New Roman"/>
          <w:color w:val="444444"/>
          <w:sz w:val="24"/>
          <w:szCs w:val="24"/>
          <w:lang w:eastAsia="ru-RU"/>
        </w:rPr>
        <w:t xml:space="preserve">         Ребенка отличает высокая речевая активность; его словарь содержит все части речи. Он знает наизусть несколько стихов, </w:t>
      </w:r>
      <w:proofErr w:type="spellStart"/>
      <w:r w:rsidRPr="00407CAE">
        <w:rPr>
          <w:rFonts w:ascii="Times New Roman" w:eastAsia="Times New Roman" w:hAnsi="Times New Roman" w:cs="Times New Roman"/>
          <w:color w:val="444444"/>
          <w:sz w:val="24"/>
          <w:szCs w:val="24"/>
          <w:lang w:eastAsia="ru-RU"/>
        </w:rPr>
        <w:t>потешек</w:t>
      </w:r>
      <w:proofErr w:type="spellEnd"/>
      <w:r w:rsidRPr="00407CAE">
        <w:rPr>
          <w:rFonts w:ascii="Times New Roman" w:eastAsia="Times New Roman" w:hAnsi="Times New Roman" w:cs="Times New Roman"/>
          <w:color w:val="444444"/>
          <w:sz w:val="24"/>
          <w:szCs w:val="24"/>
          <w:lang w:eastAsia="ru-RU"/>
        </w:rPr>
        <w:t xml:space="preserve">, песенок и с удовольствием их повторяет. Ребенок живо интересуется окружающим, запас его представлений об окружающем </w:t>
      </w:r>
      <w:r w:rsidRPr="00407CAE">
        <w:rPr>
          <w:rFonts w:ascii="Times New Roman" w:eastAsia="Times New Roman" w:hAnsi="Times New Roman" w:cs="Times New Roman"/>
          <w:color w:val="444444"/>
          <w:sz w:val="24"/>
          <w:szCs w:val="24"/>
          <w:lang w:eastAsia="ru-RU"/>
        </w:rPr>
        <w:lastRenderedPageBreak/>
        <w:t>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r w:rsidRPr="00407CAE">
        <w:rPr>
          <w:rFonts w:ascii="Times New Roman" w:eastAsia="Times New Roman" w:hAnsi="Times New Roman" w:cs="Times New Roman"/>
          <w:color w:val="94CE18"/>
          <w:sz w:val="24"/>
          <w:szCs w:val="24"/>
          <w:lang w:eastAsia="ru-RU"/>
        </w:rPr>
        <w:t xml:space="preserve"> </w:t>
      </w:r>
    </w:p>
    <w:p w:rsidR="001C3C43" w:rsidRPr="002647F6" w:rsidRDefault="001C3C43">
      <w:pPr>
        <w:rPr>
          <w:rFonts w:ascii="Times New Roman" w:hAnsi="Times New Roman" w:cs="Times New Roman"/>
          <w:sz w:val="28"/>
          <w:szCs w:val="28"/>
        </w:rPr>
      </w:pPr>
      <w:bookmarkStart w:id="0" w:name="_GoBack"/>
      <w:bookmarkEnd w:id="0"/>
    </w:p>
    <w:tbl>
      <w:tblPr>
        <w:tblW w:w="0" w:type="auto"/>
        <w:tblInd w:w="75" w:type="dxa"/>
        <w:tblCellMar>
          <w:top w:w="15" w:type="dxa"/>
          <w:left w:w="15" w:type="dxa"/>
          <w:bottom w:w="15" w:type="dxa"/>
          <w:right w:w="15" w:type="dxa"/>
        </w:tblCellMar>
        <w:tblLook w:val="04A0" w:firstRow="1" w:lastRow="0" w:firstColumn="1" w:lastColumn="0" w:noHBand="0" w:noVBand="1"/>
      </w:tblPr>
      <w:tblGrid>
        <w:gridCol w:w="9386"/>
        <w:gridCol w:w="6"/>
        <w:gridCol w:w="6"/>
        <w:gridCol w:w="6"/>
      </w:tblGrid>
      <w:tr w:rsidR="001C3C43" w:rsidRPr="001C3C43" w:rsidTr="001C3C43">
        <w:trPr>
          <w:trHeight w:val="450"/>
        </w:trPr>
        <w:tc>
          <w:tcPr>
            <w:tcW w:w="5000" w:type="pct"/>
            <w:tcMar>
              <w:top w:w="0" w:type="dxa"/>
              <w:left w:w="510" w:type="dxa"/>
              <w:bottom w:w="0" w:type="dxa"/>
              <w:right w:w="0" w:type="dxa"/>
            </w:tcMar>
            <w:hideMark/>
          </w:tcPr>
          <w:p w:rsidR="001C3C43" w:rsidRPr="001C3C43" w:rsidRDefault="001C3C43" w:rsidP="001C3C43">
            <w:pPr>
              <w:spacing w:after="0" w:line="312" w:lineRule="atLeast"/>
              <w:rPr>
                <w:rFonts w:ascii="Trebuchet MS" w:eastAsia="Times New Roman" w:hAnsi="Trebuchet MS" w:cs="Times New Roman"/>
                <w:color w:val="363636"/>
                <w:sz w:val="29"/>
                <w:szCs w:val="29"/>
                <w:lang w:eastAsia="ru-RU"/>
              </w:rPr>
            </w:pPr>
            <w:r w:rsidRPr="001C3C43">
              <w:rPr>
                <w:rFonts w:ascii="Trebuchet MS" w:eastAsia="Times New Roman" w:hAnsi="Trebuchet MS" w:cs="Times New Roman"/>
                <w:color w:val="363636"/>
                <w:sz w:val="29"/>
                <w:szCs w:val="29"/>
                <w:lang w:eastAsia="ru-RU"/>
              </w:rPr>
              <w:t xml:space="preserve">ВОЗРАСТНЫЕ ПСИХОЛОГИЧЕСКИЕ ОСОБЕННОСТИ ДЕТЕЙ 4 - 5 ЛЕТ </w:t>
            </w:r>
          </w:p>
        </w:tc>
        <w:tc>
          <w:tcPr>
            <w:tcW w:w="5000" w:type="pct"/>
            <w:tcMar>
              <w:top w:w="0" w:type="dxa"/>
              <w:left w:w="0" w:type="dxa"/>
              <w:bottom w:w="0" w:type="dxa"/>
              <w:right w:w="0" w:type="dxa"/>
            </w:tcMar>
            <w:vAlign w:val="center"/>
          </w:tcPr>
          <w:p w:rsidR="001C3C43" w:rsidRPr="001C3C43" w:rsidRDefault="001C3C43" w:rsidP="001C3C43">
            <w:pPr>
              <w:spacing w:after="0" w:line="312" w:lineRule="atLeast"/>
              <w:jc w:val="right"/>
              <w:rPr>
                <w:rFonts w:ascii="Trebuchet MS" w:eastAsia="Times New Roman" w:hAnsi="Trebuchet MS" w:cs="Times New Roman"/>
                <w:color w:val="333333"/>
                <w:sz w:val="20"/>
                <w:szCs w:val="20"/>
                <w:lang w:eastAsia="ru-RU"/>
              </w:rPr>
            </w:pPr>
          </w:p>
        </w:tc>
        <w:tc>
          <w:tcPr>
            <w:tcW w:w="5000" w:type="pct"/>
            <w:tcMar>
              <w:top w:w="0" w:type="dxa"/>
              <w:left w:w="0" w:type="dxa"/>
              <w:bottom w:w="0" w:type="dxa"/>
              <w:right w:w="0" w:type="dxa"/>
            </w:tcMar>
            <w:vAlign w:val="center"/>
          </w:tcPr>
          <w:p w:rsidR="001C3C43" w:rsidRPr="001C3C43" w:rsidRDefault="001C3C43" w:rsidP="001C3C43">
            <w:pPr>
              <w:spacing w:after="0" w:line="312" w:lineRule="atLeast"/>
              <w:jc w:val="right"/>
              <w:rPr>
                <w:rFonts w:ascii="Trebuchet MS" w:eastAsia="Times New Roman" w:hAnsi="Trebuchet MS" w:cs="Times New Roman"/>
                <w:color w:val="333333"/>
                <w:sz w:val="20"/>
                <w:szCs w:val="20"/>
                <w:lang w:eastAsia="ru-RU"/>
              </w:rPr>
            </w:pPr>
          </w:p>
        </w:tc>
        <w:tc>
          <w:tcPr>
            <w:tcW w:w="5000" w:type="pct"/>
            <w:tcMar>
              <w:top w:w="0" w:type="dxa"/>
              <w:left w:w="0" w:type="dxa"/>
              <w:bottom w:w="0" w:type="dxa"/>
              <w:right w:w="0" w:type="dxa"/>
            </w:tcMar>
            <w:vAlign w:val="center"/>
          </w:tcPr>
          <w:p w:rsidR="001C3C43" w:rsidRPr="001C3C43" w:rsidRDefault="001C3C43" w:rsidP="001C3C43">
            <w:pPr>
              <w:spacing w:after="0" w:line="312" w:lineRule="atLeast"/>
              <w:jc w:val="right"/>
              <w:rPr>
                <w:rFonts w:ascii="Trebuchet MS" w:eastAsia="Times New Roman" w:hAnsi="Trebuchet MS" w:cs="Times New Roman"/>
                <w:color w:val="333333"/>
                <w:sz w:val="20"/>
                <w:szCs w:val="20"/>
                <w:lang w:eastAsia="ru-RU"/>
              </w:rPr>
            </w:pPr>
          </w:p>
        </w:tc>
      </w:tr>
    </w:tbl>
    <w:p w:rsidR="001C3C43" w:rsidRPr="001C3C43" w:rsidRDefault="001C3C43" w:rsidP="001C3C43">
      <w:pPr>
        <w:shd w:val="clear" w:color="auto" w:fill="FFFFFF"/>
        <w:spacing w:after="0" w:line="312" w:lineRule="atLeast"/>
        <w:rPr>
          <w:rFonts w:ascii="Trebuchet MS" w:eastAsia="Times New Roman" w:hAnsi="Trebuchet MS" w:cs="Times New Roman"/>
          <w:vanish/>
          <w:color w:val="333333"/>
          <w:sz w:val="20"/>
          <w:szCs w:val="20"/>
          <w:lang w:eastAsia="ru-RU"/>
        </w:rPr>
      </w:pPr>
    </w:p>
    <w:tbl>
      <w:tblPr>
        <w:tblW w:w="0" w:type="auto"/>
        <w:tblInd w:w="75" w:type="dxa"/>
        <w:tblCellMar>
          <w:top w:w="15" w:type="dxa"/>
          <w:left w:w="15" w:type="dxa"/>
          <w:bottom w:w="15" w:type="dxa"/>
          <w:right w:w="15" w:type="dxa"/>
        </w:tblCellMar>
        <w:tblLook w:val="04A0" w:firstRow="1" w:lastRow="0" w:firstColumn="1" w:lastColumn="0" w:noHBand="0" w:noVBand="1"/>
      </w:tblPr>
      <w:tblGrid>
        <w:gridCol w:w="9280"/>
      </w:tblGrid>
      <w:tr w:rsidR="001C3C43" w:rsidRPr="001C3C43" w:rsidTr="001C3C43">
        <w:tc>
          <w:tcPr>
            <w:tcW w:w="0" w:type="auto"/>
            <w:tcMar>
              <w:top w:w="0" w:type="dxa"/>
              <w:left w:w="0" w:type="dxa"/>
              <w:bottom w:w="0" w:type="dxa"/>
              <w:right w:w="0" w:type="dxa"/>
            </w:tcMar>
            <w:hideMark/>
          </w:tcPr>
          <w:p w:rsidR="001C3C43" w:rsidRPr="002647F6" w:rsidRDefault="001C3C43" w:rsidP="001C3C43">
            <w:pPr>
              <w:spacing w:after="0" w:line="312" w:lineRule="atLeast"/>
              <w:rPr>
                <w:rFonts w:ascii="Times New Roman" w:eastAsia="Times New Roman" w:hAnsi="Times New Roman" w:cs="Times New Roman"/>
                <w:color w:val="333333"/>
                <w:sz w:val="20"/>
                <w:szCs w:val="20"/>
                <w:lang w:eastAsia="ru-RU"/>
              </w:rPr>
            </w:pPr>
            <w:r w:rsidRPr="002647F6">
              <w:rPr>
                <w:rFonts w:ascii="Times New Roman" w:eastAsia="Times New Roman" w:hAnsi="Times New Roman" w:cs="Times New Roman"/>
                <w:color w:val="333333"/>
                <w:sz w:val="20"/>
                <w:szCs w:val="20"/>
                <w:lang w:eastAsia="ru-RU"/>
              </w:rPr>
              <w:t xml:space="preserve"> </w:t>
            </w:r>
          </w:p>
        </w:tc>
      </w:tr>
      <w:tr w:rsidR="001C3C43" w:rsidRPr="001C3C43" w:rsidTr="001C3C43">
        <w:tc>
          <w:tcPr>
            <w:tcW w:w="0" w:type="auto"/>
            <w:tcMar>
              <w:top w:w="0" w:type="dxa"/>
              <w:left w:w="0" w:type="dxa"/>
              <w:bottom w:w="0" w:type="dxa"/>
              <w:right w:w="0" w:type="dxa"/>
            </w:tcMar>
            <w:hideMark/>
          </w:tcPr>
          <w:p w:rsidR="001C3C43" w:rsidRPr="002647F6" w:rsidRDefault="001C3C43" w:rsidP="001C3C43">
            <w:pPr>
              <w:spacing w:after="0" w:line="312" w:lineRule="atLeast"/>
              <w:rPr>
                <w:rFonts w:ascii="Times New Roman" w:eastAsia="Times New Roman" w:hAnsi="Times New Roman" w:cs="Times New Roman"/>
                <w:color w:val="999999"/>
                <w:sz w:val="17"/>
                <w:szCs w:val="17"/>
                <w:lang w:eastAsia="ru-RU"/>
              </w:rPr>
            </w:pPr>
          </w:p>
        </w:tc>
      </w:tr>
      <w:tr w:rsidR="001C3C43" w:rsidRPr="00554974" w:rsidTr="001C3C43">
        <w:tc>
          <w:tcPr>
            <w:tcW w:w="0" w:type="auto"/>
            <w:tcMar>
              <w:top w:w="0" w:type="dxa"/>
              <w:left w:w="0" w:type="dxa"/>
              <w:bottom w:w="0" w:type="dxa"/>
              <w:right w:w="0" w:type="dxa"/>
            </w:tcMar>
            <w:hideMark/>
          </w:tcPr>
          <w:p w:rsidR="001C3C43" w:rsidRPr="002647F6" w:rsidRDefault="001C3C43" w:rsidP="001C3C43">
            <w:pPr>
              <w:spacing w:after="75" w:line="330" w:lineRule="atLeast"/>
              <w:rPr>
                <w:rFonts w:ascii="Times New Roman" w:eastAsia="Times New Roman" w:hAnsi="Times New Roman" w:cs="Times New Roman"/>
                <w:color w:val="333333"/>
                <w:sz w:val="24"/>
                <w:szCs w:val="24"/>
                <w:lang w:eastAsia="ru-RU"/>
              </w:rPr>
            </w:pPr>
            <w:r w:rsidRPr="002647F6">
              <w:rPr>
                <w:rFonts w:ascii="Times New Roman" w:eastAsia="Times New Roman" w:hAnsi="Times New Roman" w:cs="Times New Roman"/>
                <w:color w:val="333333"/>
                <w:sz w:val="24"/>
                <w:szCs w:val="24"/>
                <w:lang w:eastAsia="ru-RU"/>
              </w:rPr>
              <w:t xml:space="preserve">Детям исполнилось четыре года. </w:t>
            </w:r>
            <w:r w:rsidRPr="002647F6">
              <w:rPr>
                <w:rFonts w:ascii="Times New Roman" w:eastAsia="Times New Roman" w:hAnsi="Times New Roman" w:cs="Times New Roman"/>
                <w:color w:val="333333"/>
                <w:sz w:val="24"/>
                <w:szCs w:val="24"/>
                <w:lang w:eastAsia="ru-RU"/>
              </w:rPr>
              <w:br/>
              <w:t xml:space="preserve">Возросли их физические возможности: движения стали значительно более уверенными и разнообразными. Дошкольники испытывают острую потребность в движении. В случае неудовлетворения этой потребности, ограничения активной двигательной деятельности они быстро </w:t>
            </w:r>
            <w:proofErr w:type="spellStart"/>
            <w:r w:rsidRPr="002647F6">
              <w:rPr>
                <w:rFonts w:ascii="Times New Roman" w:eastAsia="Times New Roman" w:hAnsi="Times New Roman" w:cs="Times New Roman"/>
                <w:color w:val="333333"/>
                <w:sz w:val="24"/>
                <w:szCs w:val="24"/>
                <w:lang w:eastAsia="ru-RU"/>
              </w:rPr>
              <w:t>перевозбуждаются</w:t>
            </w:r>
            <w:proofErr w:type="spellEnd"/>
            <w:r w:rsidRPr="002647F6">
              <w:rPr>
                <w:rFonts w:ascii="Times New Roman" w:eastAsia="Times New Roman" w:hAnsi="Times New Roman" w:cs="Times New Roman"/>
                <w:color w:val="333333"/>
                <w:sz w:val="24"/>
                <w:szCs w:val="24"/>
                <w:lang w:eastAsia="ru-RU"/>
              </w:rPr>
              <w:t xml:space="preserve">, становятся непослушными, капризными. </w:t>
            </w:r>
            <w:r w:rsidRPr="002647F6">
              <w:rPr>
                <w:rFonts w:ascii="Times New Roman" w:eastAsia="Times New Roman" w:hAnsi="Times New Roman" w:cs="Times New Roman"/>
                <w:color w:val="333333"/>
                <w:sz w:val="24"/>
                <w:szCs w:val="24"/>
                <w:lang w:eastAsia="ru-RU"/>
              </w:rPr>
              <w:br/>
              <w:t>Поэтому в средней группе особенно важно наладить разумный двигательный режим, насытить жизнь детей разнообразными подвижными играми, игровыми заданиями, танцевальными движениями под музыку, хороводными играми.</w:t>
            </w:r>
          </w:p>
          <w:p w:rsidR="001C3C43" w:rsidRPr="002647F6" w:rsidRDefault="001C3C43" w:rsidP="001C3C43">
            <w:pPr>
              <w:spacing w:after="75" w:line="330" w:lineRule="atLeast"/>
              <w:rPr>
                <w:rFonts w:ascii="Times New Roman" w:eastAsia="Times New Roman" w:hAnsi="Times New Roman" w:cs="Times New Roman"/>
                <w:color w:val="333333"/>
                <w:sz w:val="24"/>
                <w:szCs w:val="24"/>
                <w:lang w:eastAsia="ru-RU"/>
              </w:rPr>
            </w:pPr>
            <w:r w:rsidRPr="002647F6">
              <w:rPr>
                <w:rFonts w:ascii="Times New Roman" w:eastAsia="Times New Roman" w:hAnsi="Times New Roman" w:cs="Times New Roman"/>
                <w:color w:val="333333"/>
                <w:sz w:val="24"/>
                <w:szCs w:val="24"/>
                <w:lang w:eastAsia="ru-RU"/>
              </w:rPr>
              <w:t xml:space="preserve">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w:t>
            </w:r>
            <w:r w:rsidRPr="002647F6">
              <w:rPr>
                <w:rFonts w:ascii="Times New Roman" w:eastAsia="Times New Roman" w:hAnsi="Times New Roman" w:cs="Times New Roman"/>
                <w:color w:val="333333"/>
                <w:sz w:val="24"/>
                <w:szCs w:val="24"/>
                <w:lang w:eastAsia="ru-RU"/>
              </w:rPr>
              <w:br/>
              <w:t>Увидев перевозбуждение ребенка, воспитатель, родитель, зная слабость тормозных процессов детей 4-5 лет, переключит его внимание на более спокойное занятие. Это поможет ребенку восстановить силы и успокоиться. На пятом году жизни активно проявляется стремление детей к общению со сверстниками.</w:t>
            </w:r>
          </w:p>
          <w:p w:rsidR="001C3C43" w:rsidRPr="002647F6" w:rsidRDefault="001C3C43" w:rsidP="001C3C43">
            <w:pPr>
              <w:spacing w:after="75" w:line="330" w:lineRule="atLeast"/>
              <w:rPr>
                <w:rFonts w:ascii="Times New Roman" w:eastAsia="Times New Roman" w:hAnsi="Times New Roman" w:cs="Times New Roman"/>
                <w:color w:val="333333"/>
                <w:sz w:val="24"/>
                <w:szCs w:val="24"/>
                <w:lang w:eastAsia="ru-RU"/>
              </w:rPr>
            </w:pPr>
            <w:r w:rsidRPr="002647F6">
              <w:rPr>
                <w:rFonts w:ascii="Times New Roman" w:eastAsia="Times New Roman" w:hAnsi="Times New Roman" w:cs="Times New Roman"/>
                <w:color w:val="333333"/>
                <w:sz w:val="24"/>
                <w:szCs w:val="24"/>
                <w:lang w:eastAsia="ru-RU"/>
              </w:rPr>
              <w:t xml:space="preserve">Если ребенок трех лет вполне удовлетворяется обществом кукол, то средний дошкольник нуждается в содержательных контактах со сверстниками. Дети общаются по поводу игрушек, совместных игр, общих дел. </w:t>
            </w:r>
            <w:r w:rsidRPr="002647F6">
              <w:rPr>
                <w:rFonts w:ascii="Times New Roman" w:eastAsia="Times New Roman" w:hAnsi="Times New Roman" w:cs="Times New Roman"/>
                <w:color w:val="333333"/>
                <w:sz w:val="24"/>
                <w:szCs w:val="24"/>
                <w:lang w:eastAsia="ru-RU"/>
              </w:rPr>
              <w:br/>
              <w:t>Их речевые контакты становятся более длительными и активными.</w:t>
            </w:r>
          </w:p>
          <w:p w:rsidR="001C3C43" w:rsidRPr="002647F6" w:rsidRDefault="001C3C43" w:rsidP="001C3C43">
            <w:pPr>
              <w:spacing w:after="75" w:line="330" w:lineRule="atLeast"/>
              <w:rPr>
                <w:rFonts w:ascii="Times New Roman" w:eastAsia="Times New Roman" w:hAnsi="Times New Roman" w:cs="Times New Roman"/>
                <w:color w:val="333333"/>
                <w:sz w:val="24"/>
                <w:szCs w:val="24"/>
                <w:lang w:eastAsia="ru-RU"/>
              </w:rPr>
            </w:pPr>
            <w:r w:rsidRPr="002647F6">
              <w:rPr>
                <w:rFonts w:ascii="Times New Roman" w:eastAsia="Times New Roman" w:hAnsi="Times New Roman" w:cs="Times New Roman"/>
                <w:color w:val="333333"/>
                <w:sz w:val="24"/>
                <w:szCs w:val="24"/>
                <w:lang w:eastAsia="ru-RU"/>
              </w:rPr>
              <w:t>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Новые черты появляются в общении средних дошкольников с воспитателем.</w:t>
            </w:r>
          </w:p>
          <w:p w:rsidR="001C3C43" w:rsidRPr="002647F6" w:rsidRDefault="001C3C43" w:rsidP="001C3C43">
            <w:pPr>
              <w:spacing w:after="75" w:line="330" w:lineRule="atLeast"/>
              <w:rPr>
                <w:rFonts w:ascii="Times New Roman" w:eastAsia="Times New Roman" w:hAnsi="Times New Roman" w:cs="Times New Roman"/>
                <w:color w:val="333333"/>
                <w:sz w:val="24"/>
                <w:szCs w:val="24"/>
                <w:lang w:eastAsia="ru-RU"/>
              </w:rPr>
            </w:pPr>
            <w:r w:rsidRPr="002647F6">
              <w:rPr>
                <w:rFonts w:ascii="Times New Roman" w:eastAsia="Times New Roman" w:hAnsi="Times New Roman" w:cs="Times New Roman"/>
                <w:color w:val="333333"/>
                <w:sz w:val="24"/>
                <w:szCs w:val="24"/>
                <w:lang w:eastAsia="ru-RU"/>
              </w:rPr>
              <w:t xml:space="preserve">Как и дети младшей группы, они охотно сотрудничают </w:t>
            </w:r>
            <w:proofErr w:type="gramStart"/>
            <w:r w:rsidRPr="002647F6">
              <w:rPr>
                <w:rFonts w:ascii="Times New Roman" w:eastAsia="Times New Roman" w:hAnsi="Times New Roman" w:cs="Times New Roman"/>
                <w:color w:val="333333"/>
                <w:sz w:val="24"/>
                <w:szCs w:val="24"/>
                <w:lang w:eastAsia="ru-RU"/>
              </w:rPr>
              <w:t>со</w:t>
            </w:r>
            <w:proofErr w:type="gramEnd"/>
            <w:r w:rsidRPr="002647F6">
              <w:rPr>
                <w:rFonts w:ascii="Times New Roman" w:eastAsia="Times New Roman" w:hAnsi="Times New Roman" w:cs="Times New Roman"/>
                <w:color w:val="333333"/>
                <w:sz w:val="24"/>
                <w:szCs w:val="24"/>
                <w:lang w:eastAsia="ru-RU"/>
              </w:rPr>
              <w:t xml:space="preserve"> взрослыми в практических делах (совместные игры, трудовые поручения, уход за животными, растениями), но наряду с этим активно стремятся к познавательному, интеллектуальному общению со взрослыми. </w:t>
            </w:r>
            <w:r w:rsidRPr="002647F6">
              <w:rPr>
                <w:rFonts w:ascii="Times New Roman" w:eastAsia="Times New Roman" w:hAnsi="Times New Roman" w:cs="Times New Roman"/>
                <w:color w:val="333333"/>
                <w:sz w:val="24"/>
                <w:szCs w:val="24"/>
                <w:lang w:eastAsia="ru-RU"/>
              </w:rPr>
              <w:br/>
              <w:t xml:space="preserve">Это проявляется в многочисленных вопросах детей к воспитателю: </w:t>
            </w:r>
            <w:r w:rsidRPr="002647F6">
              <w:rPr>
                <w:rFonts w:ascii="Times New Roman" w:eastAsia="Times New Roman" w:hAnsi="Times New Roman" w:cs="Times New Roman"/>
                <w:b/>
                <w:bCs/>
                <w:color w:val="333333"/>
                <w:sz w:val="24"/>
                <w:szCs w:val="24"/>
                <w:lang w:eastAsia="ru-RU"/>
              </w:rPr>
              <w:t>"Почему?", "Зачем?", "Для чего?</w:t>
            </w:r>
            <w:r w:rsidRPr="002647F6">
              <w:rPr>
                <w:rFonts w:ascii="Times New Roman" w:eastAsia="Times New Roman" w:hAnsi="Times New Roman" w:cs="Times New Roman"/>
                <w:color w:val="333333"/>
                <w:sz w:val="24"/>
                <w:szCs w:val="24"/>
                <w:lang w:eastAsia="ru-RU"/>
              </w:rPr>
              <w:t xml:space="preserve">" Развивающееся мышление ребенка, способность устанавливать простейшие связи и отношения между объектами пробуждают интерес к окружающему </w:t>
            </w:r>
            <w:r w:rsidRPr="002647F6">
              <w:rPr>
                <w:rFonts w:ascii="Times New Roman" w:eastAsia="Times New Roman" w:hAnsi="Times New Roman" w:cs="Times New Roman"/>
                <w:color w:val="333333"/>
                <w:sz w:val="24"/>
                <w:szCs w:val="24"/>
                <w:lang w:eastAsia="ru-RU"/>
              </w:rPr>
              <w:lastRenderedPageBreak/>
              <w:t>миру.</w:t>
            </w:r>
          </w:p>
          <w:p w:rsidR="001C3C43" w:rsidRPr="002647F6" w:rsidRDefault="001C3C43" w:rsidP="001C3C43">
            <w:pPr>
              <w:spacing w:after="75" w:line="330" w:lineRule="atLeast"/>
              <w:rPr>
                <w:rFonts w:ascii="Times New Roman" w:eastAsia="Times New Roman" w:hAnsi="Times New Roman" w:cs="Times New Roman"/>
                <w:color w:val="333333"/>
                <w:sz w:val="24"/>
                <w:szCs w:val="24"/>
                <w:lang w:eastAsia="ru-RU"/>
              </w:rPr>
            </w:pPr>
            <w:r w:rsidRPr="002647F6">
              <w:rPr>
                <w:rFonts w:ascii="Times New Roman" w:eastAsia="Times New Roman" w:hAnsi="Times New Roman" w:cs="Times New Roman"/>
                <w:color w:val="333333"/>
                <w:sz w:val="24"/>
                <w:szCs w:val="24"/>
                <w:lang w:eastAsia="ru-RU"/>
              </w:rPr>
              <w:t>Нередко средний дошкольник многократно обращается к взрослому с одними и теми же вопросами, и от взрослого требуется большое терпение, чтобы снова и снова давать на них ответы. Серьезную ошибку совершает взрослый, если отмахивается от вопросов ребенка, не замечает их или отвечает с раздражением, торопливо, без охоты. Доброжелательное, заинтересованное отношение взрослого к детским вопросам и проблемам, готовность "на равных" обсуждать их с детьми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Это способствует появлению чувства уважения к старшим.</w:t>
            </w:r>
          </w:p>
          <w:p w:rsidR="001C3C43" w:rsidRPr="002647F6" w:rsidRDefault="001C3C43" w:rsidP="001C3C43">
            <w:pPr>
              <w:spacing w:after="75" w:line="330" w:lineRule="atLeast"/>
              <w:rPr>
                <w:rFonts w:ascii="Times New Roman" w:eastAsia="Times New Roman" w:hAnsi="Times New Roman" w:cs="Times New Roman"/>
                <w:color w:val="333333"/>
                <w:sz w:val="24"/>
                <w:szCs w:val="24"/>
                <w:lang w:eastAsia="ru-RU"/>
              </w:rPr>
            </w:pPr>
            <w:r w:rsidRPr="002647F6">
              <w:rPr>
                <w:rFonts w:ascii="Times New Roman" w:eastAsia="Times New Roman" w:hAnsi="Times New Roman" w:cs="Times New Roman"/>
                <w:color w:val="333333"/>
                <w:sz w:val="24"/>
                <w:szCs w:val="24"/>
                <w:lang w:eastAsia="ru-RU"/>
              </w:rPr>
              <w:t xml:space="preserve">Замечено, что дети, не получающие от взрослого ответов на волнующие их вопросы, начинают проявлять черты замкнутости, негативизма, упрямства, непослушания по отношению к старшим. Иными словами, нереализованная потребность общения </w:t>
            </w:r>
            <w:proofErr w:type="gramStart"/>
            <w:r w:rsidRPr="002647F6">
              <w:rPr>
                <w:rFonts w:ascii="Times New Roman" w:eastAsia="Times New Roman" w:hAnsi="Times New Roman" w:cs="Times New Roman"/>
                <w:color w:val="333333"/>
                <w:sz w:val="24"/>
                <w:szCs w:val="24"/>
                <w:lang w:eastAsia="ru-RU"/>
              </w:rPr>
              <w:t>со</w:t>
            </w:r>
            <w:proofErr w:type="gramEnd"/>
            <w:r w:rsidRPr="002647F6">
              <w:rPr>
                <w:rFonts w:ascii="Times New Roman" w:eastAsia="Times New Roman" w:hAnsi="Times New Roman" w:cs="Times New Roman"/>
                <w:color w:val="333333"/>
                <w:sz w:val="24"/>
                <w:szCs w:val="24"/>
                <w:lang w:eastAsia="ru-RU"/>
              </w:rPr>
              <w:t xml:space="preserve"> взрослым приводит к негативным проявлениям в поведении ребенка.</w:t>
            </w:r>
          </w:p>
          <w:p w:rsidR="001C3C43" w:rsidRPr="002647F6" w:rsidRDefault="001C3C43" w:rsidP="001C3C43">
            <w:pPr>
              <w:spacing w:after="75" w:line="330" w:lineRule="atLeast"/>
              <w:rPr>
                <w:rFonts w:ascii="Times New Roman" w:eastAsia="Times New Roman" w:hAnsi="Times New Roman" w:cs="Times New Roman"/>
                <w:color w:val="333333"/>
                <w:sz w:val="24"/>
                <w:szCs w:val="24"/>
                <w:lang w:eastAsia="ru-RU"/>
              </w:rPr>
            </w:pPr>
            <w:r w:rsidRPr="002647F6">
              <w:rPr>
                <w:rFonts w:ascii="Times New Roman" w:eastAsia="Times New Roman" w:hAnsi="Times New Roman" w:cs="Times New Roman"/>
                <w:color w:val="333333"/>
                <w:sz w:val="24"/>
                <w:szCs w:val="24"/>
                <w:lang w:eastAsia="ru-RU"/>
              </w:rPr>
              <w:t>Дошкольник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проезжала машина, и пр.).</w:t>
            </w:r>
          </w:p>
          <w:p w:rsidR="001C3C43" w:rsidRPr="002647F6" w:rsidRDefault="001C3C43" w:rsidP="001C3C43">
            <w:pPr>
              <w:spacing w:after="75" w:line="330" w:lineRule="atLeast"/>
              <w:rPr>
                <w:rFonts w:ascii="Times New Roman" w:eastAsia="Times New Roman" w:hAnsi="Times New Roman" w:cs="Times New Roman"/>
                <w:color w:val="333333"/>
                <w:sz w:val="24"/>
                <w:szCs w:val="24"/>
                <w:lang w:eastAsia="ru-RU"/>
              </w:rPr>
            </w:pPr>
            <w:r w:rsidRPr="002647F6">
              <w:rPr>
                <w:rFonts w:ascii="Times New Roman" w:eastAsia="Times New Roman" w:hAnsi="Times New Roman" w:cs="Times New Roman"/>
                <w:color w:val="333333"/>
                <w:sz w:val="24"/>
                <w:szCs w:val="24"/>
                <w:lang w:eastAsia="ru-RU"/>
              </w:rPr>
              <w:t xml:space="preserve">У детей средней группы ярко проявляется интерес к игре. Игра продолжает оставаться основной формой организации их жизни. В средней группе, как и в младшей, воспитатель отдает предпочтение игровому построению всего образа жизни детей. В течение дня дети участвуют в разнообразных играх - сюжетно-ролевых, подвижных, имитационно-театрализованных, хороводных, музыкальных, познавательных и др. Часть из них организуется воспитателем и используется как средство решения определенных задач. </w:t>
            </w:r>
            <w:r w:rsidRPr="002647F6">
              <w:rPr>
                <w:rFonts w:ascii="Times New Roman" w:eastAsia="Times New Roman" w:hAnsi="Times New Roman" w:cs="Times New Roman"/>
                <w:color w:val="333333"/>
                <w:sz w:val="24"/>
                <w:szCs w:val="24"/>
                <w:lang w:eastAsia="ru-RU"/>
              </w:rPr>
              <w:br/>
              <w:t>Например, игры с готовым содержанием и правилами используются для развития внимания, речи, умения сравнивать, действовать по элементарному алгоритму. У детей средней группы наблюдается пробуждение интереса к правилам поведения.</w:t>
            </w:r>
          </w:p>
          <w:p w:rsidR="001C3C43" w:rsidRPr="002647F6" w:rsidRDefault="001C3C43" w:rsidP="001C3C43">
            <w:pPr>
              <w:spacing w:after="75" w:line="330" w:lineRule="atLeast"/>
              <w:rPr>
                <w:rFonts w:ascii="Times New Roman" w:eastAsia="Times New Roman" w:hAnsi="Times New Roman" w:cs="Times New Roman"/>
                <w:color w:val="333333"/>
                <w:sz w:val="24"/>
                <w:szCs w:val="24"/>
                <w:lang w:eastAsia="ru-RU"/>
              </w:rPr>
            </w:pPr>
            <w:r w:rsidRPr="002647F6">
              <w:rPr>
                <w:rFonts w:ascii="Times New Roman" w:eastAsia="Times New Roman" w:hAnsi="Times New Roman" w:cs="Times New Roman"/>
                <w:color w:val="333333"/>
                <w:sz w:val="24"/>
                <w:szCs w:val="24"/>
                <w:lang w:eastAsia="ru-RU"/>
              </w:rPr>
              <w:t>Именно к пяти годам начинаются многочисленные жалобы-заявления детей воспитателю о том, что кто-то делает что-то неправильно или кто-то не выполняет какое-то требование. Неопытный воспитатель иногда расценивает такие заявления ребенка как "ябедничество" и отрицательно к ним относится. Между тем "заявление" ребенка свидетельствует о том,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 Обсуждая с ребенком случившееся, мы помогаем ему утвердиться в правильном поведении.</w:t>
            </w:r>
          </w:p>
          <w:p w:rsidR="001C3C43" w:rsidRPr="002647F6" w:rsidRDefault="001C3C43" w:rsidP="001C3C43">
            <w:pPr>
              <w:spacing w:after="75" w:line="330" w:lineRule="atLeast"/>
              <w:rPr>
                <w:rFonts w:ascii="Times New Roman" w:eastAsia="Times New Roman" w:hAnsi="Times New Roman" w:cs="Times New Roman"/>
                <w:color w:val="333333"/>
                <w:sz w:val="24"/>
                <w:szCs w:val="24"/>
                <w:lang w:eastAsia="ru-RU"/>
              </w:rPr>
            </w:pPr>
            <w:r w:rsidRPr="002647F6">
              <w:rPr>
                <w:rFonts w:ascii="Times New Roman" w:eastAsia="Times New Roman" w:hAnsi="Times New Roman" w:cs="Times New Roman"/>
                <w:color w:val="333333"/>
                <w:sz w:val="24"/>
                <w:szCs w:val="24"/>
                <w:lang w:eastAsia="ru-RU"/>
              </w:rPr>
              <w:t xml:space="preserve">Дети среднего дошкольного возраста отличаются высокой эмоциональностью, ярко и непосредственно выражают свои чувства. Внимательное, заботливое отношение </w:t>
            </w:r>
            <w:r w:rsidRPr="002647F6">
              <w:rPr>
                <w:rFonts w:ascii="Times New Roman" w:eastAsia="Times New Roman" w:hAnsi="Times New Roman" w:cs="Times New Roman"/>
                <w:color w:val="333333"/>
                <w:sz w:val="24"/>
                <w:szCs w:val="24"/>
                <w:lang w:eastAsia="ru-RU"/>
              </w:rPr>
              <w:lastRenderedPageBreak/>
              <w:t>взрослого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w:t>
            </w:r>
          </w:p>
          <w:p w:rsidR="001C3C43" w:rsidRPr="002647F6" w:rsidRDefault="001C3C43" w:rsidP="001C3C43">
            <w:pPr>
              <w:spacing w:after="75" w:line="330" w:lineRule="atLeast"/>
              <w:rPr>
                <w:rFonts w:ascii="Times New Roman" w:eastAsia="Times New Roman" w:hAnsi="Times New Roman" w:cs="Times New Roman"/>
                <w:color w:val="333333"/>
                <w:sz w:val="24"/>
                <w:szCs w:val="24"/>
                <w:lang w:eastAsia="ru-RU"/>
              </w:rPr>
            </w:pPr>
            <w:r w:rsidRPr="002647F6">
              <w:rPr>
                <w:rFonts w:ascii="Times New Roman" w:eastAsia="Times New Roman" w:hAnsi="Times New Roman" w:cs="Times New Roman"/>
                <w:color w:val="333333"/>
                <w:sz w:val="24"/>
                <w:szCs w:val="24"/>
                <w:lang w:eastAsia="ru-RU"/>
              </w:rPr>
              <w:t xml:space="preserve">Более широкое использование речи как средства общения стимулирует расширение кругозора ребенка, открытию им новых граней окружающего мира. Теперь ребенка начинает интересовать не просто какое-либо явление само по себе, а причины и следствия его возникновения. Поэтому главным вопросом для ребенка 4-х лет становится вопрос "почему? ". Ребенок развивается, </w:t>
            </w:r>
            <w:proofErr w:type="gramStart"/>
            <w:r w:rsidRPr="002647F6">
              <w:rPr>
                <w:rFonts w:ascii="Times New Roman" w:eastAsia="Times New Roman" w:hAnsi="Times New Roman" w:cs="Times New Roman"/>
                <w:color w:val="333333"/>
                <w:sz w:val="24"/>
                <w:szCs w:val="24"/>
                <w:lang w:eastAsia="ru-RU"/>
              </w:rPr>
              <w:t>становится более вынослив</w:t>
            </w:r>
            <w:proofErr w:type="gramEnd"/>
            <w:r w:rsidRPr="002647F6">
              <w:rPr>
                <w:rFonts w:ascii="Times New Roman" w:eastAsia="Times New Roman" w:hAnsi="Times New Roman" w:cs="Times New Roman"/>
                <w:color w:val="333333"/>
                <w:sz w:val="24"/>
                <w:szCs w:val="24"/>
                <w:lang w:eastAsia="ru-RU"/>
              </w:rPr>
              <w:t xml:space="preserve"> физически. Это стимулирует развитие выносливости психологической.</w:t>
            </w:r>
          </w:p>
          <w:p w:rsidR="001C3C43" w:rsidRPr="002647F6" w:rsidRDefault="001C3C43" w:rsidP="001C3C43">
            <w:pPr>
              <w:spacing w:after="75" w:line="330" w:lineRule="atLeast"/>
              <w:rPr>
                <w:rFonts w:ascii="Times New Roman" w:eastAsia="Times New Roman" w:hAnsi="Times New Roman" w:cs="Times New Roman"/>
                <w:color w:val="333333"/>
                <w:sz w:val="24"/>
                <w:szCs w:val="24"/>
                <w:lang w:eastAsia="ru-RU"/>
              </w:rPr>
            </w:pPr>
            <w:r w:rsidRPr="002647F6">
              <w:rPr>
                <w:rFonts w:ascii="Times New Roman" w:eastAsia="Times New Roman" w:hAnsi="Times New Roman" w:cs="Times New Roman"/>
                <w:color w:val="333333"/>
                <w:sz w:val="24"/>
                <w:szCs w:val="24"/>
                <w:lang w:eastAsia="ru-RU"/>
              </w:rPr>
              <w:t xml:space="preserve">Снижается утомляемость, фон настроения выравнивается, становится более стабильным, менее подверженным перепадам. В этом возрасте сверстник </w:t>
            </w:r>
            <w:proofErr w:type="gramStart"/>
            <w:r w:rsidRPr="002647F6">
              <w:rPr>
                <w:rFonts w:ascii="Times New Roman" w:eastAsia="Times New Roman" w:hAnsi="Times New Roman" w:cs="Times New Roman"/>
                <w:color w:val="333333"/>
                <w:sz w:val="24"/>
                <w:szCs w:val="24"/>
                <w:lang w:eastAsia="ru-RU"/>
              </w:rPr>
              <w:t>становится более значим</w:t>
            </w:r>
            <w:proofErr w:type="gramEnd"/>
            <w:r w:rsidRPr="002647F6">
              <w:rPr>
                <w:rFonts w:ascii="Times New Roman" w:eastAsia="Times New Roman" w:hAnsi="Times New Roman" w:cs="Times New Roman"/>
                <w:color w:val="333333"/>
                <w:sz w:val="24"/>
                <w:szCs w:val="24"/>
                <w:lang w:eastAsia="ru-RU"/>
              </w:rPr>
              <w:t xml:space="preserve"> и интересен. Ребенок стремится к партнерству в играх, ему уже неинтересно играть "рядом". Начинают складываться предпочтения по половому признаку. Игровые объединения становятся более или менее устойчивыми. Активно развивающаяся потребность в новых знаниях, впечатлениях и ощущениях, проявляющаяся в любознательности и любопытстве ребенка, позволяет ему выходить за пределы непосредственно ощущаемого. Другими словами, ребенок с помощью словесного описания может представить то, что никогда не видел. Большим шагом вперед является развитие способности выстраивать умозаключения, что является свидетельством отрыва мышления от непосредственной ситуации. Зависимость внимания от эмоциональной насыщенности и интереса к ним сохраняется. </w:t>
            </w:r>
            <w:r w:rsidRPr="002647F6">
              <w:rPr>
                <w:rFonts w:ascii="Times New Roman" w:eastAsia="Times New Roman" w:hAnsi="Times New Roman" w:cs="Times New Roman"/>
                <w:color w:val="333333"/>
                <w:sz w:val="24"/>
                <w:szCs w:val="24"/>
                <w:lang w:eastAsia="ru-RU"/>
              </w:rPr>
              <w:br/>
              <w:t>Но развивается устойчивость и возможность произвольного переключения. Уменьшается чувствительность к физическому дискомфорту. Продолжает активно развиваться фантазирование, в процессе которых ребенок включает себя и своих близких в цепь самых невероятных событий.</w:t>
            </w:r>
          </w:p>
          <w:p w:rsidR="001C3C43" w:rsidRPr="002647F6" w:rsidRDefault="001C3C43" w:rsidP="001C3C43">
            <w:pPr>
              <w:spacing w:after="75" w:line="330" w:lineRule="atLeast"/>
              <w:rPr>
                <w:rFonts w:ascii="Times New Roman" w:eastAsia="Times New Roman" w:hAnsi="Times New Roman" w:cs="Times New Roman"/>
                <w:color w:val="333333"/>
                <w:sz w:val="24"/>
                <w:szCs w:val="24"/>
                <w:lang w:eastAsia="ru-RU"/>
              </w:rPr>
            </w:pPr>
            <w:r w:rsidRPr="002647F6">
              <w:rPr>
                <w:rFonts w:ascii="Times New Roman" w:eastAsia="Times New Roman" w:hAnsi="Times New Roman" w:cs="Times New Roman"/>
                <w:color w:val="333333"/>
                <w:sz w:val="24"/>
                <w:szCs w:val="24"/>
                <w:lang w:eastAsia="ru-RU"/>
              </w:rPr>
              <w:t xml:space="preserve">Грамотное использование взрослыми этих возможностей ребенка будет способствовать его нравственному и познавательному развитию. Необходимо обсуждать с ребенком его фантазии, включаться в них, предлагать повороты сюжетной линии, давать нравственные оценки поступкам героев. </w:t>
            </w:r>
            <w:r w:rsidRPr="002647F6">
              <w:rPr>
                <w:rFonts w:ascii="Times New Roman" w:eastAsia="Times New Roman" w:hAnsi="Times New Roman" w:cs="Times New Roman"/>
                <w:color w:val="333333"/>
                <w:sz w:val="24"/>
                <w:szCs w:val="24"/>
                <w:lang w:eastAsia="ru-RU"/>
              </w:rPr>
              <w:br/>
              <w:t>Следует обратить внимание на то, что в возрасте 4-5-ти лет недостатки воспитания ребенка начинают постепенно укореняться и переходить в устойчивые негативные черты характера.</w:t>
            </w:r>
          </w:p>
        </w:tc>
      </w:tr>
    </w:tbl>
    <w:p w:rsidR="001C3C43" w:rsidRDefault="001C3C43" w:rsidP="001C3C43">
      <w:pPr>
        <w:shd w:val="clear" w:color="auto" w:fill="FFFFFF"/>
        <w:spacing w:after="15" w:line="312" w:lineRule="atLeast"/>
        <w:rPr>
          <w:rFonts w:ascii="Trebuchet MS" w:eastAsia="Times New Roman" w:hAnsi="Trebuchet MS" w:cs="Times New Roman"/>
          <w:color w:val="333333"/>
          <w:sz w:val="24"/>
          <w:szCs w:val="24"/>
          <w:lang w:eastAsia="ru-RU"/>
        </w:rPr>
      </w:pPr>
      <w:r w:rsidRPr="00554974">
        <w:rPr>
          <w:rFonts w:ascii="Trebuchet MS" w:eastAsia="Times New Roman" w:hAnsi="Trebuchet MS" w:cs="Times New Roman"/>
          <w:color w:val="333333"/>
          <w:sz w:val="24"/>
          <w:szCs w:val="24"/>
          <w:lang w:val="en-US" w:eastAsia="ru-RU"/>
        </w:rPr>
        <w:lastRenderedPageBreak/>
        <w:t> </w:t>
      </w:r>
      <w:r w:rsidRPr="00554974">
        <w:rPr>
          <w:rFonts w:ascii="Trebuchet MS" w:eastAsia="Times New Roman" w:hAnsi="Trebuchet MS" w:cs="Times New Roman"/>
          <w:color w:val="333333"/>
          <w:sz w:val="24"/>
          <w:szCs w:val="24"/>
          <w:lang w:eastAsia="ru-RU"/>
        </w:rPr>
        <w:t xml:space="preserve"> </w:t>
      </w:r>
    </w:p>
    <w:p w:rsidR="002647F6" w:rsidRDefault="006E1731" w:rsidP="006E1731">
      <w:pPr>
        <w:shd w:val="clear" w:color="auto" w:fill="FFFFFF"/>
        <w:spacing w:before="90" w:after="90" w:line="360" w:lineRule="auto"/>
        <w:rPr>
          <w:rFonts w:ascii="Arial" w:eastAsia="Times New Roman" w:hAnsi="Arial" w:cs="Arial"/>
          <w:b/>
          <w:color w:val="444444"/>
          <w:sz w:val="28"/>
          <w:szCs w:val="28"/>
          <w:lang w:eastAsia="ru-RU"/>
        </w:rPr>
      </w:pPr>
      <w:r w:rsidRPr="006E1731">
        <w:rPr>
          <w:rFonts w:ascii="Arial" w:eastAsia="Times New Roman" w:hAnsi="Arial" w:cs="Arial"/>
          <w:b/>
          <w:color w:val="444444"/>
          <w:sz w:val="28"/>
          <w:szCs w:val="28"/>
          <w:lang w:eastAsia="ru-RU"/>
        </w:rPr>
        <w:t>Возрастные особенности детей 5-6 лет</w:t>
      </w:r>
      <w:bookmarkStart w:id="1" w:name="id.873dcf5baf7f"/>
      <w:bookmarkEnd w:id="1"/>
    </w:p>
    <w:p w:rsidR="006E1731" w:rsidRPr="006E1731" w:rsidRDefault="006E1731" w:rsidP="006E1731">
      <w:pPr>
        <w:shd w:val="clear" w:color="auto" w:fill="FFFFFF"/>
        <w:spacing w:before="90" w:after="90" w:line="360" w:lineRule="auto"/>
        <w:rPr>
          <w:rFonts w:ascii="Times New Roman" w:eastAsia="Times New Roman" w:hAnsi="Times New Roman" w:cs="Times New Roman"/>
          <w:b/>
          <w:color w:val="444444"/>
          <w:sz w:val="24"/>
          <w:szCs w:val="24"/>
          <w:lang w:eastAsia="ru-RU"/>
        </w:rPr>
      </w:pPr>
      <w:r w:rsidRPr="006E1731">
        <w:rPr>
          <w:rFonts w:ascii="Times New Roman" w:eastAsia="Times New Roman" w:hAnsi="Times New Roman" w:cs="Times New Roman"/>
          <w:color w:val="444444"/>
          <w:sz w:val="24"/>
          <w:szCs w:val="24"/>
          <w:lang w:eastAsia="ru-RU"/>
        </w:rPr>
        <w:t xml:space="preserve"> У ребенка 5—6 лет проявляется параллельность, одновременность течения нервных процессов в разных анализаторных системах. Так, целями для метания могут служить геометрические фигуры: треугольник, четырехугольник. Попав (после одной—трех попыток) в такую цель, ребенок получает карточку с изображением соответствующей фигуры. Число ее сторон (углов) обозначает количество очков, которое он получил (прием разработан В.Н. Аванесовой). На шестом году жизни ребенка совершенствуются </w:t>
      </w:r>
      <w:r w:rsidRPr="006E1731">
        <w:rPr>
          <w:rFonts w:ascii="Times New Roman" w:eastAsia="Times New Roman" w:hAnsi="Times New Roman" w:cs="Times New Roman"/>
          <w:color w:val="444444"/>
          <w:sz w:val="24"/>
          <w:szCs w:val="24"/>
          <w:lang w:eastAsia="ru-RU"/>
        </w:rPr>
        <w:lastRenderedPageBreak/>
        <w:t xml:space="preserve">основные нервные процессы: возбуждение и особенно торможение. В данный период несколько легче формируются все виды </w:t>
      </w:r>
      <w:proofErr w:type="spellStart"/>
      <w:r w:rsidRPr="006E1731">
        <w:rPr>
          <w:rFonts w:ascii="Times New Roman" w:eastAsia="Times New Roman" w:hAnsi="Times New Roman" w:cs="Times New Roman"/>
          <w:color w:val="444444"/>
          <w:sz w:val="24"/>
          <w:szCs w:val="24"/>
          <w:lang w:eastAsia="ru-RU"/>
        </w:rPr>
        <w:t>ус¬ловного</w:t>
      </w:r>
      <w:proofErr w:type="spellEnd"/>
      <w:r w:rsidRPr="006E1731">
        <w:rPr>
          <w:rFonts w:ascii="Times New Roman" w:eastAsia="Times New Roman" w:hAnsi="Times New Roman" w:cs="Times New Roman"/>
          <w:color w:val="444444"/>
          <w:sz w:val="24"/>
          <w:szCs w:val="24"/>
          <w:lang w:eastAsia="ru-RU"/>
        </w:rPr>
        <w:t xml:space="preserve"> торможения (</w:t>
      </w:r>
      <w:proofErr w:type="spellStart"/>
      <w:r w:rsidRPr="006E1731">
        <w:rPr>
          <w:rFonts w:ascii="Times New Roman" w:eastAsia="Times New Roman" w:hAnsi="Times New Roman" w:cs="Times New Roman"/>
          <w:color w:val="444444"/>
          <w:sz w:val="24"/>
          <w:szCs w:val="24"/>
          <w:lang w:eastAsia="ru-RU"/>
        </w:rPr>
        <w:t>дифференцировочное</w:t>
      </w:r>
      <w:proofErr w:type="spellEnd"/>
      <w:r w:rsidRPr="006E1731">
        <w:rPr>
          <w:rFonts w:ascii="Times New Roman" w:eastAsia="Times New Roman" w:hAnsi="Times New Roman" w:cs="Times New Roman"/>
          <w:color w:val="444444"/>
          <w:sz w:val="24"/>
          <w:szCs w:val="24"/>
          <w:lang w:eastAsia="ru-RU"/>
        </w:rPr>
        <w:t xml:space="preserve">, запаздывающее, условное и др.). Совершенствование </w:t>
      </w:r>
      <w:proofErr w:type="spellStart"/>
      <w:r w:rsidRPr="006E1731">
        <w:rPr>
          <w:rFonts w:ascii="Times New Roman" w:eastAsia="Times New Roman" w:hAnsi="Times New Roman" w:cs="Times New Roman"/>
          <w:color w:val="444444"/>
          <w:sz w:val="24"/>
          <w:szCs w:val="24"/>
          <w:lang w:eastAsia="ru-RU"/>
        </w:rPr>
        <w:t>дифференцировочного</w:t>
      </w:r>
      <w:proofErr w:type="spellEnd"/>
      <w:r w:rsidRPr="006E1731">
        <w:rPr>
          <w:rFonts w:ascii="Times New Roman" w:eastAsia="Times New Roman" w:hAnsi="Times New Roman" w:cs="Times New Roman"/>
          <w:color w:val="444444"/>
          <w:sz w:val="24"/>
          <w:szCs w:val="24"/>
          <w:lang w:eastAsia="ru-RU"/>
        </w:rPr>
        <w:t xml:space="preserve"> торможения способствует соблюдению ребенком правил поведения. Дети чаще поступают «как надо» и воздерживаются от </w:t>
      </w:r>
      <w:proofErr w:type="gramStart"/>
      <w:r w:rsidRPr="006E1731">
        <w:rPr>
          <w:rFonts w:ascii="Times New Roman" w:eastAsia="Times New Roman" w:hAnsi="Times New Roman" w:cs="Times New Roman"/>
          <w:color w:val="444444"/>
          <w:sz w:val="24"/>
          <w:szCs w:val="24"/>
          <w:lang w:eastAsia="ru-RU"/>
        </w:rPr>
        <w:t>недозволенного</w:t>
      </w:r>
      <w:proofErr w:type="gramEnd"/>
      <w:r w:rsidRPr="006E1731">
        <w:rPr>
          <w:rFonts w:ascii="Times New Roman" w:eastAsia="Times New Roman" w:hAnsi="Times New Roman" w:cs="Times New Roman"/>
          <w:color w:val="444444"/>
          <w:sz w:val="24"/>
          <w:szCs w:val="24"/>
          <w:lang w:eastAsia="ru-RU"/>
        </w:rPr>
        <w:t xml:space="preserve">. Однако задания, основанные на торможении, следует разумно дозировать, так как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 Свойства нервных процессов (возбуждения и торможения) — сила, уравновешенность и подвижность — также совершенствуются. Дети быстрее отвечают на вопросы, меняют действия, движения, что позволяет увеличивать плотность занятий, включать в двигательные упражнения элементы, формирующие силу, скорость, выносливость. Но все-таки свойства нервных процессов, особенно подвижность, развиты недостаточно. Ребенок порой медленно реагирует на экстренную просьбу, в необходимых случаях не может быстро по сигналу оттолкнуться, отскочить, отпрыгнуть и др. У детей пяти-шести лет динамические стереотипы, составляющие биологическую основу навыков и привычек, формируются достаточно быстро, но перестройка их затруднена, что тоже свидетельствует о недостаточной подвижности нервных процессов. Ребенок, например, отрицательно реагирует на смену привычного уклада жизни. С целью совершенствования </w:t>
      </w:r>
      <w:proofErr w:type="spellStart"/>
      <w:r w:rsidRPr="006E1731">
        <w:rPr>
          <w:rFonts w:ascii="Times New Roman" w:eastAsia="Times New Roman" w:hAnsi="Times New Roman" w:cs="Times New Roman"/>
          <w:color w:val="444444"/>
          <w:sz w:val="24"/>
          <w:szCs w:val="24"/>
          <w:lang w:eastAsia="ru-RU"/>
        </w:rPr>
        <w:t>подвижно¬сти</w:t>
      </w:r>
      <w:proofErr w:type="spellEnd"/>
      <w:r w:rsidRPr="006E1731">
        <w:rPr>
          <w:rFonts w:ascii="Times New Roman" w:eastAsia="Times New Roman" w:hAnsi="Times New Roman" w:cs="Times New Roman"/>
          <w:color w:val="444444"/>
          <w:sz w:val="24"/>
          <w:szCs w:val="24"/>
          <w:lang w:eastAsia="ru-RU"/>
        </w:rPr>
        <w:t xml:space="preserve"> нервных процессов и придания гибкости формируемым навыкам используют прием создания нестандартной (на время частично измененной) обстановки при проведении подвижных игр, режимных мероприятий и т. д.</w:t>
      </w:r>
    </w:p>
    <w:p w:rsidR="006E1731" w:rsidRPr="006E1731" w:rsidRDefault="006E1731" w:rsidP="006E1731">
      <w:pPr>
        <w:shd w:val="clear" w:color="auto" w:fill="FFFFFF"/>
        <w:spacing w:before="90" w:after="90" w:line="360" w:lineRule="auto"/>
        <w:rPr>
          <w:rFonts w:ascii="Times New Roman" w:eastAsia="Times New Roman" w:hAnsi="Times New Roman" w:cs="Times New Roman"/>
          <w:color w:val="444444"/>
          <w:sz w:val="24"/>
          <w:szCs w:val="24"/>
          <w:lang w:eastAsia="ru-RU"/>
        </w:rPr>
      </w:pPr>
      <w:bookmarkStart w:id="2" w:name="id.526180c490cb"/>
      <w:bookmarkEnd w:id="2"/>
      <w:r w:rsidRPr="006E1731">
        <w:rPr>
          <w:rFonts w:ascii="Times New Roman" w:eastAsia="Times New Roman" w:hAnsi="Times New Roman" w:cs="Times New Roman"/>
          <w:color w:val="444444"/>
          <w:sz w:val="24"/>
          <w:szCs w:val="24"/>
          <w:lang w:eastAsia="ru-RU"/>
        </w:rPr>
        <w:t>Развитие личности</w:t>
      </w:r>
    </w:p>
    <w:p w:rsidR="006E1731" w:rsidRPr="006E1731" w:rsidRDefault="006E1731" w:rsidP="006E1731">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6E1731">
        <w:rPr>
          <w:rFonts w:ascii="Times New Roman" w:eastAsia="Times New Roman" w:hAnsi="Times New Roman" w:cs="Times New Roman"/>
          <w:color w:val="444444"/>
          <w:sz w:val="24"/>
          <w:szCs w:val="24"/>
          <w:lang w:eastAsia="ru-RU"/>
        </w:rPr>
        <w:t xml:space="preserve">Возраст пяти лет — последний из дошкольных возрастов, когда в психике ребенка появляются принципиально новые образования. Это произвольность психических процессов — внимания, памяти, восприятия и др. — и вытекающая отсюда способность управлять своим поведением, а также изменения в представлениях о себе и в самосознании, и в самооценке. Появление произвольности — решающее изменение в деятельности ребенка: целью последней становится не изменение внешних, окружающих ребенка предметов, а овладение собственным поведением. Существенно меняется представление ребенка о себе, его образ Я. Примерно до пяти лет в образе Я ребенка присутствуют только те качества, которые, по мнению малыша, у него имеются. После пяти лет у ребенка начинают появляться представления не только о том, какой он есть, но и о том, каким он хотел бы быть и каким не хотел бы стать. Иными словами, кроме имеющихся качеств, начинают появляться представления о желательных и нежелательных </w:t>
      </w:r>
      <w:r w:rsidRPr="006E1731">
        <w:rPr>
          <w:rFonts w:ascii="Times New Roman" w:eastAsia="Times New Roman" w:hAnsi="Times New Roman" w:cs="Times New Roman"/>
          <w:color w:val="444444"/>
          <w:sz w:val="24"/>
          <w:szCs w:val="24"/>
          <w:lang w:eastAsia="ru-RU"/>
        </w:rPr>
        <w:lastRenderedPageBreak/>
        <w:t xml:space="preserve">чертах и особенностях. </w:t>
      </w:r>
      <w:proofErr w:type="gramStart"/>
      <w:r w:rsidRPr="006E1731">
        <w:rPr>
          <w:rFonts w:ascii="Times New Roman" w:eastAsia="Times New Roman" w:hAnsi="Times New Roman" w:cs="Times New Roman"/>
          <w:color w:val="444444"/>
          <w:sz w:val="24"/>
          <w:szCs w:val="24"/>
          <w:lang w:eastAsia="ru-RU"/>
        </w:rPr>
        <w:t>В образе Я, кроме Я-реального — тех качеств, которые, по мнению ребенка, у него имеются, появляется и Я-потенциальное, которое включает в себя как положительные черты, которые ребенку хотелось бы у себя видеть, так и отрицательные, которые ему не хотелось бы иметь.</w:t>
      </w:r>
      <w:proofErr w:type="gramEnd"/>
      <w:r w:rsidRPr="006E1731">
        <w:rPr>
          <w:rFonts w:ascii="Times New Roman" w:eastAsia="Times New Roman" w:hAnsi="Times New Roman" w:cs="Times New Roman"/>
          <w:color w:val="444444"/>
          <w:sz w:val="24"/>
          <w:szCs w:val="24"/>
          <w:lang w:eastAsia="ru-RU"/>
        </w:rPr>
        <w:t xml:space="preserve"> Разумеется, этот процесс находится еще в зародыше и имеет специфические формы. Так, ребенок шестого года жизни не говорит и не думает о том, что он хотел бы иметь те или иные черты характера, как это происходит с подростками. Дошкольник обычно просто хочет быть похожим на персонажей сказки, фильма, рассказа, на кого-нибудь из знакомых людей. Ребенок может воображать себя этим персонажем, — </w:t>
      </w:r>
      <w:proofErr w:type="gramStart"/>
      <w:r w:rsidRPr="006E1731">
        <w:rPr>
          <w:rFonts w:ascii="Times New Roman" w:eastAsia="Times New Roman" w:hAnsi="Times New Roman" w:cs="Times New Roman"/>
          <w:color w:val="444444"/>
          <w:sz w:val="24"/>
          <w:szCs w:val="24"/>
          <w:lang w:eastAsia="ru-RU"/>
        </w:rPr>
        <w:t>не играть его роль</w:t>
      </w:r>
      <w:proofErr w:type="gramEnd"/>
      <w:r w:rsidRPr="006E1731">
        <w:rPr>
          <w:rFonts w:ascii="Times New Roman" w:eastAsia="Times New Roman" w:hAnsi="Times New Roman" w:cs="Times New Roman"/>
          <w:color w:val="444444"/>
          <w:sz w:val="24"/>
          <w:szCs w:val="24"/>
          <w:lang w:eastAsia="ru-RU"/>
        </w:rPr>
        <w:t xml:space="preserve">, а именно воображать, приписывая себе его качества. Появление </w:t>
      </w:r>
      <w:proofErr w:type="gramStart"/>
      <w:r w:rsidRPr="006E1731">
        <w:rPr>
          <w:rFonts w:ascii="Times New Roman" w:eastAsia="Times New Roman" w:hAnsi="Times New Roman" w:cs="Times New Roman"/>
          <w:color w:val="444444"/>
          <w:sz w:val="24"/>
          <w:szCs w:val="24"/>
          <w:lang w:eastAsia="ru-RU"/>
        </w:rPr>
        <w:t>Я-потенциального</w:t>
      </w:r>
      <w:proofErr w:type="gramEnd"/>
      <w:r w:rsidRPr="006E1731">
        <w:rPr>
          <w:rFonts w:ascii="Times New Roman" w:eastAsia="Times New Roman" w:hAnsi="Times New Roman" w:cs="Times New Roman"/>
          <w:color w:val="444444"/>
          <w:sz w:val="24"/>
          <w:szCs w:val="24"/>
          <w:lang w:eastAsia="ru-RU"/>
        </w:rPr>
        <w:t xml:space="preserve">, или Я-идеального, то есть того, каким ребенок хочет себя видеть, является психологической предпосылкой становления учебной мотивации. Дело в том, что учиться ребенка побуждает не только и не столько интерес к изучаемым дисциплинам. Вряд ли старательное выписывание палочек и букв может представлять для детей особый интерес. Существенным побудителем учения, овладения новыми знаниями и умениями является желание видеть себя «умным», «знающим», «умеющим». Еще одно важное изменение происходит в сфере отношений со сверстниками. Начиная с этого </w:t>
      </w:r>
      <w:proofErr w:type="gramStart"/>
      <w:r w:rsidRPr="006E1731">
        <w:rPr>
          <w:rFonts w:ascii="Times New Roman" w:eastAsia="Times New Roman" w:hAnsi="Times New Roman" w:cs="Times New Roman"/>
          <w:color w:val="444444"/>
          <w:sz w:val="24"/>
          <w:szCs w:val="24"/>
          <w:lang w:eastAsia="ru-RU"/>
        </w:rPr>
        <w:t>возраста</w:t>
      </w:r>
      <w:proofErr w:type="gramEnd"/>
      <w:r w:rsidRPr="006E1731">
        <w:rPr>
          <w:rFonts w:ascii="Times New Roman" w:eastAsia="Times New Roman" w:hAnsi="Times New Roman" w:cs="Times New Roman"/>
          <w:color w:val="444444"/>
          <w:sz w:val="24"/>
          <w:szCs w:val="24"/>
          <w:lang w:eastAsia="ru-RU"/>
        </w:rPr>
        <w:t xml:space="preserve"> сверстник постепенно приобретает по-настоящему серьезное значение для ребенка. До этого центральной фигурой в жизни детей, несмотря на окружение сверстников, все же оставался взрослый. Причин тому несколько. До трех лет сверстник является для ребенка лишь более или менее приятным либо интересным объектом. На четвертом году жизни ребенка больше интересуют предметы и игрушки, с которыми действует сверстник, чем он сам. Совместная игра — важнейшая основа детских взаимоотношений — по-настоящему еще недоступна детям, и попытки наладить ее порождают множество недоразумений. Общение в форме обмена впечатлениями и мыслями не представляет интереса, ибо сверстник не способен ни понять личные проблемы и интересы другого, ни оказать ему поддержку или выразить необходимое сочувствие. Да и речевые возможности детей четвертого года не позволяют полноценно осуществлять такое общение. На пятом году дети начинают переходить к совместной игре и к эпизодическому неигровому общению со сверстниками в форме обмена мнениями, информацией, демонстрации своих знаний. На шестом году жизни ребенка разные линии психического развития, соединившись, образуют благоприятные условия для появления нового типа взаимоотношений со сверстниками. Это, во-первых, развитие речи, которое у большинства детей достигает, как правило, такого уровня, что уже не препятствует </w:t>
      </w:r>
      <w:proofErr w:type="spellStart"/>
      <w:r w:rsidRPr="006E1731">
        <w:rPr>
          <w:rFonts w:ascii="Times New Roman" w:eastAsia="Times New Roman" w:hAnsi="Times New Roman" w:cs="Times New Roman"/>
          <w:color w:val="444444"/>
          <w:sz w:val="24"/>
          <w:szCs w:val="24"/>
          <w:lang w:eastAsia="ru-RU"/>
        </w:rPr>
        <w:t>взаимо¬пониманию</w:t>
      </w:r>
      <w:proofErr w:type="spellEnd"/>
      <w:r w:rsidRPr="006E1731">
        <w:rPr>
          <w:rFonts w:ascii="Times New Roman" w:eastAsia="Times New Roman" w:hAnsi="Times New Roman" w:cs="Times New Roman"/>
          <w:color w:val="444444"/>
          <w:sz w:val="24"/>
          <w:szCs w:val="24"/>
          <w:lang w:eastAsia="ru-RU"/>
        </w:rPr>
        <w:t xml:space="preserve">. Во-вторых, накопление внутреннего багажа в виде различных знаний и сведений об окружающем, которые ребенок стремится </w:t>
      </w:r>
      <w:r w:rsidRPr="006E1731">
        <w:rPr>
          <w:rFonts w:ascii="Times New Roman" w:eastAsia="Times New Roman" w:hAnsi="Times New Roman" w:cs="Times New Roman"/>
          <w:color w:val="444444"/>
          <w:sz w:val="24"/>
          <w:szCs w:val="24"/>
          <w:lang w:eastAsia="ru-RU"/>
        </w:rPr>
        <w:lastRenderedPageBreak/>
        <w:t xml:space="preserve">осмыслить и упорядочить и которыми он жаждет поделиться с окружающими. Развитие произвольности, а также </w:t>
      </w:r>
      <w:proofErr w:type="spellStart"/>
      <w:r w:rsidRPr="006E1731">
        <w:rPr>
          <w:rFonts w:ascii="Times New Roman" w:eastAsia="Times New Roman" w:hAnsi="Times New Roman" w:cs="Times New Roman"/>
          <w:color w:val="444444"/>
          <w:sz w:val="24"/>
          <w:szCs w:val="24"/>
          <w:lang w:eastAsia="ru-RU"/>
        </w:rPr>
        <w:t>об¬щее</w:t>
      </w:r>
      <w:proofErr w:type="spellEnd"/>
      <w:r w:rsidRPr="006E1731">
        <w:rPr>
          <w:rFonts w:ascii="Times New Roman" w:eastAsia="Times New Roman" w:hAnsi="Times New Roman" w:cs="Times New Roman"/>
          <w:color w:val="444444"/>
          <w:sz w:val="24"/>
          <w:szCs w:val="24"/>
          <w:lang w:eastAsia="ru-RU"/>
        </w:rPr>
        <w:t xml:space="preserve"> интеллектуальное и личностное развитие позволяют детям самостоятельно, без помощи взрослого налаживать и осуществлять совместную игру. Как мы уже отмечали, у ребенка развивается представление о себе, благодаря этому он начинает более дифференцированно воспринимать сверстников и проявлять к ним интерес. Все это, вместе взятое, приводит к двум существенным изменениям в жизни детей. Это, во-первых, изменение роли взаимоотношений ребенка со сверстниками в его эмоциональной жизни и усложнение этих взаимоотношений. Во-вторых, появление интереса к личности и личным качествам других детей. Происходит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Дети 5—6 лет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Поскольку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В играх действия детей становятся весьма разнообразными. К моменту поступления в старшую группу большинство детей на занятиях, в труде и других видах деятельности, внимательно слушая педагога, принимают объясняемые им цель и мотив деятельности. Это обеспечивает интерес и положительное отношение ребенка к предстоящей работе, позволяет совершенствовать его память, воображение. Задание дети выполняют тем лучше, чем значимее для них мотив предстоящей деятельности. Так, очень эффективна игровая мотивация. Например, большее число новых слов дети запоминают не на занятиях, а во время игры в «магазин», получив задание сделать необходимые покупки. В игре у всех детей шестого года значительна (до 40—70 минут) длительность удержания цели в памяти. Самостоятельно ставят цель в индивидуальной игре уже воспитанники средней группы, но в старшей с 80 до 92% увеличивается число </w:t>
      </w:r>
      <w:proofErr w:type="gramStart"/>
      <w:r w:rsidRPr="006E1731">
        <w:rPr>
          <w:rFonts w:ascii="Times New Roman" w:eastAsia="Times New Roman" w:hAnsi="Times New Roman" w:cs="Times New Roman"/>
          <w:color w:val="444444"/>
          <w:sz w:val="24"/>
          <w:szCs w:val="24"/>
          <w:lang w:eastAsia="ru-RU"/>
        </w:rPr>
        <w:t>умеющих</w:t>
      </w:r>
      <w:proofErr w:type="gramEnd"/>
      <w:r w:rsidRPr="006E1731">
        <w:rPr>
          <w:rFonts w:ascii="Times New Roman" w:eastAsia="Times New Roman" w:hAnsi="Times New Roman" w:cs="Times New Roman"/>
          <w:color w:val="444444"/>
          <w:sz w:val="24"/>
          <w:szCs w:val="24"/>
          <w:lang w:eastAsia="ru-RU"/>
        </w:rPr>
        <w:t xml:space="preserve"> ставить цель в общей игре.</w:t>
      </w:r>
    </w:p>
    <w:p w:rsidR="006E1731" w:rsidRPr="006E1731" w:rsidRDefault="006E1731" w:rsidP="006E1731">
      <w:pPr>
        <w:shd w:val="clear" w:color="auto" w:fill="FFFFFF"/>
        <w:spacing w:before="90" w:after="90" w:line="360" w:lineRule="auto"/>
        <w:rPr>
          <w:rFonts w:ascii="Times New Roman" w:eastAsia="Times New Roman" w:hAnsi="Times New Roman" w:cs="Times New Roman"/>
          <w:color w:val="444444"/>
          <w:sz w:val="24"/>
          <w:szCs w:val="24"/>
          <w:lang w:eastAsia="ru-RU"/>
        </w:rPr>
      </w:pPr>
      <w:bookmarkStart w:id="3" w:name="id.22effd4c995f"/>
      <w:bookmarkEnd w:id="3"/>
      <w:r w:rsidRPr="006E1731">
        <w:rPr>
          <w:rFonts w:ascii="Times New Roman" w:eastAsia="Times New Roman" w:hAnsi="Times New Roman" w:cs="Times New Roman"/>
          <w:color w:val="444444"/>
          <w:sz w:val="24"/>
          <w:szCs w:val="24"/>
          <w:lang w:eastAsia="ru-RU"/>
        </w:rPr>
        <w:t>Развитие психических процессов</w:t>
      </w:r>
    </w:p>
    <w:p w:rsidR="006E1731" w:rsidRPr="006E1731" w:rsidRDefault="006E1731" w:rsidP="006E1731">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6E1731">
        <w:rPr>
          <w:rFonts w:ascii="Times New Roman" w:eastAsia="Times New Roman" w:hAnsi="Times New Roman" w:cs="Times New Roman"/>
          <w:color w:val="444444"/>
          <w:sz w:val="24"/>
          <w:szCs w:val="24"/>
          <w:lang w:eastAsia="ru-RU"/>
        </w:rPr>
        <w:lastRenderedPageBreak/>
        <w:t xml:space="preserve">В старшем дошкольном возрасте познавательная задача становится для ребенка собственно познавательной (нужно овладеть знаниями!), а не игровой. У него появляется желание показать свои умения, сообразительность. Активно продолжают развиваться память, внимание, мышление, воображение, восприятие. Восприятие. Продолжает совершенствоваться восприятие цвета, формы и величины, строения предметов; происходит систематизация представлений детей. Они различают и называют не только основные цвета и их оттенки по светлоте,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 Внимание. Возрастает устойчивость внимания, развивается способность к его распределению и переключаемости. Наблюдается переход от </w:t>
      </w:r>
      <w:proofErr w:type="gramStart"/>
      <w:r w:rsidRPr="006E1731">
        <w:rPr>
          <w:rFonts w:ascii="Times New Roman" w:eastAsia="Times New Roman" w:hAnsi="Times New Roman" w:cs="Times New Roman"/>
          <w:color w:val="444444"/>
          <w:sz w:val="24"/>
          <w:szCs w:val="24"/>
          <w:lang w:eastAsia="ru-RU"/>
        </w:rPr>
        <w:t>непроизвольного</w:t>
      </w:r>
      <w:proofErr w:type="gramEnd"/>
      <w:r w:rsidRPr="006E1731">
        <w:rPr>
          <w:rFonts w:ascii="Times New Roman" w:eastAsia="Times New Roman" w:hAnsi="Times New Roman" w:cs="Times New Roman"/>
          <w:color w:val="444444"/>
          <w:sz w:val="24"/>
          <w:szCs w:val="24"/>
          <w:lang w:eastAsia="ru-RU"/>
        </w:rPr>
        <w:t xml:space="preserve"> к произвольному вниманию. Объем внимания составляет в начале года 5—6 объектов, к концу года — 6—7. Память. В возрасте 5—6 лет начинает формироваться произвольная память. Ребенок способен при помощи образно-зрительной памяти запомнить 5—6 объектов. Объем слуховой вербальной памяти составляет 5—6 слов. Мышление. В старшем дошкольном возрасте продолжает развиваться образное мышление. Дети способны не только решить задачу в наглядном плане, но и в уме совершить преобразование объекта и т.д. Развитие мышления сопровождается освоением мыслительных средств (развиваются схематизированные и комплексные представления, представления о цикличности изменений). Кроме того, совершенствуется способность к обобщению, что является основой словесно-логического мышления. Ж. Пиаже показал, что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старшие дошкольники при группировании объектов могут учитывать два признака. В качестве примера можно привести задание: детям предлагают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а ребенка попросить назвать самую непохожую на нее, можно убедиться: он способен учесть два признака, то есть выполнить логическое умножение. Как было показано в исследованиях отечественных психологов, дети старшего дошкольного возраста способны рассуждать, давая адекватные причинные объяснения, если анализируемые отношения не выходят за пределы их наглядного опыта. Воображение. Пятилетний возраст характеризуется расцветом фантазии. Особенно ярко воображение ребенка проявляется в игре, где он действует очень увлеченно. Развитие воображения в </w:t>
      </w:r>
      <w:r w:rsidRPr="006E1731">
        <w:rPr>
          <w:rFonts w:ascii="Times New Roman" w:eastAsia="Times New Roman" w:hAnsi="Times New Roman" w:cs="Times New Roman"/>
          <w:color w:val="444444"/>
          <w:sz w:val="24"/>
          <w:szCs w:val="24"/>
          <w:lang w:eastAsia="ru-RU"/>
        </w:rPr>
        <w:lastRenderedPageBreak/>
        <w:t>старшем дошкольном возрасте обусловливает возможность сочинения детьми достаточно оригинальных и последовательно разворачивающихся историй. Развитие воображения становится успешным в результате специальной работы по его активизации. В противном случае этот процесс может не привести к высокому уровню. Речь.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Дошкольники могут пересказывать, рассказывать по картинке, передавая не только главное, но и детали.</w:t>
      </w:r>
    </w:p>
    <w:sectPr w:rsidR="006E1731" w:rsidRPr="006E1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1397C"/>
    <w:multiLevelType w:val="multilevel"/>
    <w:tmpl w:val="28F4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752165"/>
    <w:multiLevelType w:val="multilevel"/>
    <w:tmpl w:val="9A16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26"/>
    <w:rsid w:val="001C3C43"/>
    <w:rsid w:val="00223E45"/>
    <w:rsid w:val="002647F6"/>
    <w:rsid w:val="00407CAE"/>
    <w:rsid w:val="004A7326"/>
    <w:rsid w:val="00554974"/>
    <w:rsid w:val="006E1731"/>
    <w:rsid w:val="008E6532"/>
    <w:rsid w:val="00B70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2619">
      <w:bodyDiv w:val="1"/>
      <w:marLeft w:val="0"/>
      <w:marRight w:val="0"/>
      <w:marTop w:val="0"/>
      <w:marBottom w:val="0"/>
      <w:divBdr>
        <w:top w:val="none" w:sz="0" w:space="0" w:color="auto"/>
        <w:left w:val="none" w:sz="0" w:space="0" w:color="auto"/>
        <w:bottom w:val="none" w:sz="0" w:space="0" w:color="auto"/>
        <w:right w:val="none" w:sz="0" w:space="0" w:color="auto"/>
      </w:divBdr>
      <w:divsChild>
        <w:div w:id="2032756953">
          <w:marLeft w:val="0"/>
          <w:marRight w:val="0"/>
          <w:marTop w:val="0"/>
          <w:marBottom w:val="0"/>
          <w:divBdr>
            <w:top w:val="none" w:sz="0" w:space="0" w:color="auto"/>
            <w:left w:val="none" w:sz="0" w:space="0" w:color="auto"/>
            <w:bottom w:val="none" w:sz="0" w:space="0" w:color="auto"/>
            <w:right w:val="none" w:sz="0" w:space="0" w:color="auto"/>
          </w:divBdr>
          <w:divsChild>
            <w:div w:id="2977065">
              <w:marLeft w:val="0"/>
              <w:marRight w:val="0"/>
              <w:marTop w:val="0"/>
              <w:marBottom w:val="0"/>
              <w:divBdr>
                <w:top w:val="none" w:sz="0" w:space="0" w:color="auto"/>
                <w:left w:val="none" w:sz="0" w:space="0" w:color="auto"/>
                <w:bottom w:val="none" w:sz="0" w:space="0" w:color="auto"/>
                <w:right w:val="none" w:sz="0" w:space="0" w:color="auto"/>
              </w:divBdr>
              <w:divsChild>
                <w:div w:id="278419589">
                  <w:marLeft w:val="0"/>
                  <w:marRight w:val="0"/>
                  <w:marTop w:val="0"/>
                  <w:marBottom w:val="0"/>
                  <w:divBdr>
                    <w:top w:val="single" w:sz="12" w:space="30" w:color="FFFFFF"/>
                    <w:left w:val="none" w:sz="0" w:space="0" w:color="auto"/>
                    <w:bottom w:val="none" w:sz="0" w:space="0" w:color="auto"/>
                    <w:right w:val="none" w:sz="0" w:space="0" w:color="auto"/>
                  </w:divBdr>
                  <w:divsChild>
                    <w:div w:id="1088422219">
                      <w:marLeft w:val="0"/>
                      <w:marRight w:val="0"/>
                      <w:marTop w:val="0"/>
                      <w:marBottom w:val="0"/>
                      <w:divBdr>
                        <w:top w:val="none" w:sz="0" w:space="0" w:color="auto"/>
                        <w:left w:val="none" w:sz="0" w:space="0" w:color="auto"/>
                        <w:bottom w:val="none" w:sz="0" w:space="0" w:color="auto"/>
                        <w:right w:val="none" w:sz="0" w:space="0" w:color="auto"/>
                      </w:divBdr>
                      <w:divsChild>
                        <w:div w:id="610630926">
                          <w:marLeft w:val="0"/>
                          <w:marRight w:val="0"/>
                          <w:marTop w:val="0"/>
                          <w:marBottom w:val="0"/>
                          <w:divBdr>
                            <w:top w:val="none" w:sz="0" w:space="0" w:color="auto"/>
                            <w:left w:val="none" w:sz="0" w:space="0" w:color="auto"/>
                            <w:bottom w:val="none" w:sz="0" w:space="0" w:color="auto"/>
                            <w:right w:val="none" w:sz="0" w:space="0" w:color="auto"/>
                          </w:divBdr>
                          <w:divsChild>
                            <w:div w:id="452480513">
                              <w:marLeft w:val="0"/>
                              <w:marRight w:val="0"/>
                              <w:marTop w:val="0"/>
                              <w:marBottom w:val="0"/>
                              <w:divBdr>
                                <w:top w:val="none" w:sz="0" w:space="0" w:color="auto"/>
                                <w:left w:val="none" w:sz="0" w:space="0" w:color="auto"/>
                                <w:bottom w:val="none" w:sz="0" w:space="0" w:color="auto"/>
                                <w:right w:val="none" w:sz="0" w:space="0" w:color="auto"/>
                              </w:divBdr>
                              <w:divsChild>
                                <w:div w:id="408700900">
                                  <w:marLeft w:val="0"/>
                                  <w:marRight w:val="0"/>
                                  <w:marTop w:val="0"/>
                                  <w:marBottom w:val="0"/>
                                  <w:divBdr>
                                    <w:top w:val="none" w:sz="0" w:space="0" w:color="auto"/>
                                    <w:left w:val="none" w:sz="0" w:space="0" w:color="auto"/>
                                    <w:bottom w:val="none" w:sz="0" w:space="0" w:color="auto"/>
                                    <w:right w:val="none" w:sz="0" w:space="0" w:color="auto"/>
                                  </w:divBdr>
                                  <w:divsChild>
                                    <w:div w:id="97798617">
                                      <w:marLeft w:val="0"/>
                                      <w:marRight w:val="0"/>
                                      <w:marTop w:val="0"/>
                                      <w:marBottom w:val="0"/>
                                      <w:divBdr>
                                        <w:top w:val="none" w:sz="0" w:space="0" w:color="auto"/>
                                        <w:left w:val="none" w:sz="0" w:space="0" w:color="auto"/>
                                        <w:bottom w:val="none" w:sz="0" w:space="0" w:color="auto"/>
                                        <w:right w:val="none" w:sz="0" w:space="0" w:color="auto"/>
                                      </w:divBdr>
                                      <w:divsChild>
                                        <w:div w:id="823591316">
                                          <w:marLeft w:val="0"/>
                                          <w:marRight w:val="0"/>
                                          <w:marTop w:val="0"/>
                                          <w:marBottom w:val="0"/>
                                          <w:divBdr>
                                            <w:top w:val="none" w:sz="0" w:space="0" w:color="auto"/>
                                            <w:left w:val="none" w:sz="0" w:space="0" w:color="auto"/>
                                            <w:bottom w:val="none" w:sz="0" w:space="0" w:color="auto"/>
                                            <w:right w:val="none" w:sz="0" w:space="0" w:color="auto"/>
                                          </w:divBdr>
                                          <w:divsChild>
                                            <w:div w:id="83379870">
                                              <w:marLeft w:val="0"/>
                                              <w:marRight w:val="0"/>
                                              <w:marTop w:val="0"/>
                                              <w:marBottom w:val="0"/>
                                              <w:divBdr>
                                                <w:top w:val="none" w:sz="0" w:space="0" w:color="auto"/>
                                                <w:left w:val="none" w:sz="0" w:space="0" w:color="auto"/>
                                                <w:bottom w:val="none" w:sz="0" w:space="0" w:color="auto"/>
                                                <w:right w:val="none" w:sz="0" w:space="0" w:color="auto"/>
                                              </w:divBdr>
                                              <w:divsChild>
                                                <w:div w:id="157962693">
                                                  <w:marLeft w:val="0"/>
                                                  <w:marRight w:val="0"/>
                                                  <w:marTop w:val="0"/>
                                                  <w:marBottom w:val="0"/>
                                                  <w:divBdr>
                                                    <w:top w:val="none" w:sz="0" w:space="0" w:color="auto"/>
                                                    <w:left w:val="none" w:sz="0" w:space="0" w:color="auto"/>
                                                    <w:bottom w:val="none" w:sz="0" w:space="0" w:color="auto"/>
                                                    <w:right w:val="none" w:sz="0" w:space="0" w:color="auto"/>
                                                  </w:divBdr>
                                                  <w:divsChild>
                                                    <w:div w:id="626206676">
                                                      <w:marLeft w:val="0"/>
                                                      <w:marRight w:val="0"/>
                                                      <w:marTop w:val="0"/>
                                                      <w:marBottom w:val="0"/>
                                                      <w:divBdr>
                                                        <w:top w:val="none" w:sz="0" w:space="0" w:color="auto"/>
                                                        <w:left w:val="none" w:sz="0" w:space="0" w:color="auto"/>
                                                        <w:bottom w:val="none" w:sz="0" w:space="0" w:color="auto"/>
                                                        <w:right w:val="none" w:sz="0" w:space="0" w:color="auto"/>
                                                      </w:divBdr>
                                                      <w:divsChild>
                                                        <w:div w:id="1010908225">
                                                          <w:marLeft w:val="150"/>
                                                          <w:marRight w:val="150"/>
                                                          <w:marTop w:val="0"/>
                                                          <w:marBottom w:val="0"/>
                                                          <w:divBdr>
                                                            <w:top w:val="none" w:sz="0" w:space="0" w:color="auto"/>
                                                            <w:left w:val="none" w:sz="0" w:space="0" w:color="auto"/>
                                                            <w:bottom w:val="none" w:sz="0" w:space="0" w:color="auto"/>
                                                            <w:right w:val="none" w:sz="0" w:space="0" w:color="auto"/>
                                                          </w:divBdr>
                                                          <w:divsChild>
                                                            <w:div w:id="1686438487">
                                                              <w:marLeft w:val="0"/>
                                                              <w:marRight w:val="0"/>
                                                              <w:marTop w:val="0"/>
                                                              <w:marBottom w:val="0"/>
                                                              <w:divBdr>
                                                                <w:top w:val="none" w:sz="0" w:space="0" w:color="auto"/>
                                                                <w:left w:val="none" w:sz="0" w:space="0" w:color="auto"/>
                                                                <w:bottom w:val="none" w:sz="0" w:space="0" w:color="auto"/>
                                                                <w:right w:val="none" w:sz="0" w:space="0" w:color="auto"/>
                                                              </w:divBdr>
                                                              <w:divsChild>
                                                                <w:div w:id="1493179166">
                                                                  <w:marLeft w:val="0"/>
                                                                  <w:marRight w:val="0"/>
                                                                  <w:marTop w:val="0"/>
                                                                  <w:marBottom w:val="0"/>
                                                                  <w:divBdr>
                                                                    <w:top w:val="none" w:sz="0" w:space="0" w:color="auto"/>
                                                                    <w:left w:val="none" w:sz="0" w:space="0" w:color="auto"/>
                                                                    <w:bottom w:val="none" w:sz="0" w:space="0" w:color="auto"/>
                                                                    <w:right w:val="none" w:sz="0" w:space="0" w:color="auto"/>
                                                                  </w:divBdr>
                                                                  <w:divsChild>
                                                                    <w:div w:id="1290745345">
                                                                      <w:marLeft w:val="0"/>
                                                                      <w:marRight w:val="0"/>
                                                                      <w:marTop w:val="0"/>
                                                                      <w:marBottom w:val="360"/>
                                                                      <w:divBdr>
                                                                        <w:top w:val="none" w:sz="0" w:space="0" w:color="auto"/>
                                                                        <w:left w:val="none" w:sz="0" w:space="0" w:color="auto"/>
                                                                        <w:bottom w:val="none" w:sz="0" w:space="0" w:color="auto"/>
                                                                        <w:right w:val="none" w:sz="0" w:space="0" w:color="auto"/>
                                                                      </w:divBdr>
                                                                      <w:divsChild>
                                                                        <w:div w:id="748310068">
                                                                          <w:marLeft w:val="0"/>
                                                                          <w:marRight w:val="0"/>
                                                                          <w:marTop w:val="0"/>
                                                                          <w:marBottom w:val="0"/>
                                                                          <w:divBdr>
                                                                            <w:top w:val="none" w:sz="0" w:space="0" w:color="auto"/>
                                                                            <w:left w:val="none" w:sz="0" w:space="0" w:color="auto"/>
                                                                            <w:bottom w:val="none" w:sz="0" w:space="0" w:color="auto"/>
                                                                            <w:right w:val="none" w:sz="0" w:space="0" w:color="auto"/>
                                                                          </w:divBdr>
                                                                          <w:divsChild>
                                                                            <w:div w:id="175467749">
                                                                              <w:marLeft w:val="0"/>
                                                                              <w:marRight w:val="0"/>
                                                                              <w:marTop w:val="0"/>
                                                                              <w:marBottom w:val="0"/>
                                                                              <w:divBdr>
                                                                                <w:top w:val="none" w:sz="0" w:space="0" w:color="auto"/>
                                                                                <w:left w:val="none" w:sz="0" w:space="0" w:color="auto"/>
                                                                                <w:bottom w:val="none" w:sz="0" w:space="0" w:color="auto"/>
                                                                                <w:right w:val="none" w:sz="0" w:space="0" w:color="auto"/>
                                                                              </w:divBdr>
                                                                              <w:divsChild>
                                                                                <w:div w:id="28801043">
                                                                                  <w:marLeft w:val="0"/>
                                                                                  <w:marRight w:val="0"/>
                                                                                  <w:marTop w:val="0"/>
                                                                                  <w:marBottom w:val="0"/>
                                                                                  <w:divBdr>
                                                                                    <w:top w:val="none" w:sz="0" w:space="0" w:color="auto"/>
                                                                                    <w:left w:val="none" w:sz="0" w:space="0" w:color="auto"/>
                                                                                    <w:bottom w:val="none" w:sz="0" w:space="0" w:color="auto"/>
                                                                                    <w:right w:val="none" w:sz="0" w:space="0" w:color="auto"/>
                                                                                  </w:divBdr>
                                                                                  <w:divsChild>
                                                                                    <w:div w:id="291328833">
                                                                                      <w:marLeft w:val="0"/>
                                                                                      <w:marRight w:val="0"/>
                                                                                      <w:marTop w:val="0"/>
                                                                                      <w:marBottom w:val="0"/>
                                                                                      <w:divBdr>
                                                                                        <w:top w:val="none" w:sz="0" w:space="0" w:color="auto"/>
                                                                                        <w:left w:val="none" w:sz="0" w:space="0" w:color="auto"/>
                                                                                        <w:bottom w:val="none" w:sz="0" w:space="0" w:color="auto"/>
                                                                                        <w:right w:val="none" w:sz="0" w:space="0" w:color="auto"/>
                                                                                      </w:divBdr>
                                                                                      <w:divsChild>
                                                                                        <w:div w:id="274364905">
                                                                                          <w:marLeft w:val="0"/>
                                                                                          <w:marRight w:val="0"/>
                                                                                          <w:marTop w:val="0"/>
                                                                                          <w:marBottom w:val="360"/>
                                                                                          <w:divBdr>
                                                                                            <w:top w:val="none" w:sz="0" w:space="0" w:color="auto"/>
                                                                                            <w:left w:val="none" w:sz="0" w:space="0" w:color="auto"/>
                                                                                            <w:bottom w:val="none" w:sz="0" w:space="0" w:color="auto"/>
                                                                                            <w:right w:val="none" w:sz="0" w:space="0" w:color="auto"/>
                                                                                          </w:divBdr>
                                                                                          <w:divsChild>
                                                                                            <w:div w:id="505093118">
                                                                                              <w:marLeft w:val="0"/>
                                                                                              <w:marRight w:val="0"/>
                                                                                              <w:marTop w:val="0"/>
                                                                                              <w:marBottom w:val="0"/>
                                                                                              <w:divBdr>
                                                                                                <w:top w:val="dotted" w:sz="6" w:space="8" w:color="666666"/>
                                                                                                <w:left w:val="dotted" w:sz="6" w:space="8" w:color="666666"/>
                                                                                                <w:bottom w:val="dotted" w:sz="6" w:space="8" w:color="666666"/>
                                                                                                <w:right w:val="dotted" w:sz="6" w:space="8" w:color="666666"/>
                                                                                              </w:divBdr>
                                                                                            </w:div>
                                                                                            <w:div w:id="334383326">
                                                                                              <w:marLeft w:val="0"/>
                                                                                              <w:marRight w:val="0"/>
                                                                                              <w:marTop w:val="225"/>
                                                                                              <w:marBottom w:val="225"/>
                                                                                              <w:divBdr>
                                                                                                <w:top w:val="none" w:sz="0" w:space="0" w:color="auto"/>
                                                                                                <w:left w:val="none" w:sz="0" w:space="0" w:color="auto"/>
                                                                                                <w:bottom w:val="none" w:sz="0" w:space="0" w:color="auto"/>
                                                                                                <w:right w:val="none" w:sz="0" w:space="0" w:color="auto"/>
                                                                                              </w:divBdr>
                                                                                              <w:divsChild>
                                                                                                <w:div w:id="280187937">
                                                                                                  <w:marLeft w:val="0"/>
                                                                                                  <w:marRight w:val="0"/>
                                                                                                  <w:marTop w:val="0"/>
                                                                                                  <w:marBottom w:val="0"/>
                                                                                                  <w:divBdr>
                                                                                                    <w:top w:val="none" w:sz="0" w:space="0" w:color="auto"/>
                                                                                                    <w:left w:val="none" w:sz="0" w:space="0" w:color="auto"/>
                                                                                                    <w:bottom w:val="none" w:sz="0" w:space="0" w:color="auto"/>
                                                                                                    <w:right w:val="none" w:sz="0" w:space="0" w:color="auto"/>
                                                                                                  </w:divBdr>
                                                                                                  <w:divsChild>
                                                                                                    <w:div w:id="1210146369">
                                                                                                      <w:marLeft w:val="0"/>
                                                                                                      <w:marRight w:val="0"/>
                                                                                                      <w:marTop w:val="0"/>
                                                                                                      <w:marBottom w:val="0"/>
                                                                                                      <w:divBdr>
                                                                                                        <w:top w:val="none" w:sz="0" w:space="0" w:color="auto"/>
                                                                                                        <w:left w:val="none" w:sz="0" w:space="0" w:color="auto"/>
                                                                                                        <w:bottom w:val="none" w:sz="0" w:space="0" w:color="auto"/>
                                                                                                        <w:right w:val="none" w:sz="0" w:space="0" w:color="auto"/>
                                                                                                      </w:divBdr>
                                                                                                      <w:divsChild>
                                                                                                        <w:div w:id="452409240">
                                                                                                          <w:marLeft w:val="0"/>
                                                                                                          <w:marRight w:val="0"/>
                                                                                                          <w:marTop w:val="0"/>
                                                                                                          <w:marBottom w:val="0"/>
                                                                                                          <w:divBdr>
                                                                                                            <w:top w:val="none" w:sz="0" w:space="0" w:color="auto"/>
                                                                                                            <w:left w:val="none" w:sz="0" w:space="0" w:color="auto"/>
                                                                                                            <w:bottom w:val="none" w:sz="0" w:space="0" w:color="auto"/>
                                                                                                            <w:right w:val="none" w:sz="0" w:space="0" w:color="auto"/>
                                                                                                          </w:divBdr>
                                                                                                          <w:divsChild>
                                                                                                            <w:div w:id="2099786284">
                                                                                                              <w:marLeft w:val="20"/>
                                                                                                              <w:marRight w:val="0"/>
                                                                                                              <w:marTop w:val="2250"/>
                                                                                                              <w:marBottom w:val="0"/>
                                                                                                              <w:divBdr>
                                                                                                                <w:top w:val="none" w:sz="0" w:space="0" w:color="auto"/>
                                                                                                                <w:left w:val="none" w:sz="0" w:space="0" w:color="auto"/>
                                                                                                                <w:bottom w:val="none" w:sz="0" w:space="0" w:color="auto"/>
                                                                                                                <w:right w:val="none" w:sz="0" w:space="0" w:color="auto"/>
                                                                                                              </w:divBdr>
                                                                                                            </w:div>
                                                                                                            <w:div w:id="15515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149526">
      <w:bodyDiv w:val="1"/>
      <w:marLeft w:val="0"/>
      <w:marRight w:val="0"/>
      <w:marTop w:val="0"/>
      <w:marBottom w:val="0"/>
      <w:divBdr>
        <w:top w:val="none" w:sz="0" w:space="0" w:color="auto"/>
        <w:left w:val="none" w:sz="0" w:space="0" w:color="auto"/>
        <w:bottom w:val="none" w:sz="0" w:space="0" w:color="auto"/>
        <w:right w:val="none" w:sz="0" w:space="0" w:color="auto"/>
      </w:divBdr>
      <w:divsChild>
        <w:div w:id="1873029210">
          <w:marLeft w:val="0"/>
          <w:marRight w:val="0"/>
          <w:marTop w:val="0"/>
          <w:marBottom w:val="0"/>
          <w:divBdr>
            <w:top w:val="none" w:sz="0" w:space="0" w:color="auto"/>
            <w:left w:val="none" w:sz="0" w:space="0" w:color="auto"/>
            <w:bottom w:val="none" w:sz="0" w:space="0" w:color="auto"/>
            <w:right w:val="none" w:sz="0" w:space="0" w:color="auto"/>
          </w:divBdr>
          <w:divsChild>
            <w:div w:id="495654479">
              <w:marLeft w:val="0"/>
              <w:marRight w:val="0"/>
              <w:marTop w:val="0"/>
              <w:marBottom w:val="0"/>
              <w:divBdr>
                <w:top w:val="none" w:sz="0" w:space="0" w:color="auto"/>
                <w:left w:val="none" w:sz="0" w:space="0" w:color="auto"/>
                <w:bottom w:val="none" w:sz="0" w:space="0" w:color="auto"/>
                <w:right w:val="none" w:sz="0" w:space="0" w:color="auto"/>
              </w:divBdr>
              <w:divsChild>
                <w:div w:id="776952515">
                  <w:marLeft w:val="0"/>
                  <w:marRight w:val="0"/>
                  <w:marTop w:val="0"/>
                  <w:marBottom w:val="0"/>
                  <w:divBdr>
                    <w:top w:val="none" w:sz="0" w:space="0" w:color="auto"/>
                    <w:left w:val="none" w:sz="0" w:space="0" w:color="auto"/>
                    <w:bottom w:val="none" w:sz="0" w:space="0" w:color="auto"/>
                    <w:right w:val="none" w:sz="0" w:space="0" w:color="auto"/>
                  </w:divBdr>
                  <w:divsChild>
                    <w:div w:id="571505130">
                      <w:marLeft w:val="0"/>
                      <w:marRight w:val="0"/>
                      <w:marTop w:val="0"/>
                      <w:marBottom w:val="0"/>
                      <w:divBdr>
                        <w:top w:val="none" w:sz="0" w:space="0" w:color="auto"/>
                        <w:left w:val="none" w:sz="0" w:space="0" w:color="auto"/>
                        <w:bottom w:val="none" w:sz="0" w:space="0" w:color="auto"/>
                        <w:right w:val="none" w:sz="0" w:space="0" w:color="auto"/>
                      </w:divBdr>
                      <w:divsChild>
                        <w:div w:id="2108305209">
                          <w:marLeft w:val="0"/>
                          <w:marRight w:val="0"/>
                          <w:marTop w:val="0"/>
                          <w:marBottom w:val="0"/>
                          <w:divBdr>
                            <w:top w:val="none" w:sz="0" w:space="0" w:color="auto"/>
                            <w:left w:val="none" w:sz="0" w:space="0" w:color="auto"/>
                            <w:bottom w:val="none" w:sz="0" w:space="0" w:color="auto"/>
                            <w:right w:val="none" w:sz="0" w:space="0" w:color="auto"/>
                          </w:divBdr>
                        </w:div>
                        <w:div w:id="775366367">
                          <w:marLeft w:val="0"/>
                          <w:marRight w:val="0"/>
                          <w:marTop w:val="0"/>
                          <w:marBottom w:val="0"/>
                          <w:divBdr>
                            <w:top w:val="none" w:sz="0" w:space="0" w:color="auto"/>
                            <w:left w:val="none" w:sz="0" w:space="0" w:color="auto"/>
                            <w:bottom w:val="none" w:sz="0" w:space="0" w:color="auto"/>
                            <w:right w:val="none" w:sz="0" w:space="0" w:color="auto"/>
                          </w:divBdr>
                        </w:div>
                        <w:div w:id="1089617795">
                          <w:marLeft w:val="0"/>
                          <w:marRight w:val="0"/>
                          <w:marTop w:val="0"/>
                          <w:marBottom w:val="0"/>
                          <w:divBdr>
                            <w:top w:val="none" w:sz="0" w:space="0" w:color="auto"/>
                            <w:left w:val="none" w:sz="0" w:space="0" w:color="auto"/>
                            <w:bottom w:val="none" w:sz="0" w:space="0" w:color="auto"/>
                            <w:right w:val="none" w:sz="0" w:space="0" w:color="auto"/>
                          </w:divBdr>
                        </w:div>
                        <w:div w:id="800880618">
                          <w:marLeft w:val="0"/>
                          <w:marRight w:val="0"/>
                          <w:marTop w:val="0"/>
                          <w:marBottom w:val="0"/>
                          <w:divBdr>
                            <w:top w:val="none" w:sz="0" w:space="0" w:color="auto"/>
                            <w:left w:val="none" w:sz="0" w:space="0" w:color="auto"/>
                            <w:bottom w:val="none" w:sz="0" w:space="0" w:color="auto"/>
                            <w:right w:val="none" w:sz="0" w:space="0" w:color="auto"/>
                          </w:divBdr>
                        </w:div>
                        <w:div w:id="18460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796352">
      <w:bodyDiv w:val="1"/>
      <w:marLeft w:val="0"/>
      <w:marRight w:val="0"/>
      <w:marTop w:val="0"/>
      <w:marBottom w:val="0"/>
      <w:divBdr>
        <w:top w:val="none" w:sz="0" w:space="0" w:color="auto"/>
        <w:left w:val="none" w:sz="0" w:space="0" w:color="auto"/>
        <w:bottom w:val="none" w:sz="0" w:space="0" w:color="auto"/>
        <w:right w:val="none" w:sz="0" w:space="0" w:color="auto"/>
      </w:divBdr>
      <w:divsChild>
        <w:div w:id="1740513968">
          <w:marLeft w:val="0"/>
          <w:marRight w:val="0"/>
          <w:marTop w:val="0"/>
          <w:marBottom w:val="0"/>
          <w:divBdr>
            <w:top w:val="none" w:sz="0" w:space="0" w:color="auto"/>
            <w:left w:val="single" w:sz="6" w:space="11" w:color="FFFFFF"/>
            <w:bottom w:val="single" w:sz="6" w:space="0" w:color="FFFFFF"/>
            <w:right w:val="single" w:sz="6" w:space="0" w:color="FFFFFF"/>
          </w:divBdr>
        </w:div>
        <w:div w:id="856774064">
          <w:marLeft w:val="0"/>
          <w:marRight w:val="0"/>
          <w:marTop w:val="0"/>
          <w:marBottom w:val="0"/>
          <w:divBdr>
            <w:top w:val="none" w:sz="0" w:space="0" w:color="auto"/>
            <w:left w:val="none" w:sz="0" w:space="0" w:color="auto"/>
            <w:bottom w:val="none" w:sz="0" w:space="0" w:color="auto"/>
            <w:right w:val="none" w:sz="0" w:space="0" w:color="auto"/>
          </w:divBdr>
          <w:divsChild>
            <w:div w:id="2094206615">
              <w:marLeft w:val="0"/>
              <w:marRight w:val="0"/>
              <w:marTop w:val="0"/>
              <w:marBottom w:val="0"/>
              <w:divBdr>
                <w:top w:val="none" w:sz="0" w:space="0" w:color="auto"/>
                <w:left w:val="single" w:sz="6" w:space="0" w:color="FFFFFF"/>
                <w:bottom w:val="none" w:sz="0" w:space="0" w:color="auto"/>
                <w:right w:val="single" w:sz="6" w:space="0" w:color="FFFFFF"/>
              </w:divBdr>
            </w:div>
          </w:divsChild>
        </w:div>
        <w:div w:id="1439256793">
          <w:marLeft w:val="0"/>
          <w:marRight w:val="0"/>
          <w:marTop w:val="0"/>
          <w:marBottom w:val="0"/>
          <w:divBdr>
            <w:top w:val="none" w:sz="0" w:space="0" w:color="auto"/>
            <w:left w:val="single" w:sz="6" w:space="0" w:color="FFFFFF"/>
            <w:bottom w:val="none" w:sz="0" w:space="0" w:color="auto"/>
            <w:right w:val="single" w:sz="6" w:space="0" w:color="FFFFFF"/>
          </w:divBdr>
          <w:divsChild>
            <w:div w:id="871579908">
              <w:marLeft w:val="135"/>
              <w:marRight w:val="0"/>
              <w:marTop w:val="0"/>
              <w:marBottom w:val="0"/>
              <w:divBdr>
                <w:top w:val="none" w:sz="0" w:space="0" w:color="auto"/>
                <w:left w:val="none" w:sz="0" w:space="0" w:color="auto"/>
                <w:bottom w:val="none" w:sz="0" w:space="0" w:color="auto"/>
                <w:right w:val="none" w:sz="0" w:space="0" w:color="auto"/>
              </w:divBdr>
              <w:divsChild>
                <w:div w:id="1667244960">
                  <w:marLeft w:val="0"/>
                  <w:marRight w:val="0"/>
                  <w:marTop w:val="150"/>
                  <w:marBottom w:val="0"/>
                  <w:divBdr>
                    <w:top w:val="none" w:sz="0" w:space="0" w:color="auto"/>
                    <w:left w:val="none" w:sz="0" w:space="0" w:color="auto"/>
                    <w:bottom w:val="none" w:sz="0" w:space="0" w:color="auto"/>
                    <w:right w:val="none" w:sz="0" w:space="0" w:color="auto"/>
                  </w:divBdr>
                  <w:divsChild>
                    <w:div w:id="127548983">
                      <w:marLeft w:val="0"/>
                      <w:marRight w:val="0"/>
                      <w:marTop w:val="0"/>
                      <w:marBottom w:val="0"/>
                      <w:divBdr>
                        <w:top w:val="none" w:sz="0" w:space="0" w:color="auto"/>
                        <w:left w:val="none" w:sz="0" w:space="0" w:color="auto"/>
                        <w:bottom w:val="none" w:sz="0" w:space="0" w:color="auto"/>
                        <w:right w:val="none" w:sz="0" w:space="0" w:color="auto"/>
                      </w:divBdr>
                      <w:divsChild>
                        <w:div w:id="1207765860">
                          <w:marLeft w:val="0"/>
                          <w:marRight w:val="0"/>
                          <w:marTop w:val="0"/>
                          <w:marBottom w:val="0"/>
                          <w:divBdr>
                            <w:top w:val="none" w:sz="0" w:space="0" w:color="auto"/>
                            <w:left w:val="none" w:sz="0" w:space="0" w:color="auto"/>
                            <w:bottom w:val="none" w:sz="0" w:space="0" w:color="auto"/>
                            <w:right w:val="none" w:sz="0" w:space="0" w:color="auto"/>
                          </w:divBdr>
                          <w:divsChild>
                            <w:div w:id="2978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47607">
                  <w:marLeft w:val="0"/>
                  <w:marRight w:val="0"/>
                  <w:marTop w:val="150"/>
                  <w:marBottom w:val="0"/>
                  <w:divBdr>
                    <w:top w:val="none" w:sz="0" w:space="0" w:color="auto"/>
                    <w:left w:val="none" w:sz="0" w:space="0" w:color="auto"/>
                    <w:bottom w:val="none" w:sz="0" w:space="0" w:color="auto"/>
                    <w:right w:val="none" w:sz="0" w:space="0" w:color="auto"/>
                  </w:divBdr>
                  <w:divsChild>
                    <w:div w:id="1282494399">
                      <w:marLeft w:val="0"/>
                      <w:marRight w:val="0"/>
                      <w:marTop w:val="0"/>
                      <w:marBottom w:val="0"/>
                      <w:divBdr>
                        <w:top w:val="none" w:sz="0" w:space="0" w:color="auto"/>
                        <w:left w:val="none" w:sz="0" w:space="0" w:color="auto"/>
                        <w:bottom w:val="none" w:sz="0" w:space="0" w:color="auto"/>
                        <w:right w:val="none" w:sz="0" w:space="0" w:color="auto"/>
                      </w:divBdr>
                      <w:divsChild>
                        <w:div w:id="8264134">
                          <w:marLeft w:val="0"/>
                          <w:marRight w:val="0"/>
                          <w:marTop w:val="0"/>
                          <w:marBottom w:val="0"/>
                          <w:divBdr>
                            <w:top w:val="none" w:sz="0" w:space="0" w:color="auto"/>
                            <w:left w:val="none" w:sz="0" w:space="0" w:color="auto"/>
                            <w:bottom w:val="none" w:sz="0" w:space="0" w:color="auto"/>
                            <w:right w:val="none" w:sz="0" w:space="0" w:color="auto"/>
                          </w:divBdr>
                          <w:divsChild>
                            <w:div w:id="14098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69167">
                  <w:marLeft w:val="0"/>
                  <w:marRight w:val="0"/>
                  <w:marTop w:val="150"/>
                  <w:marBottom w:val="0"/>
                  <w:divBdr>
                    <w:top w:val="none" w:sz="0" w:space="0" w:color="auto"/>
                    <w:left w:val="none" w:sz="0" w:space="0" w:color="auto"/>
                    <w:bottom w:val="none" w:sz="0" w:space="0" w:color="auto"/>
                    <w:right w:val="none" w:sz="0" w:space="0" w:color="auto"/>
                  </w:divBdr>
                  <w:divsChild>
                    <w:div w:id="565840017">
                      <w:marLeft w:val="0"/>
                      <w:marRight w:val="0"/>
                      <w:marTop w:val="0"/>
                      <w:marBottom w:val="0"/>
                      <w:divBdr>
                        <w:top w:val="none" w:sz="0" w:space="0" w:color="auto"/>
                        <w:left w:val="none" w:sz="0" w:space="0" w:color="auto"/>
                        <w:bottom w:val="none" w:sz="0" w:space="0" w:color="auto"/>
                        <w:right w:val="none" w:sz="0" w:space="0" w:color="auto"/>
                      </w:divBdr>
                      <w:divsChild>
                        <w:div w:id="868567623">
                          <w:marLeft w:val="0"/>
                          <w:marRight w:val="0"/>
                          <w:marTop w:val="0"/>
                          <w:marBottom w:val="0"/>
                          <w:divBdr>
                            <w:top w:val="none" w:sz="0" w:space="0" w:color="auto"/>
                            <w:left w:val="none" w:sz="0" w:space="0" w:color="auto"/>
                            <w:bottom w:val="none" w:sz="0" w:space="0" w:color="auto"/>
                            <w:right w:val="none" w:sz="0" w:space="0" w:color="auto"/>
                          </w:divBdr>
                          <w:divsChild>
                            <w:div w:id="16509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05977">
              <w:marLeft w:val="75"/>
              <w:marRight w:val="75"/>
              <w:marTop w:val="0"/>
              <w:marBottom w:val="0"/>
              <w:divBdr>
                <w:top w:val="none" w:sz="0" w:space="0" w:color="auto"/>
                <w:left w:val="none" w:sz="0" w:space="0" w:color="auto"/>
                <w:bottom w:val="none" w:sz="0" w:space="0" w:color="auto"/>
                <w:right w:val="none" w:sz="0" w:space="0" w:color="auto"/>
              </w:divBdr>
              <w:divsChild>
                <w:div w:id="1619414173">
                  <w:marLeft w:val="0"/>
                  <w:marRight w:val="0"/>
                  <w:marTop w:val="150"/>
                  <w:marBottom w:val="0"/>
                  <w:divBdr>
                    <w:top w:val="none" w:sz="0" w:space="0" w:color="auto"/>
                    <w:left w:val="none" w:sz="0" w:space="0" w:color="auto"/>
                    <w:bottom w:val="none" w:sz="0" w:space="0" w:color="auto"/>
                    <w:right w:val="none" w:sz="0" w:space="0" w:color="auto"/>
                  </w:divBdr>
                </w:div>
                <w:div w:id="7445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3619">
      <w:bodyDiv w:val="1"/>
      <w:marLeft w:val="0"/>
      <w:marRight w:val="0"/>
      <w:marTop w:val="0"/>
      <w:marBottom w:val="0"/>
      <w:divBdr>
        <w:top w:val="none" w:sz="0" w:space="0" w:color="auto"/>
        <w:left w:val="none" w:sz="0" w:space="0" w:color="auto"/>
        <w:bottom w:val="none" w:sz="0" w:space="0" w:color="auto"/>
        <w:right w:val="none" w:sz="0" w:space="0" w:color="auto"/>
      </w:divBdr>
      <w:divsChild>
        <w:div w:id="460535540">
          <w:marLeft w:val="0"/>
          <w:marRight w:val="0"/>
          <w:marTop w:val="0"/>
          <w:marBottom w:val="0"/>
          <w:divBdr>
            <w:top w:val="none" w:sz="0" w:space="0" w:color="auto"/>
            <w:left w:val="none" w:sz="0" w:space="0" w:color="auto"/>
            <w:bottom w:val="none" w:sz="0" w:space="0" w:color="auto"/>
            <w:right w:val="none" w:sz="0" w:space="0" w:color="auto"/>
          </w:divBdr>
          <w:divsChild>
            <w:div w:id="737901140">
              <w:marLeft w:val="0"/>
              <w:marRight w:val="0"/>
              <w:marTop w:val="0"/>
              <w:marBottom w:val="0"/>
              <w:divBdr>
                <w:top w:val="none" w:sz="0" w:space="0" w:color="auto"/>
                <w:left w:val="none" w:sz="0" w:space="0" w:color="auto"/>
                <w:bottom w:val="none" w:sz="0" w:space="0" w:color="auto"/>
                <w:right w:val="none" w:sz="0" w:space="0" w:color="auto"/>
              </w:divBdr>
              <w:divsChild>
                <w:div w:id="519274059">
                  <w:marLeft w:val="0"/>
                  <w:marRight w:val="0"/>
                  <w:marTop w:val="0"/>
                  <w:marBottom w:val="0"/>
                  <w:divBdr>
                    <w:top w:val="single" w:sz="12" w:space="30" w:color="FFFFFF"/>
                    <w:left w:val="none" w:sz="0" w:space="0" w:color="auto"/>
                    <w:bottom w:val="none" w:sz="0" w:space="0" w:color="auto"/>
                    <w:right w:val="none" w:sz="0" w:space="0" w:color="auto"/>
                  </w:divBdr>
                  <w:divsChild>
                    <w:div w:id="167209235">
                      <w:marLeft w:val="0"/>
                      <w:marRight w:val="0"/>
                      <w:marTop w:val="0"/>
                      <w:marBottom w:val="0"/>
                      <w:divBdr>
                        <w:top w:val="none" w:sz="0" w:space="0" w:color="auto"/>
                        <w:left w:val="none" w:sz="0" w:space="0" w:color="auto"/>
                        <w:bottom w:val="none" w:sz="0" w:space="0" w:color="auto"/>
                        <w:right w:val="none" w:sz="0" w:space="0" w:color="auto"/>
                      </w:divBdr>
                      <w:divsChild>
                        <w:div w:id="446315227">
                          <w:marLeft w:val="0"/>
                          <w:marRight w:val="0"/>
                          <w:marTop w:val="0"/>
                          <w:marBottom w:val="0"/>
                          <w:divBdr>
                            <w:top w:val="none" w:sz="0" w:space="0" w:color="auto"/>
                            <w:left w:val="none" w:sz="0" w:space="0" w:color="auto"/>
                            <w:bottom w:val="none" w:sz="0" w:space="0" w:color="auto"/>
                            <w:right w:val="none" w:sz="0" w:space="0" w:color="auto"/>
                          </w:divBdr>
                          <w:divsChild>
                            <w:div w:id="364258450">
                              <w:marLeft w:val="0"/>
                              <w:marRight w:val="0"/>
                              <w:marTop w:val="0"/>
                              <w:marBottom w:val="0"/>
                              <w:divBdr>
                                <w:top w:val="none" w:sz="0" w:space="0" w:color="auto"/>
                                <w:left w:val="none" w:sz="0" w:space="0" w:color="auto"/>
                                <w:bottom w:val="none" w:sz="0" w:space="0" w:color="auto"/>
                                <w:right w:val="none" w:sz="0" w:space="0" w:color="auto"/>
                              </w:divBdr>
                              <w:divsChild>
                                <w:div w:id="1286741632">
                                  <w:marLeft w:val="0"/>
                                  <w:marRight w:val="0"/>
                                  <w:marTop w:val="0"/>
                                  <w:marBottom w:val="0"/>
                                  <w:divBdr>
                                    <w:top w:val="none" w:sz="0" w:space="0" w:color="auto"/>
                                    <w:left w:val="none" w:sz="0" w:space="0" w:color="auto"/>
                                    <w:bottom w:val="none" w:sz="0" w:space="0" w:color="auto"/>
                                    <w:right w:val="none" w:sz="0" w:space="0" w:color="auto"/>
                                  </w:divBdr>
                                  <w:divsChild>
                                    <w:div w:id="1861700632">
                                      <w:marLeft w:val="0"/>
                                      <w:marRight w:val="0"/>
                                      <w:marTop w:val="0"/>
                                      <w:marBottom w:val="0"/>
                                      <w:divBdr>
                                        <w:top w:val="none" w:sz="0" w:space="0" w:color="auto"/>
                                        <w:left w:val="none" w:sz="0" w:space="0" w:color="auto"/>
                                        <w:bottom w:val="none" w:sz="0" w:space="0" w:color="auto"/>
                                        <w:right w:val="none" w:sz="0" w:space="0" w:color="auto"/>
                                      </w:divBdr>
                                      <w:divsChild>
                                        <w:div w:id="984554781">
                                          <w:marLeft w:val="0"/>
                                          <w:marRight w:val="0"/>
                                          <w:marTop w:val="0"/>
                                          <w:marBottom w:val="0"/>
                                          <w:divBdr>
                                            <w:top w:val="none" w:sz="0" w:space="0" w:color="auto"/>
                                            <w:left w:val="none" w:sz="0" w:space="0" w:color="auto"/>
                                            <w:bottom w:val="none" w:sz="0" w:space="0" w:color="auto"/>
                                            <w:right w:val="none" w:sz="0" w:space="0" w:color="auto"/>
                                          </w:divBdr>
                                          <w:divsChild>
                                            <w:div w:id="1890722036">
                                              <w:marLeft w:val="0"/>
                                              <w:marRight w:val="0"/>
                                              <w:marTop w:val="0"/>
                                              <w:marBottom w:val="0"/>
                                              <w:divBdr>
                                                <w:top w:val="none" w:sz="0" w:space="0" w:color="auto"/>
                                                <w:left w:val="none" w:sz="0" w:space="0" w:color="auto"/>
                                                <w:bottom w:val="none" w:sz="0" w:space="0" w:color="auto"/>
                                                <w:right w:val="none" w:sz="0" w:space="0" w:color="auto"/>
                                              </w:divBdr>
                                              <w:divsChild>
                                                <w:div w:id="567107483">
                                                  <w:marLeft w:val="0"/>
                                                  <w:marRight w:val="0"/>
                                                  <w:marTop w:val="0"/>
                                                  <w:marBottom w:val="0"/>
                                                  <w:divBdr>
                                                    <w:top w:val="none" w:sz="0" w:space="0" w:color="auto"/>
                                                    <w:left w:val="none" w:sz="0" w:space="0" w:color="auto"/>
                                                    <w:bottom w:val="none" w:sz="0" w:space="0" w:color="auto"/>
                                                    <w:right w:val="none" w:sz="0" w:space="0" w:color="auto"/>
                                                  </w:divBdr>
                                                  <w:divsChild>
                                                    <w:div w:id="1904220446">
                                                      <w:marLeft w:val="0"/>
                                                      <w:marRight w:val="0"/>
                                                      <w:marTop w:val="0"/>
                                                      <w:marBottom w:val="0"/>
                                                      <w:divBdr>
                                                        <w:top w:val="none" w:sz="0" w:space="0" w:color="auto"/>
                                                        <w:left w:val="none" w:sz="0" w:space="0" w:color="auto"/>
                                                        <w:bottom w:val="none" w:sz="0" w:space="0" w:color="auto"/>
                                                        <w:right w:val="none" w:sz="0" w:space="0" w:color="auto"/>
                                                      </w:divBdr>
                                                      <w:divsChild>
                                                        <w:div w:id="2067752306">
                                                          <w:marLeft w:val="150"/>
                                                          <w:marRight w:val="150"/>
                                                          <w:marTop w:val="0"/>
                                                          <w:marBottom w:val="0"/>
                                                          <w:divBdr>
                                                            <w:top w:val="none" w:sz="0" w:space="0" w:color="auto"/>
                                                            <w:left w:val="none" w:sz="0" w:space="0" w:color="auto"/>
                                                            <w:bottom w:val="none" w:sz="0" w:space="0" w:color="auto"/>
                                                            <w:right w:val="none" w:sz="0" w:space="0" w:color="auto"/>
                                                          </w:divBdr>
                                                          <w:divsChild>
                                                            <w:div w:id="49034577">
                                                              <w:marLeft w:val="0"/>
                                                              <w:marRight w:val="0"/>
                                                              <w:marTop w:val="0"/>
                                                              <w:marBottom w:val="0"/>
                                                              <w:divBdr>
                                                                <w:top w:val="none" w:sz="0" w:space="0" w:color="auto"/>
                                                                <w:left w:val="none" w:sz="0" w:space="0" w:color="auto"/>
                                                                <w:bottom w:val="none" w:sz="0" w:space="0" w:color="auto"/>
                                                                <w:right w:val="none" w:sz="0" w:space="0" w:color="auto"/>
                                                              </w:divBdr>
                                                              <w:divsChild>
                                                                <w:div w:id="84765830">
                                                                  <w:marLeft w:val="0"/>
                                                                  <w:marRight w:val="0"/>
                                                                  <w:marTop w:val="0"/>
                                                                  <w:marBottom w:val="0"/>
                                                                  <w:divBdr>
                                                                    <w:top w:val="none" w:sz="0" w:space="0" w:color="auto"/>
                                                                    <w:left w:val="none" w:sz="0" w:space="0" w:color="auto"/>
                                                                    <w:bottom w:val="none" w:sz="0" w:space="0" w:color="auto"/>
                                                                    <w:right w:val="none" w:sz="0" w:space="0" w:color="auto"/>
                                                                  </w:divBdr>
                                                                  <w:divsChild>
                                                                    <w:div w:id="1337919662">
                                                                      <w:marLeft w:val="0"/>
                                                                      <w:marRight w:val="0"/>
                                                                      <w:marTop w:val="0"/>
                                                                      <w:marBottom w:val="360"/>
                                                                      <w:divBdr>
                                                                        <w:top w:val="none" w:sz="0" w:space="0" w:color="auto"/>
                                                                        <w:left w:val="none" w:sz="0" w:space="0" w:color="auto"/>
                                                                        <w:bottom w:val="none" w:sz="0" w:space="0" w:color="auto"/>
                                                                        <w:right w:val="none" w:sz="0" w:space="0" w:color="auto"/>
                                                                      </w:divBdr>
                                                                      <w:divsChild>
                                                                        <w:div w:id="19206331">
                                                                          <w:marLeft w:val="0"/>
                                                                          <w:marRight w:val="0"/>
                                                                          <w:marTop w:val="0"/>
                                                                          <w:marBottom w:val="0"/>
                                                                          <w:divBdr>
                                                                            <w:top w:val="none" w:sz="0" w:space="0" w:color="auto"/>
                                                                            <w:left w:val="none" w:sz="0" w:space="0" w:color="auto"/>
                                                                            <w:bottom w:val="none" w:sz="0" w:space="0" w:color="auto"/>
                                                                            <w:right w:val="none" w:sz="0" w:space="0" w:color="auto"/>
                                                                          </w:divBdr>
                                                                          <w:divsChild>
                                                                            <w:div w:id="1657763074">
                                                                              <w:marLeft w:val="0"/>
                                                                              <w:marRight w:val="0"/>
                                                                              <w:marTop w:val="0"/>
                                                                              <w:marBottom w:val="0"/>
                                                                              <w:divBdr>
                                                                                <w:top w:val="none" w:sz="0" w:space="0" w:color="auto"/>
                                                                                <w:left w:val="none" w:sz="0" w:space="0" w:color="auto"/>
                                                                                <w:bottom w:val="none" w:sz="0" w:space="0" w:color="auto"/>
                                                                                <w:right w:val="none" w:sz="0" w:space="0" w:color="auto"/>
                                                                              </w:divBdr>
                                                                              <w:divsChild>
                                                                                <w:div w:id="76638965">
                                                                                  <w:marLeft w:val="0"/>
                                                                                  <w:marRight w:val="0"/>
                                                                                  <w:marTop w:val="0"/>
                                                                                  <w:marBottom w:val="0"/>
                                                                                  <w:divBdr>
                                                                                    <w:top w:val="none" w:sz="0" w:space="0" w:color="auto"/>
                                                                                    <w:left w:val="none" w:sz="0" w:space="0" w:color="auto"/>
                                                                                    <w:bottom w:val="none" w:sz="0" w:space="0" w:color="auto"/>
                                                                                    <w:right w:val="none" w:sz="0" w:space="0" w:color="auto"/>
                                                                                  </w:divBdr>
                                                                                  <w:divsChild>
                                                                                    <w:div w:id="969097184">
                                                                                      <w:marLeft w:val="0"/>
                                                                                      <w:marRight w:val="0"/>
                                                                                      <w:marTop w:val="0"/>
                                                                                      <w:marBottom w:val="0"/>
                                                                                      <w:divBdr>
                                                                                        <w:top w:val="none" w:sz="0" w:space="0" w:color="auto"/>
                                                                                        <w:left w:val="none" w:sz="0" w:space="0" w:color="auto"/>
                                                                                        <w:bottom w:val="none" w:sz="0" w:space="0" w:color="auto"/>
                                                                                        <w:right w:val="none" w:sz="0" w:space="0" w:color="auto"/>
                                                                                      </w:divBdr>
                                                                                      <w:divsChild>
                                                                                        <w:div w:id="1640454572">
                                                                                          <w:marLeft w:val="0"/>
                                                                                          <w:marRight w:val="0"/>
                                                                                          <w:marTop w:val="0"/>
                                                                                          <w:marBottom w:val="360"/>
                                                                                          <w:divBdr>
                                                                                            <w:top w:val="none" w:sz="0" w:space="0" w:color="auto"/>
                                                                                            <w:left w:val="none" w:sz="0" w:space="0" w:color="auto"/>
                                                                                            <w:bottom w:val="none" w:sz="0" w:space="0" w:color="auto"/>
                                                                                            <w:right w:val="none" w:sz="0" w:space="0" w:color="auto"/>
                                                                                          </w:divBdr>
                                                                                          <w:divsChild>
                                                                                            <w:div w:id="1326855676">
                                                                                              <w:marLeft w:val="0"/>
                                                                                              <w:marRight w:val="0"/>
                                                                                              <w:marTop w:val="0"/>
                                                                                              <w:marBottom w:val="0"/>
                                                                                              <w:divBdr>
                                                                                                <w:top w:val="dotted" w:sz="6" w:space="8" w:color="666666"/>
                                                                                                <w:left w:val="dotted" w:sz="6" w:space="8" w:color="666666"/>
                                                                                                <w:bottom w:val="dotted" w:sz="6" w:space="8" w:color="666666"/>
                                                                                                <w:right w:val="dotted" w:sz="6" w:space="8" w:color="666666"/>
                                                                                              </w:divBdr>
                                                                                            </w:div>
                                                                                            <w:div w:id="1351760389">
                                                                                              <w:marLeft w:val="0"/>
                                                                                              <w:marRight w:val="0"/>
                                                                                              <w:marTop w:val="225"/>
                                                                                              <w:marBottom w:val="225"/>
                                                                                              <w:divBdr>
                                                                                                <w:top w:val="none" w:sz="0" w:space="0" w:color="auto"/>
                                                                                                <w:left w:val="none" w:sz="0" w:space="0" w:color="auto"/>
                                                                                                <w:bottom w:val="none" w:sz="0" w:space="0" w:color="auto"/>
                                                                                                <w:right w:val="none" w:sz="0" w:space="0" w:color="auto"/>
                                                                                              </w:divBdr>
                                                                                              <w:divsChild>
                                                                                                <w:div w:id="774636469">
                                                                                                  <w:marLeft w:val="0"/>
                                                                                                  <w:marRight w:val="0"/>
                                                                                                  <w:marTop w:val="0"/>
                                                                                                  <w:marBottom w:val="0"/>
                                                                                                  <w:divBdr>
                                                                                                    <w:top w:val="none" w:sz="0" w:space="0" w:color="auto"/>
                                                                                                    <w:left w:val="none" w:sz="0" w:space="0" w:color="auto"/>
                                                                                                    <w:bottom w:val="none" w:sz="0" w:space="0" w:color="auto"/>
                                                                                                    <w:right w:val="none" w:sz="0" w:space="0" w:color="auto"/>
                                                                                                  </w:divBdr>
                                                                                                  <w:divsChild>
                                                                                                    <w:div w:id="1587106246">
                                                                                                      <w:marLeft w:val="0"/>
                                                                                                      <w:marRight w:val="0"/>
                                                                                                      <w:marTop w:val="0"/>
                                                                                                      <w:marBottom w:val="0"/>
                                                                                                      <w:divBdr>
                                                                                                        <w:top w:val="none" w:sz="0" w:space="0" w:color="auto"/>
                                                                                                        <w:left w:val="none" w:sz="0" w:space="0" w:color="auto"/>
                                                                                                        <w:bottom w:val="none" w:sz="0" w:space="0" w:color="auto"/>
                                                                                                        <w:right w:val="none" w:sz="0" w:space="0" w:color="auto"/>
                                                                                                      </w:divBdr>
                                                                                                      <w:divsChild>
                                                                                                        <w:div w:id="1466391928">
                                                                                                          <w:marLeft w:val="0"/>
                                                                                                          <w:marRight w:val="0"/>
                                                                                                          <w:marTop w:val="0"/>
                                                                                                          <w:marBottom w:val="0"/>
                                                                                                          <w:divBdr>
                                                                                                            <w:top w:val="none" w:sz="0" w:space="0" w:color="auto"/>
                                                                                                            <w:left w:val="none" w:sz="0" w:space="0" w:color="auto"/>
                                                                                                            <w:bottom w:val="none" w:sz="0" w:space="0" w:color="auto"/>
                                                                                                            <w:right w:val="none" w:sz="0" w:space="0" w:color="auto"/>
                                                                                                          </w:divBdr>
                                                                                                          <w:divsChild>
                                                                                                            <w:div w:id="2066366297">
                                                                                                              <w:marLeft w:val="20"/>
                                                                                                              <w:marRight w:val="0"/>
                                                                                                              <w:marTop w:val="2250"/>
                                                                                                              <w:marBottom w:val="0"/>
                                                                                                              <w:divBdr>
                                                                                                                <w:top w:val="none" w:sz="0" w:space="0" w:color="auto"/>
                                                                                                                <w:left w:val="none" w:sz="0" w:space="0" w:color="auto"/>
                                                                                                                <w:bottom w:val="none" w:sz="0" w:space="0" w:color="auto"/>
                                                                                                                <w:right w:val="none" w:sz="0" w:space="0" w:color="auto"/>
                                                                                                              </w:divBdr>
                                                                                                            </w:div>
                                                                                                            <w:div w:id="15785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554182">
      <w:bodyDiv w:val="1"/>
      <w:marLeft w:val="0"/>
      <w:marRight w:val="0"/>
      <w:marTop w:val="0"/>
      <w:marBottom w:val="0"/>
      <w:divBdr>
        <w:top w:val="none" w:sz="0" w:space="0" w:color="auto"/>
        <w:left w:val="none" w:sz="0" w:space="0" w:color="auto"/>
        <w:bottom w:val="none" w:sz="0" w:space="0" w:color="auto"/>
        <w:right w:val="none" w:sz="0" w:space="0" w:color="auto"/>
      </w:divBdr>
      <w:divsChild>
        <w:div w:id="444233874">
          <w:marLeft w:val="0"/>
          <w:marRight w:val="0"/>
          <w:marTop w:val="0"/>
          <w:marBottom w:val="0"/>
          <w:divBdr>
            <w:top w:val="none" w:sz="0" w:space="0" w:color="auto"/>
            <w:left w:val="single" w:sz="6" w:space="0" w:color="FFFFFF"/>
            <w:bottom w:val="none" w:sz="0" w:space="0" w:color="auto"/>
            <w:right w:val="single" w:sz="6" w:space="0" w:color="FFFFFF"/>
          </w:divBdr>
          <w:divsChild>
            <w:div w:id="1592548683">
              <w:marLeft w:val="75"/>
              <w:marRight w:val="75"/>
              <w:marTop w:val="0"/>
              <w:marBottom w:val="0"/>
              <w:divBdr>
                <w:top w:val="none" w:sz="0" w:space="0" w:color="auto"/>
                <w:left w:val="none" w:sz="0" w:space="0" w:color="auto"/>
                <w:bottom w:val="none" w:sz="0" w:space="0" w:color="auto"/>
                <w:right w:val="none" w:sz="0" w:space="0" w:color="auto"/>
              </w:divBdr>
              <w:divsChild>
                <w:div w:id="1465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8536">
          <w:marLeft w:val="0"/>
          <w:marRight w:val="0"/>
          <w:marTop w:val="0"/>
          <w:marBottom w:val="45"/>
          <w:divBdr>
            <w:top w:val="none" w:sz="0" w:space="0" w:color="auto"/>
            <w:left w:val="single" w:sz="6" w:space="0" w:color="FFFFFF"/>
            <w:bottom w:val="single" w:sz="6" w:space="0" w:color="FFFFFF"/>
            <w:right w:val="single" w:sz="6" w:space="0" w:color="FFFFFF"/>
          </w:divBdr>
        </w:div>
      </w:divsChild>
    </w:div>
    <w:div w:id="1487164129">
      <w:bodyDiv w:val="1"/>
      <w:marLeft w:val="0"/>
      <w:marRight w:val="0"/>
      <w:marTop w:val="0"/>
      <w:marBottom w:val="0"/>
      <w:divBdr>
        <w:top w:val="none" w:sz="0" w:space="0" w:color="auto"/>
        <w:left w:val="none" w:sz="0" w:space="0" w:color="auto"/>
        <w:bottom w:val="none" w:sz="0" w:space="0" w:color="auto"/>
        <w:right w:val="none" w:sz="0" w:space="0" w:color="auto"/>
      </w:divBdr>
      <w:divsChild>
        <w:div w:id="125784455">
          <w:marLeft w:val="0"/>
          <w:marRight w:val="0"/>
          <w:marTop w:val="0"/>
          <w:marBottom w:val="0"/>
          <w:divBdr>
            <w:top w:val="none" w:sz="0" w:space="0" w:color="auto"/>
            <w:left w:val="none" w:sz="0" w:space="0" w:color="auto"/>
            <w:bottom w:val="none" w:sz="0" w:space="0" w:color="auto"/>
            <w:right w:val="none" w:sz="0" w:space="0" w:color="auto"/>
          </w:divBdr>
          <w:divsChild>
            <w:div w:id="538903302">
              <w:marLeft w:val="0"/>
              <w:marRight w:val="0"/>
              <w:marTop w:val="0"/>
              <w:marBottom w:val="0"/>
              <w:divBdr>
                <w:top w:val="none" w:sz="0" w:space="0" w:color="auto"/>
                <w:left w:val="none" w:sz="0" w:space="0" w:color="auto"/>
                <w:bottom w:val="none" w:sz="0" w:space="0" w:color="auto"/>
                <w:right w:val="none" w:sz="0" w:space="0" w:color="auto"/>
              </w:divBdr>
              <w:divsChild>
                <w:div w:id="254484416">
                  <w:marLeft w:val="0"/>
                  <w:marRight w:val="0"/>
                  <w:marTop w:val="0"/>
                  <w:marBottom w:val="0"/>
                  <w:divBdr>
                    <w:top w:val="none" w:sz="0" w:space="0" w:color="auto"/>
                    <w:left w:val="none" w:sz="0" w:space="0" w:color="auto"/>
                    <w:bottom w:val="none" w:sz="0" w:space="0" w:color="auto"/>
                    <w:right w:val="none" w:sz="0" w:space="0" w:color="auto"/>
                  </w:divBdr>
                  <w:divsChild>
                    <w:div w:id="1640258266">
                      <w:marLeft w:val="0"/>
                      <w:marRight w:val="0"/>
                      <w:marTop w:val="0"/>
                      <w:marBottom w:val="0"/>
                      <w:divBdr>
                        <w:top w:val="none" w:sz="0" w:space="0" w:color="auto"/>
                        <w:left w:val="none" w:sz="0" w:space="0" w:color="auto"/>
                        <w:bottom w:val="none" w:sz="0" w:space="0" w:color="auto"/>
                        <w:right w:val="none" w:sz="0" w:space="0" w:color="auto"/>
                      </w:divBdr>
                      <w:divsChild>
                        <w:div w:id="1521971093">
                          <w:marLeft w:val="0"/>
                          <w:marRight w:val="0"/>
                          <w:marTop w:val="0"/>
                          <w:marBottom w:val="0"/>
                          <w:divBdr>
                            <w:top w:val="none" w:sz="0" w:space="0" w:color="auto"/>
                            <w:left w:val="none" w:sz="0" w:space="0" w:color="auto"/>
                            <w:bottom w:val="none" w:sz="0" w:space="0" w:color="auto"/>
                            <w:right w:val="none" w:sz="0" w:space="0" w:color="auto"/>
                          </w:divBdr>
                        </w:div>
                        <w:div w:id="1167860781">
                          <w:marLeft w:val="0"/>
                          <w:marRight w:val="0"/>
                          <w:marTop w:val="0"/>
                          <w:marBottom w:val="0"/>
                          <w:divBdr>
                            <w:top w:val="none" w:sz="0" w:space="0" w:color="auto"/>
                            <w:left w:val="none" w:sz="0" w:space="0" w:color="auto"/>
                            <w:bottom w:val="none" w:sz="0" w:space="0" w:color="auto"/>
                            <w:right w:val="none" w:sz="0" w:space="0" w:color="auto"/>
                          </w:divBdr>
                        </w:div>
                        <w:div w:id="15192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564450">
      <w:bodyDiv w:val="1"/>
      <w:marLeft w:val="0"/>
      <w:marRight w:val="0"/>
      <w:marTop w:val="0"/>
      <w:marBottom w:val="0"/>
      <w:divBdr>
        <w:top w:val="none" w:sz="0" w:space="0" w:color="auto"/>
        <w:left w:val="none" w:sz="0" w:space="0" w:color="auto"/>
        <w:bottom w:val="none" w:sz="0" w:space="0" w:color="auto"/>
        <w:right w:val="none" w:sz="0" w:space="0" w:color="auto"/>
      </w:divBdr>
      <w:divsChild>
        <w:div w:id="947471370">
          <w:marLeft w:val="0"/>
          <w:marRight w:val="0"/>
          <w:marTop w:val="0"/>
          <w:marBottom w:val="0"/>
          <w:divBdr>
            <w:top w:val="none" w:sz="0" w:space="0" w:color="auto"/>
            <w:left w:val="none" w:sz="0" w:space="0" w:color="auto"/>
            <w:bottom w:val="none" w:sz="0" w:space="0" w:color="auto"/>
            <w:right w:val="none" w:sz="0" w:space="0" w:color="auto"/>
          </w:divBdr>
          <w:divsChild>
            <w:div w:id="465853011">
              <w:marLeft w:val="0"/>
              <w:marRight w:val="0"/>
              <w:marTop w:val="0"/>
              <w:marBottom w:val="0"/>
              <w:divBdr>
                <w:top w:val="none" w:sz="0" w:space="0" w:color="auto"/>
                <w:left w:val="none" w:sz="0" w:space="0" w:color="auto"/>
                <w:bottom w:val="none" w:sz="0" w:space="0" w:color="auto"/>
                <w:right w:val="none" w:sz="0" w:space="0" w:color="auto"/>
              </w:divBdr>
              <w:divsChild>
                <w:div w:id="1233001838">
                  <w:marLeft w:val="0"/>
                  <w:marRight w:val="0"/>
                  <w:marTop w:val="0"/>
                  <w:marBottom w:val="0"/>
                  <w:divBdr>
                    <w:top w:val="single" w:sz="12" w:space="30" w:color="FFFFFF"/>
                    <w:left w:val="none" w:sz="0" w:space="0" w:color="auto"/>
                    <w:bottom w:val="none" w:sz="0" w:space="0" w:color="auto"/>
                    <w:right w:val="none" w:sz="0" w:space="0" w:color="auto"/>
                  </w:divBdr>
                  <w:divsChild>
                    <w:div w:id="1753156260">
                      <w:marLeft w:val="0"/>
                      <w:marRight w:val="0"/>
                      <w:marTop w:val="0"/>
                      <w:marBottom w:val="0"/>
                      <w:divBdr>
                        <w:top w:val="none" w:sz="0" w:space="0" w:color="auto"/>
                        <w:left w:val="none" w:sz="0" w:space="0" w:color="auto"/>
                        <w:bottom w:val="none" w:sz="0" w:space="0" w:color="auto"/>
                        <w:right w:val="none" w:sz="0" w:space="0" w:color="auto"/>
                      </w:divBdr>
                      <w:divsChild>
                        <w:div w:id="1285035446">
                          <w:marLeft w:val="0"/>
                          <w:marRight w:val="0"/>
                          <w:marTop w:val="0"/>
                          <w:marBottom w:val="0"/>
                          <w:divBdr>
                            <w:top w:val="none" w:sz="0" w:space="0" w:color="auto"/>
                            <w:left w:val="none" w:sz="0" w:space="0" w:color="auto"/>
                            <w:bottom w:val="none" w:sz="0" w:space="0" w:color="auto"/>
                            <w:right w:val="none" w:sz="0" w:space="0" w:color="auto"/>
                          </w:divBdr>
                          <w:divsChild>
                            <w:div w:id="157694428">
                              <w:marLeft w:val="0"/>
                              <w:marRight w:val="0"/>
                              <w:marTop w:val="0"/>
                              <w:marBottom w:val="0"/>
                              <w:divBdr>
                                <w:top w:val="none" w:sz="0" w:space="0" w:color="auto"/>
                                <w:left w:val="none" w:sz="0" w:space="0" w:color="auto"/>
                                <w:bottom w:val="none" w:sz="0" w:space="0" w:color="auto"/>
                                <w:right w:val="none" w:sz="0" w:space="0" w:color="auto"/>
                              </w:divBdr>
                              <w:divsChild>
                                <w:div w:id="321353750">
                                  <w:marLeft w:val="0"/>
                                  <w:marRight w:val="0"/>
                                  <w:marTop w:val="0"/>
                                  <w:marBottom w:val="0"/>
                                  <w:divBdr>
                                    <w:top w:val="none" w:sz="0" w:space="0" w:color="auto"/>
                                    <w:left w:val="none" w:sz="0" w:space="0" w:color="auto"/>
                                    <w:bottom w:val="none" w:sz="0" w:space="0" w:color="auto"/>
                                    <w:right w:val="none" w:sz="0" w:space="0" w:color="auto"/>
                                  </w:divBdr>
                                  <w:divsChild>
                                    <w:div w:id="1084304124">
                                      <w:marLeft w:val="0"/>
                                      <w:marRight w:val="0"/>
                                      <w:marTop w:val="0"/>
                                      <w:marBottom w:val="0"/>
                                      <w:divBdr>
                                        <w:top w:val="none" w:sz="0" w:space="0" w:color="auto"/>
                                        <w:left w:val="none" w:sz="0" w:space="0" w:color="auto"/>
                                        <w:bottom w:val="none" w:sz="0" w:space="0" w:color="auto"/>
                                        <w:right w:val="none" w:sz="0" w:space="0" w:color="auto"/>
                                      </w:divBdr>
                                      <w:divsChild>
                                        <w:div w:id="122042080">
                                          <w:marLeft w:val="0"/>
                                          <w:marRight w:val="0"/>
                                          <w:marTop w:val="0"/>
                                          <w:marBottom w:val="0"/>
                                          <w:divBdr>
                                            <w:top w:val="none" w:sz="0" w:space="0" w:color="auto"/>
                                            <w:left w:val="none" w:sz="0" w:space="0" w:color="auto"/>
                                            <w:bottom w:val="none" w:sz="0" w:space="0" w:color="auto"/>
                                            <w:right w:val="none" w:sz="0" w:space="0" w:color="auto"/>
                                          </w:divBdr>
                                          <w:divsChild>
                                            <w:div w:id="1044327037">
                                              <w:marLeft w:val="0"/>
                                              <w:marRight w:val="0"/>
                                              <w:marTop w:val="0"/>
                                              <w:marBottom w:val="0"/>
                                              <w:divBdr>
                                                <w:top w:val="none" w:sz="0" w:space="0" w:color="auto"/>
                                                <w:left w:val="none" w:sz="0" w:space="0" w:color="auto"/>
                                                <w:bottom w:val="none" w:sz="0" w:space="0" w:color="auto"/>
                                                <w:right w:val="none" w:sz="0" w:space="0" w:color="auto"/>
                                              </w:divBdr>
                                              <w:divsChild>
                                                <w:div w:id="134378866">
                                                  <w:marLeft w:val="0"/>
                                                  <w:marRight w:val="0"/>
                                                  <w:marTop w:val="0"/>
                                                  <w:marBottom w:val="0"/>
                                                  <w:divBdr>
                                                    <w:top w:val="none" w:sz="0" w:space="0" w:color="auto"/>
                                                    <w:left w:val="none" w:sz="0" w:space="0" w:color="auto"/>
                                                    <w:bottom w:val="none" w:sz="0" w:space="0" w:color="auto"/>
                                                    <w:right w:val="none" w:sz="0" w:space="0" w:color="auto"/>
                                                  </w:divBdr>
                                                  <w:divsChild>
                                                    <w:div w:id="114298314">
                                                      <w:marLeft w:val="0"/>
                                                      <w:marRight w:val="0"/>
                                                      <w:marTop w:val="0"/>
                                                      <w:marBottom w:val="0"/>
                                                      <w:divBdr>
                                                        <w:top w:val="none" w:sz="0" w:space="0" w:color="auto"/>
                                                        <w:left w:val="none" w:sz="0" w:space="0" w:color="auto"/>
                                                        <w:bottom w:val="none" w:sz="0" w:space="0" w:color="auto"/>
                                                        <w:right w:val="none" w:sz="0" w:space="0" w:color="auto"/>
                                                      </w:divBdr>
                                                      <w:divsChild>
                                                        <w:div w:id="2128498180">
                                                          <w:marLeft w:val="150"/>
                                                          <w:marRight w:val="150"/>
                                                          <w:marTop w:val="0"/>
                                                          <w:marBottom w:val="0"/>
                                                          <w:divBdr>
                                                            <w:top w:val="none" w:sz="0" w:space="0" w:color="auto"/>
                                                            <w:left w:val="none" w:sz="0" w:space="0" w:color="auto"/>
                                                            <w:bottom w:val="none" w:sz="0" w:space="0" w:color="auto"/>
                                                            <w:right w:val="none" w:sz="0" w:space="0" w:color="auto"/>
                                                          </w:divBdr>
                                                          <w:divsChild>
                                                            <w:div w:id="990643417">
                                                              <w:marLeft w:val="0"/>
                                                              <w:marRight w:val="0"/>
                                                              <w:marTop w:val="0"/>
                                                              <w:marBottom w:val="0"/>
                                                              <w:divBdr>
                                                                <w:top w:val="none" w:sz="0" w:space="0" w:color="auto"/>
                                                                <w:left w:val="none" w:sz="0" w:space="0" w:color="auto"/>
                                                                <w:bottom w:val="none" w:sz="0" w:space="0" w:color="auto"/>
                                                                <w:right w:val="none" w:sz="0" w:space="0" w:color="auto"/>
                                                              </w:divBdr>
                                                              <w:divsChild>
                                                                <w:div w:id="1158039859">
                                                                  <w:marLeft w:val="0"/>
                                                                  <w:marRight w:val="0"/>
                                                                  <w:marTop w:val="0"/>
                                                                  <w:marBottom w:val="0"/>
                                                                  <w:divBdr>
                                                                    <w:top w:val="none" w:sz="0" w:space="0" w:color="auto"/>
                                                                    <w:left w:val="none" w:sz="0" w:space="0" w:color="auto"/>
                                                                    <w:bottom w:val="none" w:sz="0" w:space="0" w:color="auto"/>
                                                                    <w:right w:val="none" w:sz="0" w:space="0" w:color="auto"/>
                                                                  </w:divBdr>
                                                                  <w:divsChild>
                                                                    <w:div w:id="1071581233">
                                                                      <w:marLeft w:val="0"/>
                                                                      <w:marRight w:val="0"/>
                                                                      <w:marTop w:val="0"/>
                                                                      <w:marBottom w:val="360"/>
                                                                      <w:divBdr>
                                                                        <w:top w:val="none" w:sz="0" w:space="0" w:color="auto"/>
                                                                        <w:left w:val="none" w:sz="0" w:space="0" w:color="auto"/>
                                                                        <w:bottom w:val="none" w:sz="0" w:space="0" w:color="auto"/>
                                                                        <w:right w:val="none" w:sz="0" w:space="0" w:color="auto"/>
                                                                      </w:divBdr>
                                                                      <w:divsChild>
                                                                        <w:div w:id="1195770104">
                                                                          <w:marLeft w:val="0"/>
                                                                          <w:marRight w:val="0"/>
                                                                          <w:marTop w:val="0"/>
                                                                          <w:marBottom w:val="0"/>
                                                                          <w:divBdr>
                                                                            <w:top w:val="none" w:sz="0" w:space="0" w:color="auto"/>
                                                                            <w:left w:val="none" w:sz="0" w:space="0" w:color="auto"/>
                                                                            <w:bottom w:val="none" w:sz="0" w:space="0" w:color="auto"/>
                                                                            <w:right w:val="none" w:sz="0" w:space="0" w:color="auto"/>
                                                                          </w:divBdr>
                                                                          <w:divsChild>
                                                                            <w:div w:id="1009061334">
                                                                              <w:marLeft w:val="0"/>
                                                                              <w:marRight w:val="0"/>
                                                                              <w:marTop w:val="0"/>
                                                                              <w:marBottom w:val="0"/>
                                                                              <w:divBdr>
                                                                                <w:top w:val="none" w:sz="0" w:space="0" w:color="auto"/>
                                                                                <w:left w:val="none" w:sz="0" w:space="0" w:color="auto"/>
                                                                                <w:bottom w:val="none" w:sz="0" w:space="0" w:color="auto"/>
                                                                                <w:right w:val="none" w:sz="0" w:space="0" w:color="auto"/>
                                                                              </w:divBdr>
                                                                              <w:divsChild>
                                                                                <w:div w:id="1690793176">
                                                                                  <w:marLeft w:val="0"/>
                                                                                  <w:marRight w:val="0"/>
                                                                                  <w:marTop w:val="0"/>
                                                                                  <w:marBottom w:val="0"/>
                                                                                  <w:divBdr>
                                                                                    <w:top w:val="none" w:sz="0" w:space="0" w:color="auto"/>
                                                                                    <w:left w:val="none" w:sz="0" w:space="0" w:color="auto"/>
                                                                                    <w:bottom w:val="none" w:sz="0" w:space="0" w:color="auto"/>
                                                                                    <w:right w:val="none" w:sz="0" w:space="0" w:color="auto"/>
                                                                                  </w:divBdr>
                                                                                  <w:divsChild>
                                                                                    <w:div w:id="839547215">
                                                                                      <w:marLeft w:val="0"/>
                                                                                      <w:marRight w:val="0"/>
                                                                                      <w:marTop w:val="0"/>
                                                                                      <w:marBottom w:val="0"/>
                                                                                      <w:divBdr>
                                                                                        <w:top w:val="none" w:sz="0" w:space="0" w:color="auto"/>
                                                                                        <w:left w:val="none" w:sz="0" w:space="0" w:color="auto"/>
                                                                                        <w:bottom w:val="none" w:sz="0" w:space="0" w:color="auto"/>
                                                                                        <w:right w:val="none" w:sz="0" w:space="0" w:color="auto"/>
                                                                                      </w:divBdr>
                                                                                      <w:divsChild>
                                                                                        <w:div w:id="1504272382">
                                                                                          <w:marLeft w:val="0"/>
                                                                                          <w:marRight w:val="0"/>
                                                                                          <w:marTop w:val="0"/>
                                                                                          <w:marBottom w:val="360"/>
                                                                                          <w:divBdr>
                                                                                            <w:top w:val="none" w:sz="0" w:space="0" w:color="auto"/>
                                                                                            <w:left w:val="none" w:sz="0" w:space="0" w:color="auto"/>
                                                                                            <w:bottom w:val="none" w:sz="0" w:space="0" w:color="auto"/>
                                                                                            <w:right w:val="none" w:sz="0" w:space="0" w:color="auto"/>
                                                                                          </w:divBdr>
                                                                                          <w:divsChild>
                                                                                            <w:div w:id="1585140961">
                                                                                              <w:marLeft w:val="0"/>
                                                                                              <w:marRight w:val="0"/>
                                                                                              <w:marTop w:val="0"/>
                                                                                              <w:marBottom w:val="0"/>
                                                                                              <w:divBdr>
                                                                                                <w:top w:val="none" w:sz="0" w:space="0" w:color="auto"/>
                                                                                                <w:left w:val="none" w:sz="0" w:space="0" w:color="auto"/>
                                                                                                <w:bottom w:val="none" w:sz="0" w:space="0" w:color="auto"/>
                                                                                                <w:right w:val="none" w:sz="0" w:space="0" w:color="auto"/>
                                                                                              </w:divBdr>
                                                                                              <w:divsChild>
                                                                                                <w:div w:id="1564826733">
                                                                                                  <w:marLeft w:val="0"/>
                                                                                                  <w:marRight w:val="0"/>
                                                                                                  <w:marTop w:val="0"/>
                                                                                                  <w:marBottom w:val="0"/>
                                                                                                  <w:divBdr>
                                                                                                    <w:top w:val="none" w:sz="0" w:space="0" w:color="auto"/>
                                                                                                    <w:left w:val="none" w:sz="0" w:space="0" w:color="auto"/>
                                                                                                    <w:bottom w:val="none" w:sz="0" w:space="0" w:color="auto"/>
                                                                                                    <w:right w:val="none" w:sz="0" w:space="0" w:color="auto"/>
                                                                                                  </w:divBdr>
                                                                                                  <w:divsChild>
                                                                                                    <w:div w:id="1543597460">
                                                                                                      <w:marLeft w:val="0"/>
                                                                                                      <w:marRight w:val="0"/>
                                                                                                      <w:marTop w:val="0"/>
                                                                                                      <w:marBottom w:val="0"/>
                                                                                                      <w:divBdr>
                                                                                                        <w:top w:val="none" w:sz="0" w:space="0" w:color="auto"/>
                                                                                                        <w:left w:val="none" w:sz="0" w:space="0" w:color="auto"/>
                                                                                                        <w:bottom w:val="none" w:sz="0" w:space="0" w:color="auto"/>
                                                                                                        <w:right w:val="none" w:sz="0" w:space="0" w:color="auto"/>
                                                                                                      </w:divBdr>
                                                                                                      <w:divsChild>
                                                                                                        <w:div w:id="1282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028192">
      <w:bodyDiv w:val="1"/>
      <w:marLeft w:val="0"/>
      <w:marRight w:val="0"/>
      <w:marTop w:val="0"/>
      <w:marBottom w:val="0"/>
      <w:divBdr>
        <w:top w:val="none" w:sz="0" w:space="0" w:color="auto"/>
        <w:left w:val="none" w:sz="0" w:space="0" w:color="auto"/>
        <w:bottom w:val="none" w:sz="0" w:space="0" w:color="auto"/>
        <w:right w:val="none" w:sz="0" w:space="0" w:color="auto"/>
      </w:divBdr>
      <w:divsChild>
        <w:div w:id="420834681">
          <w:marLeft w:val="0"/>
          <w:marRight w:val="0"/>
          <w:marTop w:val="0"/>
          <w:marBottom w:val="0"/>
          <w:divBdr>
            <w:top w:val="none" w:sz="0" w:space="0" w:color="auto"/>
            <w:left w:val="none" w:sz="0" w:space="0" w:color="auto"/>
            <w:bottom w:val="none" w:sz="0" w:space="0" w:color="auto"/>
            <w:right w:val="none" w:sz="0" w:space="0" w:color="auto"/>
          </w:divBdr>
          <w:divsChild>
            <w:div w:id="1500386256">
              <w:marLeft w:val="-225"/>
              <w:marRight w:val="-225"/>
              <w:marTop w:val="0"/>
              <w:marBottom w:val="0"/>
              <w:divBdr>
                <w:top w:val="none" w:sz="0" w:space="0" w:color="auto"/>
                <w:left w:val="none" w:sz="0" w:space="0" w:color="auto"/>
                <w:bottom w:val="none" w:sz="0" w:space="0" w:color="auto"/>
                <w:right w:val="none" w:sz="0" w:space="0" w:color="auto"/>
              </w:divBdr>
              <w:divsChild>
                <w:div w:id="1705208545">
                  <w:marLeft w:val="0"/>
                  <w:marRight w:val="0"/>
                  <w:marTop w:val="0"/>
                  <w:marBottom w:val="0"/>
                  <w:divBdr>
                    <w:top w:val="none" w:sz="0" w:space="0" w:color="auto"/>
                    <w:left w:val="none" w:sz="0" w:space="0" w:color="auto"/>
                    <w:bottom w:val="none" w:sz="0" w:space="0" w:color="auto"/>
                    <w:right w:val="none" w:sz="0" w:space="0" w:color="auto"/>
                  </w:divBdr>
                  <w:divsChild>
                    <w:div w:id="11050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4084</Words>
  <Characters>23284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2014-04-13T14:35:00Z</dcterms:created>
  <dcterms:modified xsi:type="dcterms:W3CDTF">2014-04-13T15:36:00Z</dcterms:modified>
</cp:coreProperties>
</file>