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D8" w:rsidRDefault="00B72ED8" w:rsidP="007B10D7">
      <w:pPr>
        <w:pStyle w:val="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</w:t>
      </w:r>
    </w:p>
    <w:p w:rsidR="00B72ED8" w:rsidRDefault="00B72ED8" w:rsidP="00B72ED8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274BA2" wp14:editId="598D44A4">
            <wp:simplePos x="0" y="0"/>
            <wp:positionH relativeFrom="column">
              <wp:posOffset>427990</wp:posOffset>
            </wp:positionH>
            <wp:positionV relativeFrom="paragraph">
              <wp:posOffset>154940</wp:posOffset>
            </wp:positionV>
            <wp:extent cx="943610" cy="1150620"/>
            <wp:effectExtent l="0" t="0" r="0" b="0"/>
            <wp:wrapSquare wrapText="bothSides"/>
            <wp:docPr id="2" name="Рисунок 2" descr="F:\картинки\anim.files\disney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картинки\anim.files\disney229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32"/>
          <w:szCs w:val="32"/>
        </w:rPr>
        <w:t xml:space="preserve"> </w:t>
      </w:r>
    </w:p>
    <w:p w:rsidR="00B72ED8" w:rsidRDefault="00B72ED8" w:rsidP="00B72ED8">
      <w:pPr>
        <w:pStyle w:val="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</w:p>
    <w:p w:rsidR="00B72ED8" w:rsidRDefault="00B72ED8" w:rsidP="00B72ED8">
      <w:pPr>
        <w:pStyle w:val="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B72ED8">
        <w:rPr>
          <w:i/>
          <w:color w:val="000000"/>
          <w:sz w:val="32"/>
          <w:szCs w:val="32"/>
        </w:rPr>
        <w:t>Развлечение для детей средней группы</w:t>
      </w:r>
    </w:p>
    <w:p w:rsidR="00C646BE" w:rsidRDefault="00C646BE" w:rsidP="00B72ED8">
      <w:pPr>
        <w:pStyle w:val="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</w:p>
    <w:p w:rsidR="00B72ED8" w:rsidRDefault="00B72ED8" w:rsidP="00B72ED8">
      <w:pPr>
        <w:pStyle w:val="3"/>
        <w:shd w:val="clear" w:color="auto" w:fill="FFFFFF" w:themeFill="background1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B72ED8" w:rsidRDefault="00B72ED8" w:rsidP="00B72ED8">
      <w:pPr>
        <w:pStyle w:val="3"/>
        <w:shd w:val="clear" w:color="auto" w:fill="FFFFFF" w:themeFill="background1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B72ED8" w:rsidRDefault="00B72ED8" w:rsidP="00B72ED8">
      <w:pPr>
        <w:pStyle w:val="3"/>
        <w:shd w:val="clear" w:color="auto" w:fill="FFFFFF" w:themeFill="background1"/>
        <w:spacing w:before="0" w:beforeAutospacing="0" w:after="0" w:afterAutospacing="0"/>
        <w:rPr>
          <w:i/>
          <w:color w:val="000000"/>
          <w:sz w:val="32"/>
          <w:szCs w:val="32"/>
        </w:rPr>
      </w:pPr>
    </w:p>
    <w:p w:rsidR="00B72ED8" w:rsidRDefault="00B72ED8" w:rsidP="00B72ED8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</w:p>
    <w:p w:rsidR="00B72ED8" w:rsidRDefault="00093316" w:rsidP="00B72ED8">
      <w:pPr>
        <w:ind w:left="284" w:right="260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500.3pt;height:156.9pt" adj=",10800" fillcolor="#ffc000" strokecolor="#c00000" strokeweight="1.5pt">
            <v:shadow on="t" color="#900"/>
            <v:textpath style="font-family:&quot;Impact&quot;;v-text-kern:t" trim="t" fitpath="t" xscale="f" string="Нас всех сдружила &#10;музыка "/>
          </v:shape>
        </w:pict>
      </w: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1287CCC" wp14:editId="294854F5">
            <wp:simplePos x="0" y="0"/>
            <wp:positionH relativeFrom="column">
              <wp:posOffset>1386205</wp:posOffset>
            </wp:positionH>
            <wp:positionV relativeFrom="paragraph">
              <wp:posOffset>299720</wp:posOffset>
            </wp:positionV>
            <wp:extent cx="4182110" cy="2442845"/>
            <wp:effectExtent l="0" t="0" r="0" b="0"/>
            <wp:wrapSquare wrapText="bothSides"/>
            <wp:docPr id="1" name="Рисунок 1" descr="F:\картинки\музыка\not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картинки\музыка\nota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Pr="00C646BE" w:rsidRDefault="00B72ED8" w:rsidP="00C646BE">
      <w:pPr>
        <w:spacing w:after="12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C646B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                     Подготовила:</w:t>
      </w:r>
    </w:p>
    <w:p w:rsidR="00B72ED8" w:rsidRPr="00C646BE" w:rsidRDefault="00B72ED8" w:rsidP="00C646BE">
      <w:pPr>
        <w:spacing w:after="12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C646B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музыкальный руководитель</w:t>
      </w:r>
    </w:p>
    <w:p w:rsidR="00B72ED8" w:rsidRPr="00C646BE" w:rsidRDefault="00B72ED8" w:rsidP="00C646BE">
      <w:pPr>
        <w:spacing w:after="120"/>
        <w:jc w:val="right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</w:pPr>
      <w:proofErr w:type="spellStart"/>
      <w:r w:rsidRPr="00C646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Доцу</w:t>
      </w:r>
      <w:proofErr w:type="spellEnd"/>
      <w:r w:rsidRPr="00C646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Т.И.</w:t>
      </w: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Default="00B72ED8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C646BE" w:rsidRDefault="00C646BE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72ED8" w:rsidRPr="00C646BE" w:rsidRDefault="00B72ED8" w:rsidP="00C646B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4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</w:t>
      </w:r>
      <w:r w:rsidR="00C646BE" w:rsidRPr="00C646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13г.</w:t>
      </w:r>
    </w:p>
    <w:p w:rsidR="00B72ED8" w:rsidRDefault="00B72ED8" w:rsidP="007B10D7">
      <w:pPr>
        <w:pStyle w:val="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B10D7" w:rsidRPr="00484CE3" w:rsidRDefault="00B72ED8" w:rsidP="007B10D7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</w:t>
      </w:r>
      <w:r w:rsidR="007B10D7">
        <w:rPr>
          <w:rFonts w:ascii="Arial" w:hAnsi="Arial" w:cs="Arial"/>
          <w:color w:val="000000"/>
        </w:rPr>
        <w:t xml:space="preserve"> </w:t>
      </w:r>
      <w:r w:rsidR="007B10D7" w:rsidRPr="00F97A89">
        <w:rPr>
          <w:rFonts w:ascii="Arial" w:hAnsi="Arial" w:cs="Arial"/>
          <w:color w:val="000000"/>
        </w:rPr>
        <w:t xml:space="preserve"> </w:t>
      </w:r>
      <w:r w:rsidR="007B10D7" w:rsidRPr="00484CE3">
        <w:rPr>
          <w:color w:val="000000"/>
          <w:sz w:val="32"/>
          <w:szCs w:val="32"/>
        </w:rPr>
        <w:t>«Нас всех сдружила музыка»</w:t>
      </w:r>
      <w:r w:rsidR="007B10D7" w:rsidRPr="00484CE3">
        <w:rPr>
          <w:b w:val="0"/>
          <w:bCs w:val="0"/>
          <w:color w:val="000000"/>
          <w:sz w:val="21"/>
          <w:szCs w:val="21"/>
        </w:rPr>
        <w:t xml:space="preserve">  </w:t>
      </w:r>
    </w:p>
    <w:p w:rsidR="007B10D7" w:rsidRPr="00484CE3" w:rsidRDefault="00484CE3" w:rsidP="00484CE3">
      <w:pPr>
        <w:shd w:val="clear" w:color="auto" w:fill="FFFFFF" w:themeFill="background1"/>
        <w:spacing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7B10D7"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заходят в зал </w:t>
      </w:r>
      <w:r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песню «</w:t>
      </w:r>
      <w:r w:rsidR="001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Большой хоровод</w:t>
      </w:r>
      <w:r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1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А.Хайта «змейкой»</w:t>
      </w:r>
      <w:r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7B10D7"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затем рассаживаются на места.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10D7" w:rsidRPr="00484C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Музыкальный руководитель:</w:t>
      </w:r>
      <w:r w:rsidR="007B10D7"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собрались сегодня в этом зале под одной крышей, под крышей нашего дома, детского сада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». В нашем детском саду мы – одна большая семья; друж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 веселая, добрая и озорная.</w:t>
      </w:r>
    </w:p>
    <w:p w:rsidR="007B10D7" w:rsidRPr="00484CE3" w:rsidRDefault="007B10D7" w:rsidP="00484CE3">
      <w:pPr>
        <w:shd w:val="clear" w:color="auto" w:fill="FFFFFF" w:themeFill="background1"/>
        <w:spacing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поем здесь и танцуем</w:t>
      </w:r>
      <w:r w:rsid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Лепим, учимся, рисуем,</w:t>
      </w: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Конструируем, читаем.</w:t>
      </w: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общем, здесь мы не скучаем!</w:t>
      </w:r>
    </w:p>
    <w:p w:rsidR="007B10D7" w:rsidRPr="00484CE3" w:rsidRDefault="00484CE3" w:rsidP="00484CE3">
      <w:pPr>
        <w:shd w:val="clear" w:color="auto" w:fill="FFFFFF" w:themeFill="background1"/>
        <w:spacing w:after="120"/>
        <w:ind w:left="120" w:right="120" w:firstLine="40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    </w:t>
      </w:r>
      <w:r w:rsidR="007B10D7" w:rsidRPr="00484CE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Песня «Ах, как хорошо в садике живется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 сл. и муз. С.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Насауленко</w:t>
      </w:r>
      <w:proofErr w:type="spellEnd"/>
      <w:r w:rsidR="007B10D7"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11194" w:rsidRDefault="00484CE3" w:rsidP="00484CE3">
      <w:pPr>
        <w:shd w:val="clear" w:color="auto" w:fill="FFFFFF" w:themeFill="background1"/>
        <w:spacing w:after="12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М.Р.: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собрались в этом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поиграть, повеселиться,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Пошутить и посмеяться,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чем-то посоревноваться!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Вам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отправиться в путешествие. Вы готовы? Впереди нас ждут три дороги. По первой пойдете – попадете в болото. 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лягушкам в болото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Кому попасть охота?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второй пойдете – угодите прямо  к Бабе Яге.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третьей дорожке пойдете  </w:t>
      </w:r>
      <w:r w:rsidR="0091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Музыкальную страну попадете</w:t>
      </w:r>
      <w:r w:rsidR="00911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Какую из дорог выбираем?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10D7" w:rsidRPr="009111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Дети</w:t>
      </w:r>
      <w:r w:rsidR="00911194" w:rsidRPr="009111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Последнюю – третью!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1194" w:rsidRPr="00484C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М.Р.:</w:t>
      </w:r>
      <w:r w:rsidR="00911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1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Музыкальной страны </w:t>
      </w:r>
      <w:r w:rsidR="0091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будем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="00911194"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ираться на лошадке.</w:t>
      </w:r>
    </w:p>
    <w:p w:rsidR="00911194" w:rsidRDefault="00911194" w:rsidP="00911194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19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               Упражнение «Всадники»</w:t>
      </w:r>
      <w:r w:rsidR="007B10D7" w:rsidRPr="0091119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484C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М.Р.: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нас и встречает Королева Музыки.</w:t>
      </w:r>
    </w:p>
    <w:p w:rsidR="00911194" w:rsidRDefault="007B10D7" w:rsidP="00911194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представить музыкальную страну без песен.</w:t>
      </w: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песней в жизни веселей</w:t>
      </w:r>
      <w:r w:rsidR="00911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10D7" w:rsidRPr="00484CE3" w:rsidRDefault="00911194" w:rsidP="00911194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забота не забота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 песней спорится работа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Отдых ярче и светлей!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все вместе споем веселую песню.</w:t>
      </w:r>
    </w:p>
    <w:p w:rsidR="007B10D7" w:rsidRPr="00911194" w:rsidRDefault="00911194" w:rsidP="00484CE3">
      <w:pPr>
        <w:shd w:val="clear" w:color="auto" w:fill="FFFFFF" w:themeFill="background1"/>
        <w:spacing w:after="120"/>
        <w:ind w:left="120" w:right="120" w:firstLine="400"/>
        <w:textAlignment w:val="top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        </w:t>
      </w:r>
      <w:r w:rsidRPr="0091119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«Песенка про домашних животных</w:t>
      </w:r>
      <w:r w:rsidR="007B10D7" w:rsidRPr="0091119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» </w:t>
      </w:r>
    </w:p>
    <w:p w:rsidR="007B10D7" w:rsidRPr="00A85D2C" w:rsidRDefault="00911194" w:rsidP="00911194">
      <w:pPr>
        <w:shd w:val="clear" w:color="auto" w:fill="FFFFFF" w:themeFill="background1"/>
        <w:spacing w:after="120"/>
        <w:ind w:left="120" w:right="120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84C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М.Р.</w:t>
      </w:r>
      <w:r w:rsidR="00A85D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на месте не сидится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 мы повеселиться</w:t>
      </w:r>
      <w:r w:rsidR="00A85D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плясать и петь не лень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 плясали целый  день.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             </w:t>
      </w:r>
      <w:r w:rsidR="00A85D2C" w:rsidRP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«</w:t>
      </w:r>
      <w:r w:rsidR="007B10D7" w:rsidRP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Танец</w:t>
      </w:r>
      <w:r w:rsidR="00A85D2C" w:rsidRP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с игрушками</w:t>
      </w:r>
      <w:r w:rsidR="007B10D7" w:rsidRP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»</w:t>
      </w:r>
      <w:r w:rsidR="007B10D7" w:rsidRPr="00A85D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 </w:t>
      </w:r>
    </w:p>
    <w:p w:rsidR="007B10D7" w:rsidRPr="00A85D2C" w:rsidRDefault="00A85D2C" w:rsidP="00A85D2C">
      <w:pPr>
        <w:shd w:val="clear" w:color="auto" w:fill="FFFFFF" w:themeFill="background1"/>
        <w:spacing w:after="120"/>
        <w:ind w:left="120" w:right="120"/>
        <w:textAlignment w:val="top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484C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М.Р.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путешествие по Музыкальной стране продолжается, главная в этой стране, конечно музыка. Она бывает очень  разной, мы можем под музыку грустить, петь, веселиться, танцевать. Еще мы умеем ее исполнять. Перед вами оркестр шумовых инструментов.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            </w:t>
      </w:r>
      <w:r w:rsidR="007B10D7" w:rsidRP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«Наш оркестр»</w:t>
      </w:r>
      <w:r w:rsidR="007B10D7" w:rsidRPr="00A85D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A85D2C" w:rsidRDefault="00A85D2C" w:rsidP="00A85D2C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 такие разные</w:t>
      </w:r>
    </w:p>
    <w:p w:rsidR="00A85D2C" w:rsidRDefault="007B10D7" w:rsidP="00A85D2C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 и классные</w:t>
      </w:r>
      <w:r w:rsidR="00A85D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Музыка  и дружба нас  объединила</w:t>
      </w:r>
    </w:p>
    <w:p w:rsidR="00A85D2C" w:rsidRDefault="007B10D7" w:rsidP="00A85D2C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И в этом наша сила!</w:t>
      </w: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             </w:t>
      </w:r>
      <w:r w:rsidRP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Танец «</w:t>
      </w:r>
      <w:r w:rsid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У меня, у тебя</w:t>
      </w:r>
      <w:r w:rsidR="00A85D2C" w:rsidRPr="00A85D2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»</w:t>
      </w:r>
      <w:r w:rsidR="00A85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85D2C" w:rsidRDefault="00A85D2C" w:rsidP="00A85D2C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 </w:t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всюду льется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10D7"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Везде она нужна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D2C" w:rsidRDefault="007B10D7" w:rsidP="00A85D2C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И греет нас и радует</w:t>
      </w:r>
      <w:r w:rsidR="00A85D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B10D7" w:rsidRPr="00484CE3" w:rsidRDefault="007B10D7" w:rsidP="00A85D2C">
      <w:pPr>
        <w:shd w:val="clear" w:color="auto" w:fill="FFFFFF" w:themeFill="background1"/>
        <w:spacing w:after="0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солнышко она.</w:t>
      </w:r>
      <w:r w:rsidRPr="00484C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7D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Королева Музыки угощает  детей конфетами.  Дети уходят из</w:t>
      </w:r>
      <w:r w:rsidR="00187DA7" w:rsidRPr="0048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зал под песню «Вместе весело шагать по просторам»</w:t>
      </w:r>
    </w:p>
    <w:p w:rsidR="007B10D7" w:rsidRPr="00484CE3" w:rsidRDefault="007B10D7" w:rsidP="00484CE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DA7" w:rsidRPr="00484CE3" w:rsidRDefault="00A85D2C" w:rsidP="00187D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F72D45" w:rsidRPr="00484CE3" w:rsidRDefault="00F72D45" w:rsidP="00A85D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D45" w:rsidRPr="00484CE3" w:rsidSect="00B72ED8">
      <w:pgSz w:w="11906" w:h="16838"/>
      <w:pgMar w:top="720" w:right="991" w:bottom="720" w:left="720" w:header="708" w:footer="708" w:gutter="0"/>
      <w:pgBorders w:display="firstPage" w:offsetFrom="page">
        <w:top w:val="musicNotes" w:sz="15" w:space="24" w:color="C00000"/>
        <w:left w:val="musicNotes" w:sz="15" w:space="24" w:color="C00000"/>
        <w:bottom w:val="musicNotes" w:sz="15" w:space="24" w:color="C00000"/>
        <w:right w:val="musicNotes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10D7"/>
    <w:rsid w:val="00093316"/>
    <w:rsid w:val="00187DA7"/>
    <w:rsid w:val="0034505E"/>
    <w:rsid w:val="00484CE3"/>
    <w:rsid w:val="007B10D7"/>
    <w:rsid w:val="008004C5"/>
    <w:rsid w:val="00911194"/>
    <w:rsid w:val="00A85D2C"/>
    <w:rsid w:val="00B72ED8"/>
    <w:rsid w:val="00C646BE"/>
    <w:rsid w:val="00D42DD7"/>
    <w:rsid w:val="00F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C5"/>
  </w:style>
  <w:style w:type="paragraph" w:styleId="3">
    <w:name w:val="heading 3"/>
    <w:basedOn w:val="a"/>
    <w:link w:val="30"/>
    <w:uiPriority w:val="9"/>
    <w:qFormat/>
    <w:rsid w:val="007B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0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B7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5359-40FD-44A9-B207-371B3D50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Нелидово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2013-10-04T13:48:00Z</dcterms:created>
  <dcterms:modified xsi:type="dcterms:W3CDTF">2014-11-03T06:27:00Z</dcterms:modified>
</cp:coreProperties>
</file>