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7" w:rsidRPr="00992E12" w:rsidRDefault="00992E12" w:rsidP="00992E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12">
        <w:rPr>
          <w:rFonts w:ascii="Times New Roman" w:hAnsi="Times New Roman" w:cs="Times New Roman"/>
          <w:b/>
          <w:sz w:val="28"/>
          <w:szCs w:val="28"/>
        </w:rPr>
        <w:t xml:space="preserve">МБДОУ детский сад </w:t>
      </w:r>
      <w:proofErr w:type="spellStart"/>
      <w:r w:rsidRPr="00992E12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992E12">
        <w:rPr>
          <w:rFonts w:ascii="Times New Roman" w:hAnsi="Times New Roman" w:cs="Times New Roman"/>
          <w:b/>
          <w:sz w:val="28"/>
          <w:szCs w:val="28"/>
        </w:rPr>
        <w:t xml:space="preserve"> вида №17</w:t>
      </w:r>
    </w:p>
    <w:p w:rsidR="000A2547" w:rsidRPr="00BE0DE7" w:rsidRDefault="000A2547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547" w:rsidRPr="00BE0DE7" w:rsidRDefault="000A2547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992E12" w:rsidRDefault="00992E12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992E12" w:rsidRDefault="00992E12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992E12" w:rsidRDefault="00992E12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0F55C7" w:rsidRPr="00992E12" w:rsidRDefault="000F55C7" w:rsidP="00992E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E12">
        <w:rPr>
          <w:rFonts w:ascii="Times New Roman" w:hAnsi="Times New Roman" w:cs="Times New Roman"/>
          <w:b/>
          <w:sz w:val="36"/>
          <w:szCs w:val="36"/>
        </w:rPr>
        <w:t xml:space="preserve">Организация </w:t>
      </w:r>
      <w:r w:rsidR="00992E12" w:rsidRPr="00992E12">
        <w:rPr>
          <w:rFonts w:ascii="Times New Roman" w:hAnsi="Times New Roman" w:cs="Times New Roman"/>
          <w:b/>
          <w:sz w:val="36"/>
          <w:szCs w:val="36"/>
        </w:rPr>
        <w:t xml:space="preserve">экологической тропы </w:t>
      </w:r>
      <w:r w:rsidRPr="00992E12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992E12" w:rsidRPr="00992E12">
        <w:rPr>
          <w:rFonts w:ascii="Times New Roman" w:hAnsi="Times New Roman" w:cs="Times New Roman"/>
          <w:b/>
          <w:sz w:val="36"/>
          <w:szCs w:val="36"/>
        </w:rPr>
        <w:t>помещении дошкольного учреждения</w:t>
      </w:r>
      <w:r w:rsidRPr="00992E12">
        <w:rPr>
          <w:rFonts w:ascii="Times New Roman" w:hAnsi="Times New Roman" w:cs="Times New Roman"/>
          <w:b/>
          <w:sz w:val="36"/>
          <w:szCs w:val="36"/>
        </w:rPr>
        <w:t>.</w:t>
      </w:r>
    </w:p>
    <w:p w:rsidR="000F55C7" w:rsidRPr="00FF02C6" w:rsidRDefault="000F55C7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17365D" w:themeColor="text2" w:themeShade="BF"/>
          <w:sz w:val="36"/>
          <w:szCs w:val="28"/>
        </w:rPr>
      </w:pPr>
    </w:p>
    <w:p w:rsidR="00FF02C6" w:rsidRPr="00BE0DE7" w:rsidRDefault="00FF02C6" w:rsidP="00BE0DE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FF02C6" w:rsidRDefault="000F55C7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0DE7">
        <w:rPr>
          <w:rFonts w:ascii="Times New Roman" w:hAnsi="Times New Roman" w:cs="Times New Roman"/>
          <w:sz w:val="28"/>
          <w:szCs w:val="28"/>
        </w:rPr>
        <w:tab/>
      </w:r>
    </w:p>
    <w:p w:rsidR="00FF02C6" w:rsidRPr="00BE0DE7" w:rsidRDefault="00FF02C6" w:rsidP="00FF02C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0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2C6" w:rsidRDefault="00FF02C6" w:rsidP="00FF02C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Default="00FF02C6" w:rsidP="00BE0DE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2C6" w:rsidRPr="00BE0DE7" w:rsidRDefault="00FF02C6" w:rsidP="00FF02C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E12" w:rsidRDefault="00992E12" w:rsidP="00992E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Верея</w:t>
      </w:r>
    </w:p>
    <w:p w:rsidR="00992E12" w:rsidRDefault="00992E12" w:rsidP="00992E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2012г.</w:t>
      </w:r>
    </w:p>
    <w:p w:rsidR="00992E12" w:rsidRPr="00992E12" w:rsidRDefault="00992E12" w:rsidP="00992E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E12">
        <w:rPr>
          <w:rFonts w:ascii="Times New Roman" w:hAnsi="Times New Roman" w:cs="Times New Roman"/>
          <w:b/>
          <w:sz w:val="36"/>
          <w:szCs w:val="36"/>
        </w:rPr>
        <w:lastRenderedPageBreak/>
        <w:t>Организация экологической тропы в помещении дошкольного учреждения.</w:t>
      </w:r>
    </w:p>
    <w:p w:rsidR="00992E12" w:rsidRPr="00F5133A" w:rsidRDefault="00B91DBB" w:rsidP="00B91D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FC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92E12" w:rsidRPr="00A10FCB">
        <w:rPr>
          <w:rFonts w:ascii="Times New Roman" w:hAnsi="Times New Roman" w:cs="Times New Roman"/>
          <w:b/>
          <w:bCs/>
          <w:sz w:val="28"/>
          <w:szCs w:val="28"/>
        </w:rPr>
        <w:t>Экологическая тропа</w:t>
      </w:r>
      <w:r w:rsidR="00992E12" w:rsidRPr="00F5133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– это специально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оборудованный маршрут, проходящий через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различные экологические системы и другие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архитектурные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памятники,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эстетическую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природоохранную и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историческую ценность, на </w:t>
      </w:r>
      <w:proofErr w:type="gramStart"/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="00992E12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идущие</w:t>
      </w:r>
    </w:p>
    <w:p w:rsidR="00F5133A" w:rsidRPr="00F5133A" w:rsidRDefault="00992E12" w:rsidP="00F5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133A">
        <w:rPr>
          <w:rFonts w:ascii="Times New Roman" w:hAnsi="Times New Roman" w:cs="Times New Roman"/>
          <w:color w:val="000000"/>
          <w:sz w:val="28"/>
          <w:szCs w:val="28"/>
        </w:rPr>
        <w:t>(гуляющие, туристы и т. п.) получают устную (с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>помощью экскурсовода) или письменную (стенды,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>аншлаги и т. п.) информацию об этих объектах.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End"/>
    </w:p>
    <w:p w:rsidR="002D2748" w:rsidRPr="00F5133A" w:rsidRDefault="00992E12" w:rsidP="00F51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33A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>это специально разработанный,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или специально 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оборудованный </w:t>
      </w:r>
      <w:r w:rsidRPr="00F5133A">
        <w:rPr>
          <w:rFonts w:ascii="Times New Roman" w:hAnsi="Times New Roman" w:cs="Times New Roman"/>
          <w:color w:val="000000"/>
          <w:sz w:val="28"/>
          <w:szCs w:val="28"/>
        </w:rPr>
        <w:t>маршрут в</w:t>
      </w:r>
      <w:r w:rsidR="00F5133A" w:rsidRPr="00F5133A">
        <w:rPr>
          <w:rFonts w:ascii="Times New Roman" w:hAnsi="Times New Roman" w:cs="Times New Roman"/>
          <w:color w:val="000000"/>
          <w:sz w:val="28"/>
          <w:szCs w:val="28"/>
        </w:rPr>
        <w:t xml:space="preserve"> природу.</w:t>
      </w:r>
    </w:p>
    <w:p w:rsidR="00BE0DE7" w:rsidRDefault="00B91DBB" w:rsidP="00B91DBB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</w:t>
      </w:r>
      <w:r w:rsidR="00F5133A" w:rsidRPr="00F5133A">
        <w:rPr>
          <w:rFonts w:ascii="Times New Roman" w:hAnsi="Times New Roman" w:cs="Times New Roman"/>
          <w:b w:val="0"/>
          <w:i w:val="0"/>
        </w:rPr>
        <w:t>Также  экологическую тропу можно организовать в помещении детского сада</w:t>
      </w:r>
      <w:r w:rsidR="00F5133A">
        <w:rPr>
          <w:rFonts w:ascii="Times New Roman" w:hAnsi="Times New Roman" w:cs="Times New Roman"/>
          <w:b w:val="0"/>
          <w:i w:val="0"/>
        </w:rPr>
        <w:t>.</w:t>
      </w:r>
    </w:p>
    <w:p w:rsidR="00B91DBB" w:rsidRPr="00B91DBB" w:rsidRDefault="00B91DBB" w:rsidP="00B91D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lang w:eastAsia="ru-RU"/>
        </w:rPr>
        <w:t xml:space="preserve">          </w:t>
      </w:r>
      <w:r w:rsidR="00F5133A" w:rsidRPr="00B91DBB">
        <w:rPr>
          <w:rFonts w:ascii="Times New Roman" w:hAnsi="Times New Roman" w:cs="Times New Roman"/>
          <w:sz w:val="28"/>
          <w:szCs w:val="28"/>
        </w:rPr>
        <w:t>В дошкольных учреждениях экологические тропинки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выполняют познавательную, развивающую, эстетическую,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оздоровительную функции. Учитывая особенности возраста, при организации работы на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экологической тропе можно использовать разнообразные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формы: экскурсии, занятия-опыты, занятия-наблюдения,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экологические игры, конкурсы, викторины, праздники.</w:t>
      </w: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33A" w:rsidRPr="00B91DBB" w:rsidRDefault="00B91DBB" w:rsidP="00B91D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F5133A" w:rsidRPr="00A10FCB">
        <w:rPr>
          <w:rFonts w:ascii="Times New Roman" w:hAnsi="Times New Roman" w:cs="Times New Roman"/>
          <w:b/>
          <w:sz w:val="28"/>
          <w:szCs w:val="28"/>
        </w:rPr>
        <w:t>Экологическая тропа</w:t>
      </w:r>
      <w:r w:rsidR="00F5133A" w:rsidRPr="00B91DBB">
        <w:rPr>
          <w:rFonts w:ascii="Times New Roman" w:hAnsi="Times New Roman" w:cs="Times New Roman"/>
          <w:sz w:val="28"/>
          <w:szCs w:val="28"/>
        </w:rPr>
        <w:t xml:space="preserve"> – это средство нравственного,</w:t>
      </w:r>
      <w:r w:rsidRPr="00B91DBB">
        <w:rPr>
          <w:rFonts w:ascii="Times New Roman" w:hAnsi="Times New Roman" w:cs="Times New Roman"/>
          <w:sz w:val="28"/>
          <w:szCs w:val="28"/>
        </w:rPr>
        <w:t xml:space="preserve"> </w:t>
      </w:r>
      <w:r w:rsidR="00F5133A" w:rsidRPr="00B91DBB">
        <w:rPr>
          <w:rFonts w:ascii="Times New Roman" w:hAnsi="Times New Roman" w:cs="Times New Roman"/>
          <w:sz w:val="28"/>
          <w:szCs w:val="28"/>
        </w:rPr>
        <w:t>эстетического, трудового воспитания.</w:t>
      </w:r>
    </w:p>
    <w:p w:rsidR="00FF02C6" w:rsidRPr="00B91DBB" w:rsidRDefault="00FF02C6" w:rsidP="00FF02C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Pr="00A10FCB" w:rsidRDefault="00B91DBB" w:rsidP="00B9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0FCB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Задачи</w:t>
      </w:r>
    </w:p>
    <w:p w:rsidR="00B91DBB" w:rsidRDefault="00B91DBB" w:rsidP="00B91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DBB">
        <w:rPr>
          <w:rFonts w:ascii="Times New Roman" w:hAnsi="Times New Roman" w:cs="Times New Roman"/>
          <w:sz w:val="28"/>
          <w:szCs w:val="28"/>
        </w:rPr>
        <w:t xml:space="preserve">• формирование умений и навыков наблюдения за 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объектами и явлениями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 xml:space="preserve">• формирование первоначальной системы 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ценностных</w:t>
      </w:r>
      <w:proofErr w:type="gramEnd"/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ориентаци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91DBB">
        <w:rPr>
          <w:rFonts w:ascii="Times New Roman" w:hAnsi="Times New Roman" w:cs="Times New Roman"/>
          <w:sz w:val="28"/>
          <w:szCs w:val="28"/>
        </w:rPr>
        <w:t>восприятие себя как части природы, взаимосвязи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 xml:space="preserve">человека и природы, </w:t>
      </w:r>
      <w:proofErr w:type="spellStart"/>
      <w:r w:rsidRPr="00B91DB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B91DBB">
        <w:rPr>
          <w:rFonts w:ascii="Times New Roman" w:hAnsi="Times New Roman" w:cs="Times New Roman"/>
          <w:sz w:val="28"/>
          <w:szCs w:val="28"/>
        </w:rPr>
        <w:t xml:space="preserve"> и многообразие значений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природы, ценность общения с природой)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 xml:space="preserve">• освоение элементарных норм поведения по отношению 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природе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1DBB">
        <w:rPr>
          <w:rFonts w:ascii="Times New Roman" w:hAnsi="Times New Roman" w:cs="Times New Roman"/>
          <w:sz w:val="28"/>
          <w:szCs w:val="28"/>
        </w:rPr>
        <w:t xml:space="preserve"> формирование навыков рационального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природопользования в повседневной жизни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 xml:space="preserve">• формирование умения и желания сохранять природу и 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необходимости оказывать ей помощ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91DBB">
        <w:rPr>
          <w:rFonts w:ascii="Times New Roman" w:hAnsi="Times New Roman" w:cs="Times New Roman"/>
          <w:sz w:val="28"/>
          <w:szCs w:val="28"/>
        </w:rPr>
        <w:t>уход за живыми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 xml:space="preserve">объектами), а так же навыков </w:t>
      </w:r>
      <w:proofErr w:type="gramStart"/>
      <w:r w:rsidRPr="00B91DBB">
        <w:rPr>
          <w:rFonts w:ascii="Times New Roman" w:hAnsi="Times New Roman" w:cs="Times New Roman"/>
          <w:sz w:val="28"/>
          <w:szCs w:val="28"/>
        </w:rPr>
        <w:t>элементарной</w:t>
      </w:r>
      <w:proofErr w:type="gramEnd"/>
      <w:r w:rsidRPr="00B91DBB">
        <w:rPr>
          <w:rFonts w:ascii="Times New Roman" w:hAnsi="Times New Roman" w:cs="Times New Roman"/>
          <w:sz w:val="28"/>
          <w:szCs w:val="28"/>
        </w:rPr>
        <w:t xml:space="preserve"> природоохранной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деятельности в ближайшем окружении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• формирование элементарных умений предвидеть последствия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некоторых своих действий по отношению к окружающей среде.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• воспитание любви к природе через прямое общение с ней,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восприятие её красоты и многообразия;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• формирование знаний о природе;</w:t>
      </w:r>
    </w:p>
    <w:p w:rsidR="00B91DBB" w:rsidRPr="00B91DBB" w:rsidRDefault="00B91DBB" w:rsidP="00920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DBB">
        <w:rPr>
          <w:rFonts w:ascii="Times New Roman" w:hAnsi="Times New Roman" w:cs="Times New Roman"/>
          <w:sz w:val="28"/>
          <w:szCs w:val="28"/>
        </w:rPr>
        <w:t>• развитие сопереживания к бедам природы, желание бороться за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r w:rsidR="009203A1">
        <w:rPr>
          <w:rFonts w:ascii="Times New Roman" w:hAnsi="Times New Roman" w:cs="Times New Roman"/>
          <w:sz w:val="28"/>
          <w:szCs w:val="28"/>
        </w:rPr>
        <w:t>сохранение.</w:t>
      </w:r>
    </w:p>
    <w:p w:rsidR="00B91DBB" w:rsidRDefault="00B91DBB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B91DBB" w:rsidRDefault="00B91DBB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B91DBB" w:rsidRDefault="00B91DBB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B91DBB" w:rsidRDefault="00B91DBB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B91DBB" w:rsidRDefault="00B91DBB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9203A1" w:rsidRDefault="009203A1" w:rsidP="00BE0DE7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Pr="00A10FCB" w:rsidRDefault="009203A1" w:rsidP="00A10F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A10FCB">
        <w:rPr>
          <w:rFonts w:ascii="Calibri,Bold" w:hAnsi="Calibri,Bold" w:cs="Calibri,Bold"/>
          <w:b/>
          <w:bCs/>
          <w:sz w:val="32"/>
          <w:szCs w:val="32"/>
        </w:rPr>
        <w:lastRenderedPageBreak/>
        <w:t>Формы и методы работы</w:t>
      </w:r>
    </w:p>
    <w:p w:rsidR="009203A1" w:rsidRPr="00A10FCB" w:rsidRDefault="00A10FCB" w:rsidP="00A10FC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 xml:space="preserve">                         </w:t>
      </w:r>
      <w:r w:rsidR="009203A1" w:rsidRPr="00A10FCB">
        <w:rPr>
          <w:rFonts w:ascii="Calibri,Bold" w:hAnsi="Calibri,Bold" w:cs="Calibri,Bold"/>
          <w:b/>
          <w:bCs/>
          <w:sz w:val="32"/>
          <w:szCs w:val="32"/>
        </w:rPr>
        <w:t>на экологической тропинке: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∙</w:t>
      </w:r>
      <w:r w:rsidRPr="009203A1">
        <w:rPr>
          <w:rFonts w:ascii="Times New Roman" w:hAnsi="Times New Roman" w:cs="Times New Roman"/>
          <w:sz w:val="28"/>
          <w:szCs w:val="28"/>
        </w:rPr>
        <w:t>экологические беседы;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экскурсии;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уроки доброты;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кружки;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конкурсы;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акции;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обсуждение и проигрывание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ситуаций;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лаборатория юного эколога;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составление экологических карт;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ведение «Панорамы добрых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дел»;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ведение фенологических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календарей природы;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коллекционирование;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выставки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экспозиции;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музеи;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день (неделя)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творчества;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праздники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фестивали;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игры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(дидактические, имитационные,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A1">
        <w:rPr>
          <w:rFonts w:ascii="Times New Roman" w:hAnsi="Times New Roman" w:cs="Times New Roman"/>
          <w:sz w:val="28"/>
          <w:szCs w:val="28"/>
        </w:rPr>
        <w:t>игры - моделирование экосистем;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 xml:space="preserve">соревновательные, игры </w:t>
      </w:r>
      <w:proofErr w:type="gramStart"/>
      <w:r w:rsidRPr="009203A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203A1">
        <w:rPr>
          <w:rFonts w:ascii="Times New Roman" w:hAnsi="Times New Roman" w:cs="Times New Roman"/>
          <w:sz w:val="28"/>
          <w:szCs w:val="28"/>
        </w:rPr>
        <w:t>утешествия и т. д.);</w:t>
      </w:r>
    </w:p>
    <w:p w:rsidR="009203A1" w:rsidRPr="009203A1" w:rsidRDefault="009203A1" w:rsidP="0092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3A1">
        <w:rPr>
          <w:rFonts w:ascii="Times New Roman" w:hAnsi="Times New Roman" w:cs="Times New Roman"/>
          <w:sz w:val="28"/>
          <w:szCs w:val="28"/>
        </w:rPr>
        <w:t>• экологические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03A1" w:rsidRDefault="009203A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4E2F8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E2F8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План – схема экологической тропинки</w:t>
      </w:r>
    </w:p>
    <w:p w:rsidR="004E2F81" w:rsidRPr="00144FCE" w:rsidRDefault="005F539E" w:rsidP="004E2F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0" type="#_x0000_t70" style="position:absolute;margin-left:49.95pt;margin-top:24.2pt;width:27.75pt;height:66.75pt;z-index:251658240">
            <v:textbox style="layout-flow:vertical-ideographic"/>
          </v:shape>
        </w:pict>
      </w:r>
      <w:r w:rsidR="00A10FCB" w:rsidRPr="00144FCE">
        <w:rPr>
          <w:rFonts w:ascii="Times New Roman" w:hAnsi="Times New Roman" w:cs="Times New Roman"/>
          <w:b/>
          <w:sz w:val="28"/>
          <w:szCs w:val="28"/>
        </w:rPr>
        <w:t>ПАЛИСАДНИК (1 этаж)</w:t>
      </w:r>
    </w:p>
    <w:p w:rsidR="00A10FCB" w:rsidRPr="00A10FCB" w:rsidRDefault="00A10FCB" w:rsidP="004E2F8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44FCE" w:rsidRDefault="00144FCE" w:rsidP="00144F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4FCE" w:rsidRPr="00144FCE" w:rsidRDefault="005F539E" w:rsidP="00144F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70" style="position:absolute;margin-left:49.95pt;margin-top:20.3pt;width:27.75pt;height:66.75pt;z-index:251659264">
            <v:textbox style="layout-flow:vertical-ideographic"/>
          </v:shape>
        </w:pict>
      </w:r>
      <w:r w:rsidR="00144FCE" w:rsidRPr="00144FCE">
        <w:rPr>
          <w:rFonts w:ascii="Times New Roman" w:hAnsi="Times New Roman" w:cs="Times New Roman"/>
          <w:b/>
          <w:sz w:val="28"/>
          <w:szCs w:val="28"/>
        </w:rPr>
        <w:t>КОЛЛЕКЦИЯ СЕМЯН (младшая группа)</w:t>
      </w: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144F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4FCE" w:rsidRPr="00144FCE" w:rsidRDefault="005F539E" w:rsidP="00144F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70" style="position:absolute;margin-left:49.95pt;margin-top:21.35pt;width:27.75pt;height:66.75pt;z-index:251660288">
            <v:textbox style="layout-flow:vertical-ideographic"/>
          </v:shape>
        </w:pict>
      </w:r>
      <w:r w:rsidR="00144FCE" w:rsidRPr="00144FCE">
        <w:rPr>
          <w:rFonts w:ascii="Times New Roman" w:hAnsi="Times New Roman" w:cs="Times New Roman"/>
          <w:b/>
          <w:sz w:val="28"/>
          <w:szCs w:val="28"/>
        </w:rPr>
        <w:t>ДЕРЕВО «ВРЕМЕНА ГОДА</w:t>
      </w:r>
      <w:proofErr w:type="gramStart"/>
      <w:r w:rsidR="00144FCE" w:rsidRPr="00144FCE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="00144FCE" w:rsidRPr="00144FCE">
        <w:rPr>
          <w:rFonts w:ascii="Times New Roman" w:hAnsi="Times New Roman" w:cs="Times New Roman"/>
          <w:b/>
          <w:sz w:val="28"/>
          <w:szCs w:val="28"/>
        </w:rPr>
        <w:t>межлестничная</w:t>
      </w:r>
      <w:proofErr w:type="spellEnd"/>
      <w:r w:rsidR="00144FCE" w:rsidRPr="00144FCE">
        <w:rPr>
          <w:rFonts w:ascii="Times New Roman" w:hAnsi="Times New Roman" w:cs="Times New Roman"/>
          <w:b/>
          <w:sz w:val="28"/>
          <w:szCs w:val="28"/>
        </w:rPr>
        <w:t xml:space="preserve"> площадка)</w:t>
      </w: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4FCE" w:rsidRPr="00144FCE" w:rsidRDefault="005F539E" w:rsidP="00144F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53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70" style="position:absolute;margin-left:49.95pt;margin-top:47.55pt;width:27.75pt;height:66.75pt;z-index:251661312">
            <v:textbox style="layout-flow:vertical-ideographic"/>
          </v:shape>
        </w:pict>
      </w:r>
      <w:r w:rsidR="00144FCE">
        <w:rPr>
          <w:rFonts w:ascii="Times New Roman" w:hAnsi="Times New Roman" w:cs="Times New Roman"/>
          <w:sz w:val="28"/>
          <w:szCs w:val="28"/>
        </w:rPr>
        <w:br/>
      </w:r>
      <w:r w:rsidR="00144FCE" w:rsidRPr="00144FCE">
        <w:rPr>
          <w:rFonts w:ascii="Times New Roman" w:hAnsi="Times New Roman" w:cs="Times New Roman"/>
          <w:b/>
          <w:sz w:val="28"/>
          <w:szCs w:val="28"/>
        </w:rPr>
        <w:t>САД  КАМНЕЙ (средняя группа)</w:t>
      </w: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5C66B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66BD" w:rsidRPr="005C66BD" w:rsidRDefault="005F539E" w:rsidP="005C66B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70" style="position:absolute;margin-left:49.95pt;margin-top:23.75pt;width:27.75pt;height:66.75pt;z-index:251662336">
            <v:textbox style="layout-flow:vertical-ideographic"/>
          </v:shape>
        </w:pict>
      </w:r>
      <w:r w:rsidR="005C66BD" w:rsidRPr="005C66BD">
        <w:rPr>
          <w:rFonts w:ascii="Times New Roman" w:hAnsi="Times New Roman" w:cs="Times New Roman"/>
          <w:b/>
          <w:sz w:val="28"/>
          <w:szCs w:val="28"/>
        </w:rPr>
        <w:t>ВОДНЫЙ МИР (второй этаж)</w:t>
      </w: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4FCE" w:rsidRPr="005C66BD" w:rsidRDefault="005C66BD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5C66BD">
        <w:rPr>
          <w:rStyle w:val="c0"/>
          <w:rFonts w:ascii="Times New Roman" w:hAnsi="Times New Roman" w:cs="Times New Roman"/>
          <w:b/>
          <w:sz w:val="32"/>
          <w:szCs w:val="32"/>
        </w:rPr>
        <w:t>ПОЧВОВЕДЕНЬЕ (старшая группа)</w:t>
      </w:r>
    </w:p>
    <w:p w:rsidR="00144FCE" w:rsidRDefault="00144FCE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</w:rPr>
      </w:pPr>
    </w:p>
    <w:p w:rsidR="00144FCE" w:rsidRDefault="00144FCE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</w:rPr>
      </w:pPr>
    </w:p>
    <w:p w:rsidR="00144FCE" w:rsidRDefault="00144FCE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</w:rPr>
      </w:pPr>
    </w:p>
    <w:p w:rsidR="00144FCE" w:rsidRDefault="00144FCE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</w:rPr>
      </w:pPr>
    </w:p>
    <w:p w:rsidR="00144FCE" w:rsidRDefault="00144FCE" w:rsidP="007872EA">
      <w:pPr>
        <w:widowControl w:val="0"/>
        <w:autoSpaceDE w:val="0"/>
        <w:autoSpaceDN w:val="0"/>
        <w:adjustRightInd w:val="0"/>
        <w:spacing w:line="360" w:lineRule="auto"/>
        <w:ind w:left="-284" w:firstLine="284"/>
        <w:rPr>
          <w:rStyle w:val="c0"/>
        </w:rPr>
      </w:pPr>
    </w:p>
    <w:p w:rsidR="005C66BD" w:rsidRPr="005C66BD" w:rsidRDefault="005C66BD" w:rsidP="005C66BD">
      <w:pPr>
        <w:widowControl w:val="0"/>
        <w:autoSpaceDE w:val="0"/>
        <w:autoSpaceDN w:val="0"/>
        <w:adjustRightInd w:val="0"/>
        <w:spacing w:line="360" w:lineRule="auto"/>
        <w:ind w:left="-284" w:firstLine="284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C66BD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ПАЛИСАДНИК</w:t>
      </w:r>
    </w:p>
    <w:p w:rsidR="005C66BD" w:rsidRDefault="005C66BD" w:rsidP="005C66BD">
      <w:pPr>
        <w:widowControl w:val="0"/>
        <w:autoSpaceDE w:val="0"/>
        <w:autoSpaceDN w:val="0"/>
        <w:adjustRightInd w:val="0"/>
        <w:spacing w:line="360" w:lineRule="auto"/>
        <w:ind w:left="-284"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C66BD" w:rsidRDefault="005C66BD" w:rsidP="005C66BD">
      <w:pPr>
        <w:widowControl w:val="0"/>
        <w:autoSpaceDE w:val="0"/>
        <w:autoSpaceDN w:val="0"/>
        <w:adjustRightInd w:val="0"/>
        <w:spacing w:line="360" w:lineRule="auto"/>
        <w:ind w:left="-284"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На данной точке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 xml:space="preserve"> дети знакомятся с конкре</w:t>
      </w:r>
      <w:r>
        <w:rPr>
          <w:rStyle w:val="c0"/>
          <w:rFonts w:ascii="Times New Roman" w:hAnsi="Times New Roman" w:cs="Times New Roman"/>
          <w:sz w:val="28"/>
          <w:szCs w:val="28"/>
        </w:rPr>
        <w:t>тными видами комнатных растений и садовых растений,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Style w:val="c0"/>
          <w:rFonts w:ascii="Times New Roman" w:hAnsi="Times New Roman" w:cs="Times New Roman"/>
          <w:sz w:val="28"/>
          <w:szCs w:val="28"/>
        </w:rPr>
        <w:t>ю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>т их названия, характерные особенности. Узнают, что они живые существа и у них есть потребности в определенных условиях жизни: что всем растениям нужны питательная почва (земля), вода, свет, тепло, воздух. Ребенок с помощью взрослого узнает, что без этих условий они не могут оставаться живыми. Эти условия им создает человек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7872EA" w:rsidRPr="005C66BD" w:rsidRDefault="005C66BD" w:rsidP="005C66BD">
      <w:pPr>
        <w:widowControl w:val="0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При изучении комнатных и садовых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ратений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 xml:space="preserve"> у детей развивается познавательный интерес – они самостоятельно рассматривают растения, охотно участвуют в наблюдениях, де</w:t>
      </w:r>
      <w:r w:rsidR="00253DCC">
        <w:rPr>
          <w:rStyle w:val="c0"/>
          <w:rFonts w:ascii="Times New Roman" w:hAnsi="Times New Roman" w:cs="Times New Roman"/>
          <w:sz w:val="28"/>
          <w:szCs w:val="28"/>
        </w:rPr>
        <w:t>лают зарисовки, задают вопросы.</w:t>
      </w:r>
      <w:proofErr w:type="gramEnd"/>
      <w:r w:rsidR="00253DCC">
        <w:rPr>
          <w:rStyle w:val="c0"/>
          <w:rFonts w:ascii="Times New Roman" w:hAnsi="Times New Roman" w:cs="Times New Roman"/>
          <w:sz w:val="28"/>
          <w:szCs w:val="28"/>
        </w:rPr>
        <w:t xml:space="preserve"> Данная точка позволяет  развивать у детей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 xml:space="preserve"> эстетические чувства, умение замечать и оценивать привлекательные качества комнатных </w:t>
      </w:r>
      <w:r w:rsidR="00253DCC">
        <w:rPr>
          <w:rStyle w:val="c0"/>
          <w:rFonts w:ascii="Times New Roman" w:hAnsi="Times New Roman" w:cs="Times New Roman"/>
          <w:sz w:val="28"/>
          <w:szCs w:val="28"/>
        </w:rPr>
        <w:t xml:space="preserve"> и садовых 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>растений: красоту формы и окраски листьев, вьющихся стеблей, красоту цветущего растения. Дети охотно участвуют в пересаживании растений,</w:t>
      </w:r>
      <w:r w:rsidR="00253DCC">
        <w:rPr>
          <w:rStyle w:val="c0"/>
          <w:rFonts w:ascii="Times New Roman" w:hAnsi="Times New Roman" w:cs="Times New Roman"/>
          <w:sz w:val="28"/>
          <w:szCs w:val="28"/>
        </w:rPr>
        <w:t xml:space="preserve"> посеве семян в землю,</w:t>
      </w:r>
      <w:r w:rsidR="007872EA" w:rsidRPr="005C66BD">
        <w:rPr>
          <w:rStyle w:val="c0"/>
          <w:rFonts w:ascii="Times New Roman" w:hAnsi="Times New Roman" w:cs="Times New Roman"/>
          <w:sz w:val="28"/>
          <w:szCs w:val="28"/>
        </w:rPr>
        <w:t xml:space="preserve"> замечают и эмоционально реагируют на появившиеся ростки, бутоны, цветы.</w:t>
      </w:r>
    </w:p>
    <w:p w:rsidR="004E2F81" w:rsidRDefault="004E2F81" w:rsidP="005C66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Default="004E2F81" w:rsidP="00BE0DE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F81" w:rsidRPr="00253DCC" w:rsidRDefault="00253DCC" w:rsidP="00253D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CC">
        <w:rPr>
          <w:rFonts w:ascii="Times New Roman" w:hAnsi="Times New Roman" w:cs="Times New Roman"/>
          <w:b/>
          <w:sz w:val="28"/>
          <w:szCs w:val="28"/>
        </w:rPr>
        <w:lastRenderedPageBreak/>
        <w:t>КОЛЛЕКЦИЯ СЕМЯН</w:t>
      </w:r>
    </w:p>
    <w:p w:rsidR="001C746F" w:rsidRPr="001C746F" w:rsidRDefault="001C746F" w:rsidP="001C746F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746F">
        <w:rPr>
          <w:rFonts w:ascii="Times New Roman" w:hAnsi="Times New Roman" w:cs="Times New Roman"/>
          <w:i/>
          <w:sz w:val="28"/>
          <w:szCs w:val="28"/>
        </w:rPr>
        <w:t xml:space="preserve">Коллекция </w:t>
      </w:r>
      <w:r w:rsidR="001B222C" w:rsidRPr="001C746F">
        <w:rPr>
          <w:rFonts w:ascii="Times New Roman" w:hAnsi="Times New Roman" w:cs="Times New Roman"/>
          <w:i/>
          <w:sz w:val="28"/>
          <w:szCs w:val="28"/>
        </w:rPr>
        <w:t xml:space="preserve"> «летающие семена</w:t>
      </w:r>
      <w:r w:rsidRPr="001C746F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0399A" w:rsidRPr="001C746F" w:rsidRDefault="00F138BB" w:rsidP="00F138BB">
      <w:pPr>
        <w:pStyle w:val="ae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746F">
        <w:rPr>
          <w:rFonts w:ascii="Times New Roman" w:hAnsi="Times New Roman" w:cs="Times New Roman"/>
          <w:sz w:val="28"/>
          <w:szCs w:val="28"/>
        </w:rPr>
        <w:t xml:space="preserve">Эту коллекцию 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с помощью взрослых</w:t>
      </w:r>
      <w:r w:rsid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на даче, в парке, на участке детского сада. </w:t>
      </w:r>
      <w:r w:rsidR="0010399A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летающим семенам относятся семена растений, переносимые ветр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отличаются легкостью и особыми приспособлениями для переноса ветром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примере</w:t>
      </w:r>
      <w:r w:rsidR="0010399A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46F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 одним </w:t>
      </w:r>
      <w:r w:rsidR="0010399A" w:rsidRPr="001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способов распространения семян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99A" w:rsidRPr="00BE0DE7" w:rsidRDefault="0010399A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Коллекция других семян и плодов</w:t>
      </w:r>
    </w:p>
    <w:p w:rsidR="0010399A" w:rsidRPr="00BE0DE7" w:rsidRDefault="00F138BB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входят  разнообразные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плоды, классифицированные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признакам, например: коллекция семян и плодов деревьев, коллекция “орехов”, коллекция “я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год”, бобовых, коллекция семян 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 В коллекции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каштаны, желуди, с которыми могут играть 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такой коллекции дети знакомятся с разнообразием семян и плодов</w:t>
      </w: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ДЕРЕВО «ВРЕМЕНА ГОДА»</w:t>
      </w:r>
    </w:p>
    <w:p w:rsidR="00F138BB" w:rsidRDefault="007D0C31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точке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года, с сезонными изменениями в природе, учатся устанавливать связь между  изменениями в живой и неживой природе.  Например: весной дерево расцветает, на нем появляются листья и цветы. Далее появляются плод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уже лето и т.д.</w:t>
      </w:r>
    </w:p>
    <w:p w:rsidR="00BF5796" w:rsidRPr="00BF5796" w:rsidRDefault="007D0C31" w:rsidP="00BF57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находится хозяин тропинк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гномик. У него в корзинке находятся</w:t>
      </w:r>
      <w:r w:rsidR="00BF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задания для детей. А повозка заполняется детьми самостоятельно в соответствии </w:t>
      </w:r>
      <w:proofErr w:type="gramStart"/>
      <w:r w:rsidR="00BF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F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года. </w:t>
      </w:r>
      <w:proofErr w:type="gramStart"/>
      <w:r w:rsidR="00BF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BF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задание: гномик </w:t>
      </w:r>
      <w:r w:rsidR="00BF5796" w:rsidRPr="00BF5796">
        <w:rPr>
          <w:rFonts w:ascii="Times New Roman" w:hAnsi="Times New Roman" w:cs="Times New Roman"/>
          <w:sz w:val="28"/>
          <w:szCs w:val="28"/>
        </w:rPr>
        <w:t xml:space="preserve"> просит ребят сначала найти на ней все,</w:t>
      </w:r>
      <w:r w:rsidR="00BF5796">
        <w:rPr>
          <w:rFonts w:ascii="Times New Roman" w:hAnsi="Times New Roman" w:cs="Times New Roman"/>
          <w:sz w:val="28"/>
          <w:szCs w:val="28"/>
        </w:rPr>
        <w:t xml:space="preserve"> </w:t>
      </w:r>
      <w:r w:rsidR="00BF5796" w:rsidRPr="00BF5796">
        <w:rPr>
          <w:rFonts w:ascii="Times New Roman" w:hAnsi="Times New Roman" w:cs="Times New Roman"/>
          <w:sz w:val="28"/>
          <w:szCs w:val="28"/>
        </w:rPr>
        <w:t>что относится к живой природе, а затем –</w:t>
      </w:r>
    </w:p>
    <w:p w:rsidR="00BF5796" w:rsidRPr="00BF5796" w:rsidRDefault="00BF5796" w:rsidP="00BF57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96">
        <w:rPr>
          <w:rFonts w:ascii="Times New Roman" w:hAnsi="Times New Roman" w:cs="Times New Roman"/>
          <w:sz w:val="28"/>
          <w:szCs w:val="28"/>
        </w:rPr>
        <w:t>все, что является неживой.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96">
        <w:rPr>
          <w:rFonts w:ascii="Times New Roman" w:hAnsi="Times New Roman" w:cs="Times New Roman"/>
          <w:sz w:val="28"/>
          <w:szCs w:val="28"/>
        </w:rPr>
        <w:t>После этого он показывает на 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96">
        <w:rPr>
          <w:rFonts w:ascii="Times New Roman" w:hAnsi="Times New Roman" w:cs="Times New Roman"/>
          <w:sz w:val="28"/>
          <w:szCs w:val="28"/>
        </w:rPr>
        <w:t>объект и предлагает детям доказать,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96">
        <w:rPr>
          <w:rFonts w:ascii="Times New Roman" w:hAnsi="Times New Roman" w:cs="Times New Roman"/>
          <w:sz w:val="28"/>
          <w:szCs w:val="28"/>
        </w:rPr>
        <w:t>что это живая (неживая) природа.</w:t>
      </w:r>
    </w:p>
    <w:p w:rsidR="007D0C31" w:rsidRPr="00BF5796" w:rsidRDefault="00BF5796" w:rsidP="00BF57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96">
        <w:rPr>
          <w:rFonts w:ascii="Times New Roman" w:hAnsi="Times New Roman" w:cs="Times New Roman"/>
          <w:sz w:val="28"/>
          <w:szCs w:val="28"/>
        </w:rPr>
        <w:t>За правильные ответы сказочный герой</w:t>
      </w:r>
      <w:r>
        <w:rPr>
          <w:rFonts w:ascii="Times New Roman" w:hAnsi="Times New Roman" w:cs="Times New Roman"/>
          <w:sz w:val="28"/>
          <w:szCs w:val="28"/>
        </w:rPr>
        <w:t xml:space="preserve"> дарит</w:t>
      </w:r>
      <w:r w:rsidRPr="00BF5796">
        <w:rPr>
          <w:rFonts w:ascii="Times New Roman" w:hAnsi="Times New Roman" w:cs="Times New Roman"/>
          <w:sz w:val="28"/>
          <w:szCs w:val="28"/>
        </w:rPr>
        <w:t xml:space="preserve"> камешки, листики,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796">
        <w:rPr>
          <w:rFonts w:ascii="Times New Roman" w:hAnsi="Times New Roman" w:cs="Times New Roman"/>
          <w:sz w:val="28"/>
          <w:szCs w:val="28"/>
        </w:rPr>
        <w:t>различные природные объекты</w:t>
      </w:r>
    </w:p>
    <w:p w:rsidR="007D0C31" w:rsidRPr="007D0C31" w:rsidRDefault="007D0C31" w:rsidP="00BF57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Default="00F138BB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B" w:rsidRPr="00BF5796" w:rsidRDefault="00BF5796" w:rsidP="00BF579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САД КАМНЕЙ</w:t>
      </w:r>
    </w:p>
    <w:p w:rsidR="0010399A" w:rsidRPr="00BE0DE7" w:rsidRDefault="00BF5796" w:rsidP="00F138B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точка- сад 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камней </w:t>
      </w:r>
      <w:r w:rsidR="002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игру, через которую осуществляется и </w:t>
      </w:r>
      <w:proofErr w:type="gramStart"/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ребенка. </w:t>
      </w:r>
      <w:r w:rsidR="002A6B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объекты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ребенок имеет возможность играть постоянно: подбирать группы по цвету, размеру и т.п. Кроме того, детям очень интересен сам процесс собирания камней, формирования коллекции</w:t>
      </w:r>
      <w:proofErr w:type="gramStart"/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10399A" w:rsidRPr="00BE0DE7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находят массу разнообразных камней. </w:t>
      </w:r>
      <w:proofErr w:type="gramStart"/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родителями дети могут поискать камни по берегам рек и озер, в горах.. Найд</w:t>
      </w:r>
      <w:r w:rsidR="00CB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образцы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</w:t>
      </w:r>
      <w:r w:rsidR="0010399A" w:rsidRPr="00B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природные (гранит, кремень, мел, каменный уголь, известняк, песчаник), искусственные (керамзит, кусочек асфальта, кирпича). </w:t>
      </w:r>
      <w:proofErr w:type="gramEnd"/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Pr="002A6B09" w:rsidRDefault="002A6B09" w:rsidP="002A6B09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6B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ВОДНЫЙ МИР</w:t>
      </w:r>
    </w:p>
    <w:p w:rsidR="00442DD4" w:rsidRDefault="00CB302A" w:rsidP="00442D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Точка Водный мир знакомит детей с обитателями рек и морей, с разнообразием растительности водного мира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55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Рассматривание аквариума </w:t>
      </w:r>
      <w:r w:rsidR="00D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="00F86060" w:rsidRPr="00F8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представления о рыбах, как о </w:t>
      </w:r>
      <w:r w:rsidR="00D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живых существах, живущих в воде, расширяет  знания </w:t>
      </w:r>
      <w:r w:rsidR="00F86060" w:rsidRPr="00F8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характерном строении рыб: фор</w:t>
      </w:r>
      <w:r w:rsidR="00D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тела, плавники, жабры и т.д.</w:t>
      </w:r>
    </w:p>
    <w:p w:rsidR="00442DD4" w:rsidRDefault="00442DD4" w:rsidP="004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Также дети знакомятся с другими обитателями водного мира (крабом). Они учатся находить сходства и различия между морскими обитателями, устанавливать различные причинно-следственные связи. </w:t>
      </w:r>
    </w:p>
    <w:p w:rsidR="00F86060" w:rsidRPr="00F86060" w:rsidRDefault="00F86060" w:rsidP="00442D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060" w:rsidRPr="00CB302A" w:rsidRDefault="00F86060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Pr="00F86060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A6B09" w:rsidRDefault="002A6B09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63F4" w:rsidRDefault="00CB63F4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63F4" w:rsidRDefault="00CB63F4" w:rsidP="00BE0DE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2DD4" w:rsidRDefault="00442DD4" w:rsidP="00F8606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B63F4" w:rsidRPr="00F86060" w:rsidRDefault="00F86060" w:rsidP="00F8606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860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ПОЧВОВЕДЕНЬЕ</w:t>
      </w:r>
    </w:p>
    <w:p w:rsidR="00E31D2D" w:rsidRDefault="00E31D2D" w:rsidP="00E31D2D">
      <w:pPr>
        <w:pStyle w:val="a3"/>
        <w:rPr>
          <w:sz w:val="28"/>
          <w:szCs w:val="28"/>
        </w:rPr>
      </w:pPr>
      <w:r w:rsidRPr="00E31D2D">
        <w:rPr>
          <w:sz w:val="28"/>
          <w:szCs w:val="28"/>
        </w:rPr>
        <w:t>Точка</w:t>
      </w:r>
      <w:r>
        <w:rPr>
          <w:sz w:val="28"/>
          <w:szCs w:val="28"/>
        </w:rPr>
        <w:t xml:space="preserve"> Почвоведенье знакомит детей с разнообразными видами почвы.</w:t>
      </w:r>
    </w:p>
    <w:p w:rsidR="00E31D2D" w:rsidRDefault="00E31D2D" w:rsidP="00E31D2D">
      <w:pPr>
        <w:pStyle w:val="a3"/>
        <w:rPr>
          <w:sz w:val="28"/>
          <w:szCs w:val="28"/>
        </w:rPr>
      </w:pPr>
      <w:r w:rsidRPr="00E31D2D">
        <w:rPr>
          <w:sz w:val="28"/>
          <w:szCs w:val="28"/>
        </w:rPr>
        <w:t xml:space="preserve"> Почва, как и любая другая среда обитания, является важным условием существования жизни. Живые организмы, находящиеся в почве, как и сама почва, нуждаются в заботе и охране.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В природе растения и подземные животные приспосабливаются к почве, а человек научился составлять почвенные смеси из разных природных компонентов для более эффективного роста и развития растений.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 xml:space="preserve">Дерновая земля - это перепревшие в течение года пласты дерна (трава вместе с землей), взятые с луга. Бывает легкая и тяжелая дерновая земля: в легкой преобладают перегнившие растения, </w:t>
      </w:r>
      <w:proofErr w:type="gramStart"/>
      <w:r w:rsidRPr="00E31D2D">
        <w:rPr>
          <w:sz w:val="28"/>
          <w:szCs w:val="28"/>
        </w:rPr>
        <w:t>в</w:t>
      </w:r>
      <w:proofErr w:type="gramEnd"/>
      <w:r w:rsidRPr="00E31D2D">
        <w:rPr>
          <w:sz w:val="28"/>
          <w:szCs w:val="28"/>
        </w:rPr>
        <w:t xml:space="preserve"> тяжелой - глина.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 xml:space="preserve">Листовая </w:t>
      </w:r>
      <w:proofErr w:type="gramStart"/>
      <w:r w:rsidRPr="00E31D2D">
        <w:rPr>
          <w:sz w:val="28"/>
          <w:szCs w:val="28"/>
        </w:rPr>
        <w:t>земля</w:t>
      </w:r>
      <w:proofErr w:type="gramEnd"/>
      <w:r w:rsidRPr="00E31D2D">
        <w:rPr>
          <w:sz w:val="28"/>
          <w:szCs w:val="28"/>
        </w:rPr>
        <w:t xml:space="preserve"> получается через 2-3 года из сложенных в кучу опавших листьев, которые время от времени перелопачивают. В этом случае образуется рыхлая, легкая, но малопитательная земля.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Хвойная земля бывает под хвойными деревьями, она состоит из полусгнившей хвои и является кислой.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Торфяная земля - это темно-бурая масса, образующаяся на болотах и высыхающих водоемах, состоит из остатков полусгнивших растений. Её можно собрать в низинах и выдержать 1.5-2 года. Она является рыхлой (легкой), питательной и влагоемкой землей, но может быстро пересыхать.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Перегной - это перепревший в течение 2 лет коровий или конский навоз вместе с соломенной подстилкой, является самой питательной землей, которая содержит все микро- и макроэлементы.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Песок хорошо пропускает воду, создает рыхлость почве, но не имеет питательных веществ, его обязательно добавляют в почвенные смеси для того, чтобы не было застоя воды и корни могли дышать воздухом.</w:t>
      </w:r>
    </w:p>
    <w:p w:rsidR="00E31D2D" w:rsidRPr="00E31D2D" w:rsidRDefault="00E31D2D" w:rsidP="00E31D2D">
      <w:pPr>
        <w:pStyle w:val="a3"/>
        <w:jc w:val="both"/>
        <w:rPr>
          <w:sz w:val="28"/>
          <w:szCs w:val="28"/>
        </w:rPr>
      </w:pPr>
      <w:r w:rsidRPr="00E31D2D">
        <w:rPr>
          <w:sz w:val="28"/>
          <w:szCs w:val="28"/>
        </w:rPr>
        <w:t>Глина - тяжелая, плотная, плохо пропускает воду, но и задерживает её, не дает быстро испаряться, удерживает растение от падения.</w:t>
      </w:r>
    </w:p>
    <w:p w:rsidR="00EB1CF3" w:rsidRDefault="00EB1CF3" w:rsidP="00EB1CF3">
      <w:pPr>
        <w:pStyle w:val="a3"/>
        <w:rPr>
          <w:sz w:val="28"/>
          <w:szCs w:val="28"/>
        </w:rPr>
      </w:pPr>
      <w:r w:rsidRPr="00EB1CF3">
        <w:rPr>
          <w:sz w:val="28"/>
          <w:szCs w:val="28"/>
        </w:rPr>
        <w:t>Данная точка подводит детей к пониманию ценности сохранения почвы, к тому, что  о ней нужно заботиться постоянно, беречь её от истощения, разрушения и загрязнения, делать все для повышения её плодородия. Там, где о почве заботятся, и урожаи собирают большие.</w:t>
      </w:r>
    </w:p>
    <w:p w:rsidR="00EB1CF3" w:rsidRDefault="00EB1CF3" w:rsidP="00EB1CF3">
      <w:pPr>
        <w:pStyle w:val="a3"/>
        <w:rPr>
          <w:sz w:val="28"/>
          <w:szCs w:val="28"/>
        </w:rPr>
      </w:pP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ДИДАКТИЧЕСКИЕ ИГРЫ ДЛЯ РАЗВИТИЯ ЭСТЕТИЧЕСКОГО ВОСПРИЯТИЯ</w:t>
      </w:r>
      <w:r w:rsidR="006B6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b/>
          <w:bCs/>
          <w:sz w:val="28"/>
          <w:szCs w:val="28"/>
        </w:rPr>
        <w:t>ПРИРОДЫ</w:t>
      </w:r>
    </w:p>
    <w:p w:rsidR="006B6FE7" w:rsidRDefault="006B6FE7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В ходе игры дошкольники при контакте с природным объектом \ наблюдении,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прикосновении к растению, животному и т.д. \должны рассказать об особенностях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его внешнего вида, развития или об уходе за ним, о случаях бережного \ жестокого \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отношения людей к растениям, животным.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«</w:t>
      </w:r>
      <w:r w:rsidRPr="006B6FE7">
        <w:rPr>
          <w:rFonts w:ascii="Times New Roman" w:hAnsi="Times New Roman" w:cs="Times New Roman"/>
          <w:b/>
          <w:bCs/>
          <w:sz w:val="28"/>
          <w:szCs w:val="28"/>
        </w:rPr>
        <w:t>БЕСЕДА С ДЕРЕВЬЯМИ»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>Цель: у</w:t>
      </w:r>
      <w:r w:rsidRPr="006B6FE7">
        <w:rPr>
          <w:rFonts w:ascii="Times New Roman" w:hAnsi="Times New Roman" w:cs="Times New Roman"/>
          <w:sz w:val="28"/>
          <w:szCs w:val="28"/>
        </w:rPr>
        <w:t xml:space="preserve">чить детей видеть и эмоционально откликаться на </w:t>
      </w:r>
      <w:proofErr w:type="gramStart"/>
      <w:r w:rsidRPr="006B6FE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B6FE7">
        <w:rPr>
          <w:rFonts w:ascii="Times New Roman" w:hAnsi="Times New Roman" w:cs="Times New Roman"/>
          <w:sz w:val="28"/>
          <w:szCs w:val="28"/>
        </w:rPr>
        <w:t xml:space="preserve"> в природе;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воспитывать гуманное отношение к ней.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работа. </w:t>
      </w:r>
      <w:r w:rsidRPr="006B6FE7">
        <w:rPr>
          <w:rFonts w:ascii="Times New Roman" w:hAnsi="Times New Roman" w:cs="Times New Roman"/>
          <w:sz w:val="28"/>
          <w:szCs w:val="28"/>
        </w:rPr>
        <w:t>Чтение сказок и рассказов по теме.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6B6FE7">
        <w:rPr>
          <w:rFonts w:ascii="Times New Roman" w:hAnsi="Times New Roman" w:cs="Times New Roman"/>
          <w:sz w:val="28"/>
          <w:szCs w:val="28"/>
        </w:rPr>
        <w:t>Посмотрите, как много деревьев на нашем участке. Выберете дерево,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которое вам нравится, подойдите к нему, обнимите и постойте так с закрытыми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глазами. Послушайте, что оно вам « расскажет ». По моему сигналу возвращайтесь.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Вернувшись, дети \ по желанию \ рассказывают о « своем » дереве.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Можно провести «Беседу с цветами » \ с использованием растений из цветника или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уголка природы /; «Беседу с животными» \ с использованием животных из уголка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природы \.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«</w:t>
      </w:r>
      <w:r w:rsidRPr="006B6FE7">
        <w:rPr>
          <w:rFonts w:ascii="Times New Roman" w:hAnsi="Times New Roman" w:cs="Times New Roman"/>
          <w:b/>
          <w:bCs/>
          <w:sz w:val="28"/>
          <w:szCs w:val="28"/>
        </w:rPr>
        <w:t>ВСТРЕЧА С РАСТЕНИЯМИ»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B6FE7">
        <w:rPr>
          <w:rFonts w:ascii="Times New Roman" w:hAnsi="Times New Roman" w:cs="Times New Roman"/>
          <w:sz w:val="28"/>
          <w:szCs w:val="28"/>
        </w:rPr>
        <w:t>Формировать эмоциональное отношение к природе.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B6FE7">
        <w:rPr>
          <w:rFonts w:ascii="Times New Roman" w:hAnsi="Times New Roman" w:cs="Times New Roman"/>
          <w:sz w:val="28"/>
          <w:szCs w:val="28"/>
        </w:rPr>
        <w:t xml:space="preserve">Картинки с изображением известных детям деревьев и цветов </w:t>
      </w:r>
      <w:r w:rsidR="006B6FE7">
        <w:rPr>
          <w:rFonts w:ascii="Times New Roman" w:hAnsi="Times New Roman" w:cs="Times New Roman"/>
          <w:sz w:val="28"/>
          <w:szCs w:val="28"/>
        </w:rPr>
        <w:t>–</w:t>
      </w:r>
      <w:r w:rsidRPr="006B6FE7">
        <w:rPr>
          <w:rFonts w:ascii="Times New Roman" w:hAnsi="Times New Roman" w:cs="Times New Roman"/>
          <w:sz w:val="28"/>
          <w:szCs w:val="28"/>
        </w:rPr>
        <w:t xml:space="preserve"> на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каждого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>ребенка.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Воспитатель раздает детям картинки.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6B6FE7">
        <w:rPr>
          <w:rFonts w:ascii="Times New Roman" w:hAnsi="Times New Roman" w:cs="Times New Roman"/>
          <w:sz w:val="28"/>
          <w:szCs w:val="28"/>
        </w:rPr>
        <w:t>Посмотрите внимательно на свою картинку. Вам знакомо это</w:t>
      </w:r>
    </w:p>
    <w:p w:rsidR="00EB1CF3" w:rsidRPr="006B6FE7" w:rsidRDefault="00EB1CF3" w:rsidP="006B6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FE7">
        <w:rPr>
          <w:rFonts w:ascii="Times New Roman" w:hAnsi="Times New Roman" w:cs="Times New Roman"/>
          <w:sz w:val="28"/>
          <w:szCs w:val="28"/>
        </w:rPr>
        <w:t>растение? \ Ответы детей</w:t>
      </w:r>
      <w:proofErr w:type="gramStart"/>
      <w:r w:rsidRPr="006B6FE7">
        <w:rPr>
          <w:rFonts w:ascii="Times New Roman" w:hAnsi="Times New Roman" w:cs="Times New Roman"/>
          <w:sz w:val="28"/>
          <w:szCs w:val="28"/>
        </w:rPr>
        <w:t xml:space="preserve"> \П</w:t>
      </w:r>
      <w:proofErr w:type="gramEnd"/>
      <w:r w:rsidRPr="006B6FE7">
        <w:rPr>
          <w:rFonts w:ascii="Times New Roman" w:hAnsi="Times New Roman" w:cs="Times New Roman"/>
          <w:sz w:val="28"/>
          <w:szCs w:val="28"/>
        </w:rPr>
        <w:t>одумайте, что вы можете рассказать о нем. Педагог</w:t>
      </w:r>
      <w:r w:rsidR="006B6FE7">
        <w:rPr>
          <w:rFonts w:ascii="Times New Roman" w:hAnsi="Times New Roman" w:cs="Times New Roman"/>
          <w:sz w:val="28"/>
          <w:szCs w:val="28"/>
        </w:rPr>
        <w:t xml:space="preserve"> </w:t>
      </w:r>
      <w:r w:rsidRPr="006B6FE7">
        <w:rPr>
          <w:rFonts w:ascii="Times New Roman" w:hAnsi="Times New Roman" w:cs="Times New Roman"/>
          <w:sz w:val="28"/>
          <w:szCs w:val="28"/>
        </w:rPr>
        <w:t xml:space="preserve">задает наводящие вопросы, помогает на них отвечать \ дает образец </w:t>
      </w:r>
      <w:proofErr w:type="spellStart"/>
      <w:r w:rsidRPr="006B6FE7">
        <w:rPr>
          <w:rFonts w:ascii="Times New Roman" w:hAnsi="Times New Roman" w:cs="Times New Roman"/>
          <w:sz w:val="28"/>
          <w:szCs w:val="28"/>
        </w:rPr>
        <w:t>рассказа\</w:t>
      </w:r>
      <w:proofErr w:type="spellEnd"/>
      <w:r w:rsidRPr="006B6FE7">
        <w:rPr>
          <w:rFonts w:ascii="Times New Roman" w:hAnsi="Times New Roman" w:cs="Times New Roman"/>
          <w:sz w:val="28"/>
          <w:szCs w:val="28"/>
        </w:rPr>
        <w:t>.</w:t>
      </w:r>
    </w:p>
    <w:sectPr w:rsidR="00EB1CF3" w:rsidRPr="006B6FE7" w:rsidSect="00FF02C6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A0" w:rsidRDefault="00FD02A0" w:rsidP="00C701E0">
      <w:pPr>
        <w:spacing w:after="0" w:line="240" w:lineRule="auto"/>
      </w:pPr>
      <w:r>
        <w:separator/>
      </w:r>
    </w:p>
  </w:endnote>
  <w:endnote w:type="continuationSeparator" w:id="0">
    <w:p w:rsidR="00FD02A0" w:rsidRDefault="00FD02A0" w:rsidP="00C7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2770"/>
    </w:sdtPr>
    <w:sdtContent>
      <w:p w:rsidR="00EB1CF3" w:rsidRDefault="00EB1CF3">
        <w:pPr>
          <w:pStyle w:val="a9"/>
          <w:jc w:val="right"/>
        </w:pPr>
        <w:fldSimple w:instr=" PAGE   \* MERGEFORMAT ">
          <w:r w:rsidR="006B6FE7">
            <w:rPr>
              <w:noProof/>
            </w:rPr>
            <w:t>1</w:t>
          </w:r>
        </w:fldSimple>
      </w:p>
    </w:sdtContent>
  </w:sdt>
  <w:p w:rsidR="00EB1CF3" w:rsidRDefault="00EB1C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A0" w:rsidRDefault="00FD02A0" w:rsidP="00C701E0">
      <w:pPr>
        <w:spacing w:after="0" w:line="240" w:lineRule="auto"/>
      </w:pPr>
      <w:r>
        <w:separator/>
      </w:r>
    </w:p>
  </w:footnote>
  <w:footnote w:type="continuationSeparator" w:id="0">
    <w:p w:rsidR="00FD02A0" w:rsidRDefault="00FD02A0" w:rsidP="00C7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E8C"/>
    <w:multiLevelType w:val="multilevel"/>
    <w:tmpl w:val="ED4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925AC"/>
    <w:multiLevelType w:val="hybridMultilevel"/>
    <w:tmpl w:val="44A60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D0214"/>
    <w:multiLevelType w:val="hybridMultilevel"/>
    <w:tmpl w:val="F22C2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A0319"/>
    <w:multiLevelType w:val="hybridMultilevel"/>
    <w:tmpl w:val="70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4B9"/>
    <w:multiLevelType w:val="multilevel"/>
    <w:tmpl w:val="BE8A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80649"/>
    <w:multiLevelType w:val="hybridMultilevel"/>
    <w:tmpl w:val="C34E2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FA5376"/>
    <w:multiLevelType w:val="multilevel"/>
    <w:tmpl w:val="B918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64568"/>
    <w:multiLevelType w:val="multilevel"/>
    <w:tmpl w:val="E058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C30C4"/>
    <w:multiLevelType w:val="hybridMultilevel"/>
    <w:tmpl w:val="D7743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DB7295"/>
    <w:multiLevelType w:val="hybridMultilevel"/>
    <w:tmpl w:val="B366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0E4BEB"/>
    <w:multiLevelType w:val="multilevel"/>
    <w:tmpl w:val="52F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A6D05"/>
    <w:multiLevelType w:val="multilevel"/>
    <w:tmpl w:val="3D3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E19DB"/>
    <w:multiLevelType w:val="multilevel"/>
    <w:tmpl w:val="1AAA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157DD"/>
    <w:multiLevelType w:val="multilevel"/>
    <w:tmpl w:val="279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7008A"/>
    <w:multiLevelType w:val="multilevel"/>
    <w:tmpl w:val="AFB062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B03D6"/>
    <w:multiLevelType w:val="multilevel"/>
    <w:tmpl w:val="B4D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C2FA5"/>
    <w:multiLevelType w:val="hybridMultilevel"/>
    <w:tmpl w:val="3B3AB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A82DF9"/>
    <w:multiLevelType w:val="multilevel"/>
    <w:tmpl w:val="E23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B0F3C"/>
    <w:multiLevelType w:val="multilevel"/>
    <w:tmpl w:val="42AA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7A5E44"/>
    <w:multiLevelType w:val="multilevel"/>
    <w:tmpl w:val="6812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61A1E"/>
    <w:multiLevelType w:val="multilevel"/>
    <w:tmpl w:val="327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17"/>
  </w:num>
  <w:num w:numId="10">
    <w:abstractNumId w:val="15"/>
  </w:num>
  <w:num w:numId="11">
    <w:abstractNumId w:val="10"/>
  </w:num>
  <w:num w:numId="12">
    <w:abstractNumId w:val="13"/>
  </w:num>
  <w:num w:numId="13">
    <w:abstractNumId w:val="18"/>
  </w:num>
  <w:num w:numId="14">
    <w:abstractNumId w:val="4"/>
  </w:num>
  <w:num w:numId="15">
    <w:abstractNumId w:val="19"/>
  </w:num>
  <w:num w:numId="16">
    <w:abstractNumId w:val="7"/>
  </w:num>
  <w:num w:numId="17">
    <w:abstractNumId w:val="12"/>
  </w:num>
  <w:num w:numId="18">
    <w:abstractNumId w:val="3"/>
  </w:num>
  <w:num w:numId="19">
    <w:abstractNumId w:val="20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99A"/>
    <w:rsid w:val="00021E48"/>
    <w:rsid w:val="000501C1"/>
    <w:rsid w:val="000A2547"/>
    <w:rsid w:val="000B31F6"/>
    <w:rsid w:val="000F55C7"/>
    <w:rsid w:val="0010399A"/>
    <w:rsid w:val="00122156"/>
    <w:rsid w:val="00144FCE"/>
    <w:rsid w:val="00162667"/>
    <w:rsid w:val="001B222C"/>
    <w:rsid w:val="001C746F"/>
    <w:rsid w:val="00227CA7"/>
    <w:rsid w:val="00253DCC"/>
    <w:rsid w:val="002A6B09"/>
    <w:rsid w:val="002C7F3D"/>
    <w:rsid w:val="002D2748"/>
    <w:rsid w:val="002F1521"/>
    <w:rsid w:val="00331DF6"/>
    <w:rsid w:val="003A5C28"/>
    <w:rsid w:val="003D5EB6"/>
    <w:rsid w:val="0040174D"/>
    <w:rsid w:val="00432CF6"/>
    <w:rsid w:val="00442DD4"/>
    <w:rsid w:val="00467488"/>
    <w:rsid w:val="0048288E"/>
    <w:rsid w:val="004A502C"/>
    <w:rsid w:val="004E2F81"/>
    <w:rsid w:val="00587856"/>
    <w:rsid w:val="005A31C9"/>
    <w:rsid w:val="005C66BD"/>
    <w:rsid w:val="005D1599"/>
    <w:rsid w:val="005F3B40"/>
    <w:rsid w:val="005F539E"/>
    <w:rsid w:val="00627D28"/>
    <w:rsid w:val="006B6FE7"/>
    <w:rsid w:val="007872EA"/>
    <w:rsid w:val="007B2567"/>
    <w:rsid w:val="007D0C31"/>
    <w:rsid w:val="008156CE"/>
    <w:rsid w:val="0087645D"/>
    <w:rsid w:val="009203A1"/>
    <w:rsid w:val="00967883"/>
    <w:rsid w:val="00972D31"/>
    <w:rsid w:val="00992E12"/>
    <w:rsid w:val="009C097A"/>
    <w:rsid w:val="009D225D"/>
    <w:rsid w:val="009E0F79"/>
    <w:rsid w:val="00A10FCB"/>
    <w:rsid w:val="00A5067E"/>
    <w:rsid w:val="00B91DBB"/>
    <w:rsid w:val="00BA59E2"/>
    <w:rsid w:val="00BE0DE7"/>
    <w:rsid w:val="00BF5796"/>
    <w:rsid w:val="00C701E0"/>
    <w:rsid w:val="00CB302A"/>
    <w:rsid w:val="00CB63F4"/>
    <w:rsid w:val="00D5554B"/>
    <w:rsid w:val="00D73CBB"/>
    <w:rsid w:val="00D861FC"/>
    <w:rsid w:val="00D86ABB"/>
    <w:rsid w:val="00D90EE4"/>
    <w:rsid w:val="00E31D2D"/>
    <w:rsid w:val="00E4093A"/>
    <w:rsid w:val="00EB1CF3"/>
    <w:rsid w:val="00EC0958"/>
    <w:rsid w:val="00F05E53"/>
    <w:rsid w:val="00F138BB"/>
    <w:rsid w:val="00F5133A"/>
    <w:rsid w:val="00F86060"/>
    <w:rsid w:val="00F93787"/>
    <w:rsid w:val="00FC0476"/>
    <w:rsid w:val="00FC65C3"/>
    <w:rsid w:val="00FD02A0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D"/>
  </w:style>
  <w:style w:type="paragraph" w:styleId="1">
    <w:name w:val="heading 1"/>
    <w:basedOn w:val="a"/>
    <w:next w:val="a"/>
    <w:link w:val="10"/>
    <w:qFormat/>
    <w:rsid w:val="002D27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27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99A"/>
    <w:rPr>
      <w:b/>
      <w:bCs/>
    </w:rPr>
  </w:style>
  <w:style w:type="character" w:styleId="a5">
    <w:name w:val="Emphasis"/>
    <w:basedOn w:val="a0"/>
    <w:uiPriority w:val="20"/>
    <w:qFormat/>
    <w:rsid w:val="0010399A"/>
    <w:rPr>
      <w:i/>
      <w:iCs/>
    </w:rPr>
  </w:style>
  <w:style w:type="character" w:customStyle="1" w:styleId="10">
    <w:name w:val="Заголовок 1 Знак"/>
    <w:basedOn w:val="a0"/>
    <w:link w:val="1"/>
    <w:rsid w:val="002D27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27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D27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D27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C701E0"/>
  </w:style>
  <w:style w:type="paragraph" w:styleId="a7">
    <w:name w:val="header"/>
    <w:basedOn w:val="a"/>
    <w:link w:val="a8"/>
    <w:uiPriority w:val="99"/>
    <w:semiHidden/>
    <w:unhideWhenUsed/>
    <w:rsid w:val="00C7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1E0"/>
  </w:style>
  <w:style w:type="paragraph" w:styleId="a9">
    <w:name w:val="footer"/>
    <w:basedOn w:val="a"/>
    <w:link w:val="aa"/>
    <w:uiPriority w:val="99"/>
    <w:unhideWhenUsed/>
    <w:rsid w:val="00C7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1E0"/>
  </w:style>
  <w:style w:type="paragraph" w:styleId="ab">
    <w:name w:val="Balloon Text"/>
    <w:basedOn w:val="a"/>
    <w:link w:val="ac"/>
    <w:uiPriority w:val="99"/>
    <w:semiHidden/>
    <w:unhideWhenUsed/>
    <w:rsid w:val="004E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F8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4093A"/>
    <w:rPr>
      <w:color w:val="0000FF"/>
      <w:u w:val="single"/>
    </w:rPr>
  </w:style>
  <w:style w:type="character" w:customStyle="1" w:styleId="c0">
    <w:name w:val="c0"/>
    <w:basedOn w:val="a0"/>
    <w:rsid w:val="007872EA"/>
  </w:style>
  <w:style w:type="paragraph" w:styleId="ae">
    <w:name w:val="List Paragraph"/>
    <w:basedOn w:val="a"/>
    <w:uiPriority w:val="34"/>
    <w:qFormat/>
    <w:rsid w:val="001C7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15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ирина</cp:lastModifiedBy>
  <cp:revision>11</cp:revision>
  <cp:lastPrinted>2012-12-10T20:07:00Z</cp:lastPrinted>
  <dcterms:created xsi:type="dcterms:W3CDTF">2012-12-10T20:11:00Z</dcterms:created>
  <dcterms:modified xsi:type="dcterms:W3CDTF">2013-05-15T19:39:00Z</dcterms:modified>
</cp:coreProperties>
</file>