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дошкольное образовательное учреждение детский сад №6 «Буратино»</w:t>
      </w: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7996" w:rsidRP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Проект </w:t>
      </w:r>
    </w:p>
    <w:p w:rsidR="00017996" w:rsidRP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патриотическому воспитанию  </w:t>
      </w:r>
    </w:p>
    <w:p w:rsidR="00017996" w:rsidRP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0179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посвящённый</w:t>
      </w:r>
      <w:proofErr w:type="gramEnd"/>
      <w:r w:rsidRPr="000179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70-ти </w:t>
      </w:r>
      <w:proofErr w:type="spellStart"/>
      <w:r w:rsidRPr="000179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летию</w:t>
      </w:r>
      <w:proofErr w:type="spellEnd"/>
      <w:r w:rsidRPr="000179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 дня Победы в Великой Отечественной войне.</w:t>
      </w:r>
    </w:p>
    <w:p w:rsidR="00017996" w:rsidRP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7996" w:rsidRP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</w:t>
      </w:r>
      <w:r w:rsidRPr="0001799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 тему</w:t>
      </w: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079E" w:rsidRPr="00017996" w:rsidRDefault="003C125C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0179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1799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«Поклонимся великим тем годам»</w:t>
      </w: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17996" w:rsidRPr="00017996" w:rsidRDefault="00017996" w:rsidP="0001799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Дячина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О.В.</w:t>
      </w: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7996" w:rsidRPr="00017996" w:rsidRDefault="00017996" w:rsidP="00DC07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125C" w:rsidRPr="00017996" w:rsidRDefault="003C125C" w:rsidP="00DC079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У В. 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Родине».</w:t>
      </w:r>
    </w:p>
    <w:p w:rsidR="00DC079E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Мая!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передается из поколения к поколению. И вот сейчас поздравляют ветеранов уже их правнуки.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проекта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Организация: Муниципальное дошкольное образовательное учреждение </w:t>
      </w:r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№6 «Буратино»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Вид, тип проекта: долгосрочный, познавательно-творческий</w:t>
      </w:r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79E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</w:t>
      </w:r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та: дети, родители, воспитатели.</w:t>
      </w: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25C" w:rsidRPr="00017996" w:rsidRDefault="00DC079E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проведения: январь</w:t>
      </w:r>
      <w:r w:rsidR="003C125C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май 2015 г.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6 – 7 лет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 гражданско-патриотических чувств у детей-дошкольников, воспитание чувства гордости за подвиг своего народа в Великой Отечественной войне, уважения к ветеранам.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воспитанию у каждого ребенка нравственно-патриотических чу</w:t>
      </w:r>
      <w:proofErr w:type="gramStart"/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Р</w:t>
      </w:r>
      <w:proofErr w:type="gramEnd"/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одине, ветеранам войны, воинам российской армии. Воспитывать уважение и чувство благодарности ко всем, кто защищает родину;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расширить знания о государственных праздниках и историческом наследии нашей страны;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самостоятельность, навыки взаимоотношений </w:t>
      </w:r>
      <w:proofErr w:type="gramStart"/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способствовать развитию речи через выразительное чтение стихов, составление рассказов о ветеранах. Обогащать активный словарь новыми словами, поощрять пересказы детей, услышанных дома историй </w:t>
      </w:r>
      <w:proofErr w:type="gramStart"/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показывая их фотографии;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атмосферу доброжелательности, комфортности в общении: родитель-родитель; родитель-педагог; родитель – ребенок;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организовать деятельность детей, родителей, направленную на создание праздничного концерта;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эмоциональный отклик на результат своей деятельности.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понимание важности праздника – Дня Победы в жизни российского человека;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вовлечение родителей в педагогический процесс ДОУ, укрепление заинтересованности родителей в сотрудничестве с ДОУ;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социальной компетентности дошкольников;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подготовительный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составление плана деятельности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сотрудничество с родителями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музыкальных произведений на патриотическую тематику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 цикла бесед о Великой отечественной войне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сбор информации о ветеранах войн</w:t>
      </w:r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ветеранах тыла </w:t>
      </w:r>
      <w:proofErr w:type="gramStart"/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. Южноуральск.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 презентаций «Поэзия подвига», «День Победы»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литературных произведений о войне</w:t>
      </w:r>
    </w:p>
    <w:p w:rsidR="004C1B77" w:rsidRPr="00017996" w:rsidRDefault="004C1B77" w:rsidP="004C1B7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альбомов</w:t>
      </w:r>
    </w:p>
    <w:p w:rsidR="004C1B77" w:rsidRPr="00017996" w:rsidRDefault="004C1B77" w:rsidP="004C1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96">
        <w:rPr>
          <w:rFonts w:ascii="Times New Roman" w:hAnsi="Times New Roman" w:cs="Times New Roman"/>
          <w:sz w:val="28"/>
          <w:szCs w:val="28"/>
        </w:rPr>
        <w:lastRenderedPageBreak/>
        <w:t>- Оружие и техника</w:t>
      </w:r>
    </w:p>
    <w:p w:rsidR="004C1B77" w:rsidRPr="00017996" w:rsidRDefault="004C1B77" w:rsidP="004C1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96">
        <w:rPr>
          <w:rFonts w:ascii="Times New Roman" w:hAnsi="Times New Roman" w:cs="Times New Roman"/>
          <w:sz w:val="28"/>
          <w:szCs w:val="28"/>
        </w:rPr>
        <w:t>- Блокада Ленинграда</w:t>
      </w:r>
    </w:p>
    <w:p w:rsidR="004C1B77" w:rsidRPr="00017996" w:rsidRDefault="004C1B77" w:rsidP="004C1B7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hAnsi="Times New Roman" w:cs="Times New Roman"/>
          <w:sz w:val="28"/>
          <w:szCs w:val="28"/>
        </w:rPr>
        <w:t>- Дорога жизни</w:t>
      </w:r>
    </w:p>
    <w:p w:rsidR="004C1B77" w:rsidRPr="00017996" w:rsidRDefault="004C1B77" w:rsidP="004C1B7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B77" w:rsidRPr="00017996" w:rsidRDefault="003C125C" w:rsidP="004C1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B77" w:rsidRPr="00017996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4C1B77" w:rsidRPr="00017996" w:rsidRDefault="004C1B77" w:rsidP="004C1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96">
        <w:rPr>
          <w:rFonts w:ascii="Times New Roman" w:hAnsi="Times New Roman" w:cs="Times New Roman"/>
          <w:b/>
          <w:sz w:val="28"/>
          <w:szCs w:val="28"/>
        </w:rPr>
        <w:t>Подготовки к 70-летию Победы в Великой Отечественной войне</w:t>
      </w:r>
    </w:p>
    <w:p w:rsidR="004C1B77" w:rsidRPr="00017996" w:rsidRDefault="004C1B77" w:rsidP="004C1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96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№ 1 «Светлячок» воспитатель </w:t>
      </w:r>
      <w:proofErr w:type="spellStart"/>
      <w:r w:rsidRPr="00017996">
        <w:rPr>
          <w:rFonts w:ascii="Times New Roman" w:hAnsi="Times New Roman" w:cs="Times New Roman"/>
          <w:b/>
          <w:sz w:val="28"/>
          <w:szCs w:val="28"/>
        </w:rPr>
        <w:t>Дячина</w:t>
      </w:r>
      <w:proofErr w:type="spellEnd"/>
      <w:r w:rsidRPr="00017996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4C1B77" w:rsidRPr="00017996" w:rsidRDefault="004C1B77" w:rsidP="004C1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996">
        <w:rPr>
          <w:rFonts w:ascii="Times New Roman" w:hAnsi="Times New Roman" w:cs="Times New Roman"/>
          <w:b/>
          <w:sz w:val="28"/>
          <w:szCs w:val="28"/>
        </w:rPr>
        <w:t xml:space="preserve">На 2014-2015 учебный год </w:t>
      </w:r>
    </w:p>
    <w:tbl>
      <w:tblPr>
        <w:tblStyle w:val="a5"/>
        <w:tblW w:w="0" w:type="auto"/>
        <w:tblLook w:val="04A0"/>
      </w:tblPr>
      <w:tblGrid>
        <w:gridCol w:w="617"/>
        <w:gridCol w:w="4793"/>
        <w:gridCol w:w="3827"/>
      </w:tblGrid>
      <w:tr w:rsidR="004C1B77" w:rsidRPr="00017996" w:rsidTr="00AC3DC3">
        <w:tc>
          <w:tcPr>
            <w:tcW w:w="560" w:type="dxa"/>
          </w:tcPr>
          <w:p w:rsidR="004C1B77" w:rsidRPr="00017996" w:rsidRDefault="004C1B77" w:rsidP="004C1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17996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0179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93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методических материалов НОД военной тематики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Оформление уголка «Никто не забыт, ничто не забыто»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Экскурсия в музей «Мы правнуки Победы»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Экскурсия к «Вечному огню»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библиотеку МОУ </w:t>
            </w:r>
            <w:proofErr w:type="spellStart"/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017996">
              <w:rPr>
                <w:rFonts w:ascii="Times New Roman" w:hAnsi="Times New Roman" w:cs="Times New Roman"/>
                <w:sz w:val="28"/>
                <w:szCs w:val="28"/>
              </w:rPr>
              <w:t xml:space="preserve"> №5  «Книги о войне»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Беседы о войне, фронтовиках «На привале»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«Дошкольникам о защитниках Отечества»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Тематический досуг «Они защищали нашу Родину»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разучивание  стихов, песен ко Дню победы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Вернисаж детского творчества «День Победы глазами детей»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93" w:type="dxa"/>
          </w:tcPr>
          <w:p w:rsidR="004C1B77" w:rsidRPr="00017996" w:rsidRDefault="004C1B77" w:rsidP="004C1B77">
            <w:pPr>
              <w:numPr>
                <w:ilvl w:val="0"/>
                <w:numId w:val="2"/>
              </w:numPr>
              <w:shd w:val="clear" w:color="auto" w:fill="FFFFFF"/>
              <w:spacing w:line="249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пословиц и поговорок о чести, долге, солдатской службе, дружбе и товариществе; рисование понравившихся сюжетов на военную тему по прочитанным произведениям;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«Города Герои»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«Поклонимся великим тем годам»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альбомов:</w:t>
            </w:r>
          </w:p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- Оружие и техника</w:t>
            </w:r>
          </w:p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Блокада Ленинграда</w:t>
            </w:r>
          </w:p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- Дорога жизни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4C1B77" w:rsidRPr="00017996" w:rsidTr="00AC3DC3">
        <w:tc>
          <w:tcPr>
            <w:tcW w:w="560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793" w:type="dxa"/>
          </w:tcPr>
          <w:p w:rsidR="004C1B77" w:rsidRPr="00017996" w:rsidRDefault="004C1B77" w:rsidP="00AC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на лучший рисунок, поделку </w:t>
            </w:r>
            <w:proofErr w:type="gramStart"/>
            <w:r w:rsidRPr="0001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01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Победы.</w:t>
            </w:r>
          </w:p>
        </w:tc>
        <w:tc>
          <w:tcPr>
            <w:tcW w:w="3827" w:type="dxa"/>
          </w:tcPr>
          <w:p w:rsidR="004C1B77" w:rsidRPr="00017996" w:rsidRDefault="004C1B77" w:rsidP="00AC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4C1B77" w:rsidRPr="00017996" w:rsidRDefault="004C1B77" w:rsidP="004C1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25C" w:rsidRPr="00017996" w:rsidRDefault="004C1B77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125C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основной, организационно-практический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в родительском уголке о проекте.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Индивидуальные и групповые консультации по организации выставки детского творчества «Я рисую мир»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Консультация «Как рассказать</w:t>
      </w:r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о войне? » 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Папка-передв</w:t>
      </w:r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ижка «Книга памяти» 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Подбор детских книг в уголок на военную тему</w:t>
      </w:r>
    </w:p>
    <w:p w:rsidR="00DC079E" w:rsidRPr="00017996" w:rsidRDefault="00DC079E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Сбор</w:t>
      </w:r>
      <w:r w:rsidR="004C1B77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</w:t>
      </w:r>
      <w:proofErr w:type="gramStart"/>
      <w:r w:rsidR="004C1B77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4C1B77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родственниках участвовавших в ВОВ. 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детьми. Вручение юбилейных медалей и подарков, сделанных своими руками ветеранам тыла.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</w:t>
      </w:r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библиотеку.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обсуждение пр</w:t>
      </w:r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оизведений о войне. 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о Великой Отечественной Войне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песен о войне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открыток для ветеранов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 «Военная техника»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тематической выставки в книжном уголке.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Победы» 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 «Война глазами детей»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3этап – заключительный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Акция «Гео</w:t>
      </w:r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ргиевская ленточка» 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Выставка рисунков «Салют Победы»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Презентация рукописной книги об участниках Великой отечественной войны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детском саду сложилась традиция из года в год поздравлять ветеранов </w:t>
      </w:r>
      <w:proofErr w:type="spellStart"/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</w:t>
      </w:r>
      <w:proofErr w:type="spellEnd"/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с удовольствием принимают в этом участие.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«Пусть не буде</w:t>
      </w:r>
      <w:r w:rsidR="00DC079E"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войны никогда! »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преддверии Дня Победы в дошкольном учреждении проводим утренник. Дети читают стихи, поют военные песни, слушают патриотическую музыку, выполняют перестроение и упражнения с голубями и шарами.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 к «Вечному огню» и возложение цветов.</w:t>
      </w:r>
    </w:p>
    <w:p w:rsidR="003C125C" w:rsidRPr="00017996" w:rsidRDefault="003C125C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конечно, обязательно с детьми посещаем мемориалы и памятники павшим солдатам в нашем городе, возлагаем цветы на их могилы. Поздравляем бабушек и дедушек праздничными открытками, сделанными своими руками. И в этом году мы планируем провести эту работу в рамках нашего проекта.</w:t>
      </w:r>
    </w:p>
    <w:p w:rsidR="00017996" w:rsidRDefault="00017996" w:rsidP="00017996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продолжается и сегодн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собрать материал  о том далеком времени, о жизни своих близких, приобщить ребенка к истории своей семьи- это задача взрослых. Но уже сейчас, г</w:t>
      </w:r>
      <w:r>
        <w:rPr>
          <w:rFonts w:ascii="Times New Roman" w:hAnsi="Times New Roman" w:cs="Times New Roman"/>
          <w:iCs/>
          <w:sz w:val="28"/>
          <w:szCs w:val="28"/>
        </w:rPr>
        <w:t>лядя на наших ребят, можно с уверенностью сказать, что память об исторических событиях и о героях Великой Отечественной войны будет жить.</w:t>
      </w:r>
      <w:r>
        <w:rPr>
          <w:rFonts w:ascii="Times New Roman" w:hAnsi="Times New Roman" w:cs="Times New Roman"/>
          <w:sz w:val="28"/>
          <w:szCs w:val="28"/>
        </w:rPr>
        <w:t xml:space="preserve"> Поклонимся великим тем годам…</w:t>
      </w:r>
    </w:p>
    <w:p w:rsidR="00017996" w:rsidRPr="003C125C" w:rsidRDefault="00017996" w:rsidP="003C12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1E" w:rsidRDefault="0038411E" w:rsidP="003C125C">
      <w:pPr>
        <w:spacing w:after="0"/>
      </w:pPr>
    </w:p>
    <w:sectPr w:rsidR="0038411E" w:rsidSect="0038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3579D"/>
    <w:multiLevelType w:val="multilevel"/>
    <w:tmpl w:val="C1F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EE6F75"/>
    <w:multiLevelType w:val="hybridMultilevel"/>
    <w:tmpl w:val="3466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3C125C"/>
    <w:rsid w:val="00017996"/>
    <w:rsid w:val="0038411E"/>
    <w:rsid w:val="003C125C"/>
    <w:rsid w:val="004C1B77"/>
    <w:rsid w:val="006F7B46"/>
    <w:rsid w:val="00DC079E"/>
    <w:rsid w:val="00E4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1E"/>
  </w:style>
  <w:style w:type="paragraph" w:styleId="1">
    <w:name w:val="heading 1"/>
    <w:basedOn w:val="a"/>
    <w:link w:val="10"/>
    <w:uiPriority w:val="9"/>
    <w:qFormat/>
    <w:rsid w:val="003C1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1B77"/>
    <w:pPr>
      <w:ind w:left="720"/>
      <w:contextualSpacing/>
    </w:pPr>
  </w:style>
  <w:style w:type="table" w:styleId="a5">
    <w:name w:val="Table Grid"/>
    <w:basedOn w:val="a1"/>
    <w:uiPriority w:val="59"/>
    <w:rsid w:val="004C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2015-04-13T09:13:00Z</dcterms:created>
  <dcterms:modified xsi:type="dcterms:W3CDTF">2015-04-13T16:38:00Z</dcterms:modified>
</cp:coreProperties>
</file>