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9B" w:rsidRPr="00010924" w:rsidRDefault="0058559B" w:rsidP="006336C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0553F">
        <w:rPr>
          <w:rFonts w:ascii="Times New Roman" w:hAnsi="Times New Roman" w:cs="Times New Roman"/>
          <w:b/>
          <w:sz w:val="36"/>
          <w:szCs w:val="36"/>
        </w:rPr>
        <w:t>2012 год – г</w:t>
      </w:r>
      <w:r w:rsidRPr="0058559B">
        <w:rPr>
          <w:rFonts w:ascii="Times New Roman" w:hAnsi="Times New Roman" w:cs="Times New Roman"/>
          <w:b/>
          <w:sz w:val="36"/>
          <w:szCs w:val="36"/>
        </w:rPr>
        <w:t>од Российской истории</w:t>
      </w:r>
      <w:r w:rsidR="00010924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58559B" w:rsidRDefault="0058559B" w:rsidP="00585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9B">
        <w:rPr>
          <w:rFonts w:ascii="Times New Roman" w:hAnsi="Times New Roman" w:cs="Times New Roman"/>
          <w:b/>
          <w:sz w:val="28"/>
          <w:szCs w:val="28"/>
        </w:rPr>
        <w:t>Классный час на районный конкурс педагогического мастерства</w:t>
      </w:r>
    </w:p>
    <w:p w:rsidR="00BD361A" w:rsidRDefault="0058559B" w:rsidP="00BD361A">
      <w:pPr>
        <w:keepNext/>
        <w:keepLines/>
        <w:spacing w:after="0" w:line="240" w:lineRule="auto"/>
        <w:ind w:left="400" w:right="940" w:hanging="400"/>
        <w:jc w:val="both"/>
        <w:outlineLvl w:val="1"/>
        <w:rPr>
          <w:sz w:val="28"/>
          <w:szCs w:val="28"/>
        </w:rPr>
      </w:pPr>
      <w:r w:rsidRPr="0058559B">
        <w:rPr>
          <w:rFonts w:ascii="Times New Roman" w:hAnsi="Times New Roman" w:cs="Times New Roman"/>
          <w:b/>
          <w:sz w:val="28"/>
          <w:szCs w:val="28"/>
        </w:rPr>
        <w:t>классных руководителей «</w:t>
      </w:r>
      <w:r w:rsidR="000109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559B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58559B">
        <w:rPr>
          <w:rFonts w:ascii="Times New Roman" w:hAnsi="Times New Roman" w:cs="Times New Roman"/>
          <w:b/>
          <w:sz w:val="28"/>
          <w:szCs w:val="28"/>
        </w:rPr>
        <w:t xml:space="preserve"> классный</w:t>
      </w:r>
      <w:r w:rsidR="00146B93">
        <w:rPr>
          <w:rFonts w:ascii="Times New Roman" w:hAnsi="Times New Roman" w:cs="Times New Roman"/>
          <w:b/>
          <w:sz w:val="28"/>
          <w:szCs w:val="28"/>
        </w:rPr>
        <w:t>-</w:t>
      </w:r>
      <w:r w:rsidRPr="0058559B">
        <w:rPr>
          <w:rFonts w:ascii="Times New Roman" w:hAnsi="Times New Roman" w:cs="Times New Roman"/>
          <w:b/>
          <w:sz w:val="28"/>
          <w:szCs w:val="28"/>
        </w:rPr>
        <w:t xml:space="preserve"> классный</w:t>
      </w:r>
      <w:r w:rsidR="0001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59B">
        <w:rPr>
          <w:rFonts w:ascii="Times New Roman" w:hAnsi="Times New Roman" w:cs="Times New Roman"/>
          <w:b/>
          <w:sz w:val="28"/>
          <w:szCs w:val="28"/>
        </w:rPr>
        <w:t>»</w:t>
      </w:r>
      <w:r w:rsidR="00BD361A" w:rsidRPr="00BD361A">
        <w:rPr>
          <w:sz w:val="28"/>
          <w:szCs w:val="28"/>
        </w:rPr>
        <w:t xml:space="preserve"> </w:t>
      </w:r>
    </w:p>
    <w:p w:rsidR="00BD361A" w:rsidRDefault="00BD361A" w:rsidP="00BD361A">
      <w:pPr>
        <w:keepNext/>
        <w:keepLines/>
        <w:spacing w:after="0" w:line="240" w:lineRule="auto"/>
        <w:ind w:left="400" w:right="940" w:hanging="400"/>
        <w:jc w:val="both"/>
        <w:outlineLvl w:val="1"/>
        <w:rPr>
          <w:sz w:val="28"/>
          <w:szCs w:val="28"/>
        </w:rPr>
      </w:pPr>
    </w:p>
    <w:p w:rsidR="00BD361A" w:rsidRPr="00B73700" w:rsidRDefault="00BD361A" w:rsidP="00BD361A">
      <w:pPr>
        <w:keepNext/>
        <w:keepLines/>
        <w:spacing w:after="0" w:line="240" w:lineRule="auto"/>
        <w:ind w:left="400" w:right="940" w:hanging="400"/>
        <w:jc w:val="both"/>
        <w:outlineLvl w:val="1"/>
        <w:rPr>
          <w:sz w:val="28"/>
          <w:szCs w:val="28"/>
        </w:rPr>
      </w:pPr>
      <w:r w:rsidRPr="00BD361A">
        <w:rPr>
          <w:b/>
          <w:sz w:val="28"/>
          <w:szCs w:val="28"/>
        </w:rPr>
        <w:t>Цели:</w:t>
      </w:r>
      <w:r w:rsidRPr="00B73700">
        <w:rPr>
          <w:sz w:val="28"/>
          <w:szCs w:val="28"/>
        </w:rPr>
        <w:t xml:space="preserve"> Пополнить знания об истории нашей Родины; расширять  представления  учащихся</w:t>
      </w:r>
      <w:r>
        <w:rPr>
          <w:sz w:val="28"/>
          <w:szCs w:val="28"/>
        </w:rPr>
        <w:t xml:space="preserve"> о зарождении российской государственности,  о победе над крестоносцами  в битве на Чудском  озере, об освобождении России  от польской интервенции...,  о  Сталинградской  битве;</w:t>
      </w:r>
      <w:r w:rsidRPr="00B73700">
        <w:rPr>
          <w:sz w:val="28"/>
          <w:szCs w:val="28"/>
        </w:rPr>
        <w:t xml:space="preserve"> формировать чувство патриотизма, любви к Родине, чувство гордости за свою  страну на примере героических </w:t>
      </w:r>
      <w:r>
        <w:rPr>
          <w:sz w:val="28"/>
          <w:szCs w:val="28"/>
        </w:rPr>
        <w:t>поступков людей в военное время;</w:t>
      </w:r>
      <w:r w:rsidRPr="00B73700">
        <w:rPr>
          <w:sz w:val="28"/>
          <w:szCs w:val="28"/>
        </w:rPr>
        <w:t xml:space="preserve"> воспитывать  уважительное  отношение  к  старшему  поколению,  памятникам  войны. </w:t>
      </w:r>
    </w:p>
    <w:p w:rsidR="00BD361A" w:rsidRPr="00B73700" w:rsidRDefault="00BD361A" w:rsidP="00BD361A">
      <w:pPr>
        <w:keepNext/>
        <w:keepLines/>
        <w:spacing w:after="0" w:line="240" w:lineRule="auto"/>
        <w:ind w:left="400" w:right="940" w:hanging="400"/>
        <w:jc w:val="both"/>
        <w:outlineLvl w:val="1"/>
        <w:rPr>
          <w:sz w:val="28"/>
          <w:szCs w:val="28"/>
        </w:rPr>
      </w:pPr>
    </w:p>
    <w:p w:rsidR="00BD361A" w:rsidRDefault="00BD361A" w:rsidP="00BD361A">
      <w:pPr>
        <w:keepNext/>
        <w:keepLines/>
        <w:spacing w:after="0" w:line="240" w:lineRule="auto"/>
        <w:ind w:left="400" w:right="940" w:hanging="400"/>
        <w:jc w:val="both"/>
        <w:outlineLvl w:val="1"/>
        <w:rPr>
          <w:sz w:val="28"/>
          <w:szCs w:val="28"/>
        </w:rPr>
      </w:pPr>
      <w:r w:rsidRPr="00BD361A">
        <w:rPr>
          <w:b/>
          <w:sz w:val="28"/>
          <w:szCs w:val="28"/>
        </w:rPr>
        <w:t>Оформление:</w:t>
      </w:r>
      <w:r w:rsidRPr="00B73700">
        <w:rPr>
          <w:sz w:val="28"/>
          <w:szCs w:val="28"/>
        </w:rPr>
        <w:t xml:space="preserve"> репродукции картин, посвященных войне, памятников войны; </w:t>
      </w:r>
      <w:r>
        <w:rPr>
          <w:sz w:val="28"/>
          <w:szCs w:val="28"/>
        </w:rPr>
        <w:t xml:space="preserve">фрагмент фильма </w:t>
      </w:r>
      <w:r w:rsidRPr="00B73700">
        <w:rPr>
          <w:sz w:val="28"/>
          <w:szCs w:val="28"/>
        </w:rPr>
        <w:t xml:space="preserve">о Сталинградской битве, аудиозаписи песен о войне, карта военных действий. </w:t>
      </w:r>
    </w:p>
    <w:p w:rsidR="0058559B" w:rsidRDefault="00BD361A" w:rsidP="006B7A66">
      <w:pPr>
        <w:keepNext/>
        <w:keepLines/>
        <w:spacing w:after="0" w:line="240" w:lineRule="auto"/>
        <w:ind w:left="400" w:right="940" w:hanging="4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Презентация «2012 год –</w:t>
      </w:r>
      <w:r>
        <w:rPr>
          <w:sz w:val="28"/>
          <w:szCs w:val="28"/>
        </w:rPr>
        <w:t xml:space="preserve"> </w:t>
      </w:r>
      <w:r w:rsidRPr="00BD361A">
        <w:rPr>
          <w:b/>
          <w:sz w:val="28"/>
          <w:szCs w:val="28"/>
        </w:rPr>
        <w:t>Год Российской истории»</w:t>
      </w:r>
    </w:p>
    <w:p w:rsidR="00010924" w:rsidRPr="0058559B" w:rsidRDefault="00010924" w:rsidP="00585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04" w:rsidRDefault="00146B93" w:rsidP="00585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36CA" w:rsidRPr="006336CA">
        <w:rPr>
          <w:rFonts w:ascii="Times New Roman" w:hAnsi="Times New Roman" w:cs="Times New Roman"/>
          <w:sz w:val="28"/>
          <w:szCs w:val="28"/>
        </w:rPr>
        <w:t>Добрый день, дорогие ребята, уважаемые гости. Сегодня мы проводим классный час «2012 год – Год Российской  истории».</w:t>
      </w:r>
      <w:r w:rsidR="007D6E6A">
        <w:rPr>
          <w:rFonts w:ascii="Times New Roman" w:hAnsi="Times New Roman" w:cs="Times New Roman"/>
          <w:sz w:val="28"/>
          <w:szCs w:val="28"/>
        </w:rPr>
        <w:t xml:space="preserve">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6E6A" w:rsidRPr="0082130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F17B04" w:rsidRPr="00821308" w:rsidRDefault="00F17B04" w:rsidP="00F17B0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 России – Московский Кремль и Красная площадь, храм Василия Блаженного, памятник Минину и Пожарскому, знамя Победы. Назовёшь их </w:t>
      </w:r>
      <w:r w:rsidR="009263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399">
        <w:rPr>
          <w:rFonts w:ascii="Times New Roman" w:hAnsi="Times New Roman" w:cs="Times New Roman"/>
          <w:sz w:val="28"/>
          <w:szCs w:val="28"/>
        </w:rPr>
        <w:t>и словно переворачиваешь одну за другой страницы истории, каждая из которых – подвиг народа, его извечное стремление к счастью, добру, братской любви.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6336CA" w:rsidRDefault="006336CA" w:rsidP="00F17B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CA">
        <w:rPr>
          <w:rFonts w:ascii="Times New Roman" w:hAnsi="Times New Roman" w:cs="Times New Roman"/>
          <w:sz w:val="28"/>
          <w:szCs w:val="28"/>
        </w:rPr>
        <w:t>Родина подобна огромному дереву, на кот</w:t>
      </w:r>
      <w:r>
        <w:rPr>
          <w:rFonts w:ascii="Times New Roman" w:hAnsi="Times New Roman" w:cs="Times New Roman"/>
          <w:sz w:val="28"/>
          <w:szCs w:val="28"/>
        </w:rPr>
        <w:t>ором не сосчитать листьев, и всё</w:t>
      </w:r>
      <w:r w:rsidRPr="006336CA">
        <w:rPr>
          <w:rFonts w:ascii="Times New Roman" w:hAnsi="Times New Roman" w:cs="Times New Roman"/>
          <w:sz w:val="28"/>
          <w:szCs w:val="28"/>
        </w:rPr>
        <w:t>, что мы делаем доброго, прибавляет ему силу. Но всякое дерево имеет корни. Корни питают дерево, связывают его с землей. Корни – это то, чем мы жили вчера, год назад, тысячу лет назад. Это наша история. Это наши деды и прадеды. Это их дела, молчаливо живущие рядом с нами. Народ, не имеющий глубоких корней, - бедный народ.</w:t>
      </w:r>
    </w:p>
    <w:p w:rsidR="00821308" w:rsidRDefault="00821308" w:rsidP="00F17B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E6A" w:rsidRDefault="00146B93" w:rsidP="00146B93">
      <w:pPr>
        <w:spacing w:after="0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 тот народ, который не помнит, не ценит и не любит своей истории</w:t>
      </w:r>
      <w:r w:rsidR="00010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6E6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6B93" w:rsidRPr="007D6E6A" w:rsidRDefault="007D6E6A" w:rsidP="00146B93">
      <w:pPr>
        <w:spacing w:after="0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46B93">
        <w:rPr>
          <w:rFonts w:ascii="Times New Roman" w:hAnsi="Times New Roman" w:cs="Times New Roman"/>
          <w:sz w:val="28"/>
          <w:szCs w:val="28"/>
        </w:rPr>
        <w:t xml:space="preserve"> </w:t>
      </w:r>
      <w:r w:rsidR="00146B93" w:rsidRPr="007D6E6A">
        <w:rPr>
          <w:rFonts w:ascii="Times New Roman" w:hAnsi="Times New Roman" w:cs="Times New Roman"/>
          <w:sz w:val="24"/>
          <w:szCs w:val="24"/>
        </w:rPr>
        <w:t>В. М. Васнецов</w:t>
      </w:r>
    </w:p>
    <w:p w:rsidR="00175FE7" w:rsidRPr="00821308" w:rsidRDefault="002E7169" w:rsidP="00B37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Почему каждому российскому гражданину так важно знать свою историю?</w:t>
      </w:r>
      <w:r w:rsidRPr="002E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означает история для вас?</w:t>
      </w:r>
      <w:r w:rsidR="00010924">
        <w:rPr>
          <w:rFonts w:ascii="Times New Roman" w:hAnsi="Times New Roman" w:cs="Times New Roman"/>
          <w:sz w:val="28"/>
          <w:szCs w:val="28"/>
        </w:rPr>
        <w:t xml:space="preserve"> </w:t>
      </w:r>
      <w:r w:rsidR="007D6E6A">
        <w:rPr>
          <w:rFonts w:ascii="Times New Roman" w:hAnsi="Times New Roman" w:cs="Times New Roman"/>
          <w:sz w:val="28"/>
          <w:szCs w:val="28"/>
        </w:rPr>
        <w:t xml:space="preserve">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Слайд 3, 4</w:t>
      </w:r>
    </w:p>
    <w:p w:rsidR="00175FE7" w:rsidRPr="00175FE7" w:rsidRDefault="00175FE7" w:rsidP="00175FE7">
      <w:pPr>
        <w:spacing w:after="0"/>
        <w:ind w:left="7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нашей страны надо знать для того, чтобы</w:t>
      </w:r>
    </w:p>
    <w:p w:rsidR="007D205A" w:rsidRPr="00821308" w:rsidRDefault="007D6E6A" w:rsidP="00175F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1308">
        <w:rPr>
          <w:rFonts w:ascii="Times New Roman" w:hAnsi="Times New Roman" w:cs="Times New Roman"/>
          <w:sz w:val="28"/>
          <w:szCs w:val="28"/>
        </w:rPr>
        <w:t xml:space="preserve"> </w:t>
      </w:r>
      <w:r w:rsidR="00175FE7" w:rsidRPr="00821308">
        <w:rPr>
          <w:rFonts w:ascii="Times New Roman" w:hAnsi="Times New Roman" w:cs="Times New Roman"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 xml:space="preserve">Выполнять свой патриотический долг  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Уважать историю и традиции России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 xml:space="preserve">Знать важнейшие события отечественной истории в их взаимосвязи с </w:t>
      </w: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событиями мировой истории</w:t>
      </w:r>
    </w:p>
    <w:p w:rsidR="00175FE7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bCs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Иметь целостное представление о месте и роли России во всемирно-историческом процессе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 xml:space="preserve">Осмысливать исторически сложившиеся в России культурные, религиозные и </w:t>
      </w:r>
      <w:proofErr w:type="spellStart"/>
      <w:r w:rsidR="00C83E5B" w:rsidRPr="00821308">
        <w:rPr>
          <w:rFonts w:ascii="Times New Roman" w:hAnsi="Times New Roman" w:cs="Times New Roman"/>
          <w:bCs/>
          <w:sz w:val="28"/>
          <w:szCs w:val="28"/>
        </w:rPr>
        <w:t>этнонациональные</w:t>
      </w:r>
      <w:proofErr w:type="spellEnd"/>
      <w:r w:rsidR="00C83E5B" w:rsidRPr="00821308">
        <w:rPr>
          <w:rFonts w:ascii="Times New Roman" w:hAnsi="Times New Roman" w:cs="Times New Roman"/>
          <w:bCs/>
          <w:sz w:val="28"/>
          <w:szCs w:val="28"/>
        </w:rPr>
        <w:t xml:space="preserve"> традиции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Определять собственную позицию по отношению к событиям прошлого и современности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Уметь извлекать для себя уроки из истории России</w:t>
      </w:r>
    </w:p>
    <w:p w:rsidR="007D205A" w:rsidRPr="00821308" w:rsidRDefault="00175FE7" w:rsidP="00175FE7">
      <w:pPr>
        <w:numPr>
          <w:ilvl w:val="0"/>
          <w:numId w:val="3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5B" w:rsidRPr="00821308">
        <w:rPr>
          <w:rFonts w:ascii="Times New Roman" w:hAnsi="Times New Roman" w:cs="Times New Roman"/>
          <w:bCs/>
          <w:sz w:val="28"/>
          <w:szCs w:val="28"/>
        </w:rPr>
        <w:t>Иметь представление о роли личности в истории России</w:t>
      </w:r>
    </w:p>
    <w:p w:rsidR="002E7169" w:rsidRPr="00821308" w:rsidRDefault="007D6E6A" w:rsidP="00146B93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24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75B8A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821308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6B7A66" w:rsidRDefault="006B7A66" w:rsidP="006B7A66">
      <w:pPr>
        <w:spacing w:after="0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– свидетель прошлого, свет истины, живая память, учитель жизни, вестник старины.</w:t>
      </w:r>
    </w:p>
    <w:p w:rsidR="002E7169" w:rsidRPr="00007ABA" w:rsidRDefault="006B7A66" w:rsidP="006B7A66">
      <w:pPr>
        <w:spacing w:after="0"/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07ABA">
        <w:rPr>
          <w:rFonts w:ascii="Times New Roman" w:hAnsi="Times New Roman" w:cs="Times New Roman"/>
        </w:rPr>
        <w:t>Цицерон</w:t>
      </w:r>
    </w:p>
    <w:p w:rsidR="002E7169" w:rsidRPr="00010924" w:rsidRDefault="002E7169" w:rsidP="00146B93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2012 год объявлен годом российской истории?</w:t>
      </w:r>
      <w:r w:rsidR="0001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69" w:rsidRDefault="002E7169" w:rsidP="00146B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2012 год выпадает несколько важных исторических юбилеев в истории России)</w:t>
      </w:r>
    </w:p>
    <w:p w:rsidR="00010924" w:rsidRPr="00010924" w:rsidRDefault="002E7169" w:rsidP="00146B93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010924">
        <w:rPr>
          <w:rFonts w:ascii="Times New Roman" w:hAnsi="Times New Roman" w:cs="Times New Roman"/>
          <w:sz w:val="28"/>
          <w:szCs w:val="28"/>
          <w:u w:val="single"/>
        </w:rPr>
        <w:t>Рассмотрим важнейшие исторические юбилеи, отмечавшиеся в 2012 году.</w:t>
      </w:r>
      <w:r w:rsidR="000109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6E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5B8A">
        <w:rPr>
          <w:rFonts w:ascii="Times New Roman" w:hAnsi="Times New Roman" w:cs="Times New Roman"/>
          <w:sz w:val="28"/>
          <w:szCs w:val="28"/>
        </w:rPr>
        <w:t xml:space="preserve"> </w:t>
      </w:r>
      <w:r w:rsidR="007727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924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75B8A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821308" w:rsidRPr="0082130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384220" w:rsidRDefault="00B75B8A" w:rsidP="00033CA7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Начнем с </w:t>
      </w:r>
      <w:r w:rsidR="00BD25F6" w:rsidRPr="0001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24" w:rsidRPr="00010924">
        <w:rPr>
          <w:rFonts w:ascii="Times New Roman" w:hAnsi="Times New Roman" w:cs="Times New Roman"/>
          <w:b/>
          <w:sz w:val="28"/>
          <w:szCs w:val="28"/>
        </w:rPr>
        <w:t>862 год</w:t>
      </w:r>
      <w:r w:rsidR="0001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1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год </w:t>
      </w:r>
      <w:r w:rsidR="00010924">
        <w:rPr>
          <w:rFonts w:ascii="Times New Roman" w:hAnsi="Times New Roman" w:cs="Times New Roman"/>
          <w:b/>
          <w:sz w:val="28"/>
          <w:szCs w:val="28"/>
        </w:rPr>
        <w:t xml:space="preserve">зарождения российской государственности </w:t>
      </w:r>
      <w:r w:rsidR="00010924" w:rsidRPr="00010924">
        <w:rPr>
          <w:rFonts w:ascii="Times New Roman" w:hAnsi="Times New Roman" w:cs="Times New Roman"/>
          <w:sz w:val="28"/>
          <w:szCs w:val="28"/>
        </w:rPr>
        <w:t xml:space="preserve">(призвание </w:t>
      </w:r>
      <w:proofErr w:type="spellStart"/>
      <w:r w:rsidR="00010924" w:rsidRPr="00010924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="00010924" w:rsidRPr="00010924">
        <w:rPr>
          <w:rFonts w:ascii="Times New Roman" w:hAnsi="Times New Roman" w:cs="Times New Roman"/>
          <w:sz w:val="28"/>
          <w:szCs w:val="28"/>
        </w:rPr>
        <w:t xml:space="preserve"> на княжение на Руси)</w:t>
      </w:r>
      <w:r w:rsidR="004806A4" w:rsidRPr="00480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6A4">
        <w:rPr>
          <w:rFonts w:ascii="Times New Roman" w:hAnsi="Times New Roman" w:cs="Times New Roman"/>
          <w:b/>
          <w:sz w:val="28"/>
          <w:szCs w:val="28"/>
        </w:rPr>
        <w:t xml:space="preserve">   Прошло  1150 лет.</w:t>
      </w:r>
      <w:r w:rsidR="00007AB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07ABA" w:rsidRPr="008213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B75B8A" w:rsidRDefault="00B75B8A" w:rsidP="00033C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имя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новгородского  князя – основателя династии русских князей, просуществовавшего в России до конца 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3CA7" w:rsidRDefault="00033CA7" w:rsidP="00033C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Образование русского государства связывают с именем варяжского (скандинавского) князя.</w:t>
      </w:r>
    </w:p>
    <w:p w:rsidR="009F70AD" w:rsidRPr="009F70AD" w:rsidRDefault="009F70AD" w:rsidP="00033C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</w:t>
      </w:r>
      <w:r w:rsidR="00D9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сцы, на основании не дошед</w:t>
      </w:r>
      <w:r w:rsidR="00D93D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д</w:t>
      </w: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 рукописей, так рассказыва</w:t>
      </w: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 призвании варягов.</w:t>
      </w:r>
    </w:p>
    <w:p w:rsidR="009F70AD" w:rsidRPr="009F70AD" w:rsidRDefault="00D93D8C" w:rsidP="00033CA7">
      <w:pPr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</w:t>
      </w:r>
      <w:r w:rsidR="009F70AD"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послы отправились к варягам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сказали:</w:t>
      </w:r>
    </w:p>
    <w:p w:rsidR="009F70AD" w:rsidRPr="009F70AD" w:rsidRDefault="00D93D8C" w:rsidP="00033CA7">
      <w:pPr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9F70AD"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наша велика и обильна, но порядка</w:t>
      </w:r>
      <w:r w:rsidR="009F70AD" w:rsidRPr="009F70A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D93D8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9F70AD"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нет. Приходите княжить и владеть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AD" w:rsidRPr="009F70AD" w:rsidRDefault="009F70AD" w:rsidP="00033CA7">
      <w:pPr>
        <w:spacing w:after="0" w:line="240" w:lineRule="auto"/>
        <w:ind w:left="120" w:right="40" w:firstLin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небольшого колебания варяги согласились принять власть над славя</w:t>
      </w: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нами.</w:t>
      </w:r>
    </w:p>
    <w:p w:rsidR="005D261E" w:rsidRDefault="009F70AD" w:rsidP="00033CA7">
      <w:pPr>
        <w:spacing w:after="0" w:line="240" w:lineRule="auto"/>
        <w:ind w:left="120" w:right="40" w:firstLin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брата: </w:t>
      </w:r>
      <w:r w:rsidR="005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Рюрик</w:t>
      </w:r>
      <w:proofErr w:type="spellEnd"/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5D261E"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Синеус</w:t>
      </w:r>
      <w:proofErr w:type="spellEnd"/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84220"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Трувор</w:t>
      </w:r>
      <w:r w:rsidR="005D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дружинам</w:t>
      </w:r>
      <w:r w:rsidR="005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пошли к славянам. </w:t>
      </w:r>
    </w:p>
    <w:p w:rsidR="002E47AD" w:rsidRDefault="009F70AD" w:rsidP="00033CA7">
      <w:pPr>
        <w:spacing w:after="0" w:line="240" w:lineRule="auto"/>
        <w:ind w:left="120" w:right="40" w:firstLine="220"/>
        <w:jc w:val="both"/>
        <w:rPr>
          <w:rFonts w:ascii="Times New Roman" w:hAnsi="Times New Roman" w:cs="Times New Roman"/>
          <w:sz w:val="28"/>
          <w:szCs w:val="28"/>
        </w:rPr>
      </w:pPr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3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Рюрика</w:t>
      </w:r>
      <w:proofErr w:type="spellEnd"/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славяне </w:t>
      </w:r>
      <w:r w:rsidRPr="009F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с удовольствием.</w:t>
      </w:r>
    </w:p>
    <w:p w:rsidR="00043913" w:rsidRPr="00010924" w:rsidRDefault="00043913" w:rsidP="00010924">
      <w:pPr>
        <w:keepNext/>
        <w:keepLines/>
        <w:spacing w:after="60" w:line="230" w:lineRule="exact"/>
        <w:ind w:right="94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47AD" w:rsidRDefault="00043913" w:rsidP="00043913">
      <w:pPr>
        <w:keepNext/>
        <w:keepLines/>
        <w:spacing w:after="60" w:line="230" w:lineRule="exact"/>
        <w:ind w:left="400" w:right="-1" w:hanging="40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43913">
        <w:rPr>
          <w:rFonts w:ascii="Times New Roman" w:hAnsi="Times New Roman" w:cs="Times New Roman"/>
          <w:b/>
          <w:sz w:val="28"/>
          <w:szCs w:val="28"/>
        </w:rPr>
        <w:t>1242 год  - 770</w:t>
      </w:r>
      <w:r w:rsidR="00E2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13">
        <w:rPr>
          <w:rFonts w:ascii="Times New Roman" w:hAnsi="Times New Roman" w:cs="Times New Roman"/>
          <w:b/>
          <w:sz w:val="28"/>
          <w:szCs w:val="28"/>
        </w:rPr>
        <w:t>-</w:t>
      </w:r>
      <w:r w:rsidR="00E21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913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Pr="00043913">
        <w:rPr>
          <w:rFonts w:ascii="Times New Roman" w:hAnsi="Times New Roman" w:cs="Times New Roman"/>
          <w:b/>
          <w:sz w:val="28"/>
          <w:szCs w:val="28"/>
        </w:rPr>
        <w:t xml:space="preserve"> победы над крестоносцами в битве на Чудском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13">
        <w:rPr>
          <w:rFonts w:ascii="Times New Roman" w:hAnsi="Times New Roman" w:cs="Times New Roman"/>
          <w:b/>
          <w:sz w:val="28"/>
          <w:szCs w:val="28"/>
        </w:rPr>
        <w:t>озере</w:t>
      </w:r>
    </w:p>
    <w:p w:rsidR="004806A4" w:rsidRPr="00821308" w:rsidRDefault="00043913" w:rsidP="00E4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913">
        <w:rPr>
          <w:rFonts w:ascii="Times New Roman" w:hAnsi="Times New Roman" w:cs="Times New Roman"/>
          <w:sz w:val="28"/>
          <w:szCs w:val="28"/>
        </w:rPr>
        <w:t>(Ледовое побоище</w:t>
      </w:r>
      <w:r w:rsidR="00E41200">
        <w:rPr>
          <w:rFonts w:ascii="Times New Roman" w:hAnsi="Times New Roman" w:cs="Times New Roman"/>
          <w:sz w:val="28"/>
          <w:szCs w:val="28"/>
        </w:rPr>
        <w:t xml:space="preserve"> 5 апреля 1242 года</w:t>
      </w:r>
      <w:r w:rsidRPr="00043913">
        <w:rPr>
          <w:rFonts w:ascii="Times New Roman" w:hAnsi="Times New Roman" w:cs="Times New Roman"/>
          <w:sz w:val="28"/>
          <w:szCs w:val="28"/>
        </w:rPr>
        <w:t>)</w:t>
      </w:r>
      <w:r w:rsidR="00007A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7ABA" w:rsidRPr="008213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C460D1" w:rsidRDefault="00C460D1" w:rsidP="004806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Вам предлагается р</w:t>
      </w:r>
      <w:r w:rsidR="004806A4" w:rsidRPr="004806A4">
        <w:rPr>
          <w:rFonts w:ascii="Times New Roman" w:hAnsi="Times New Roman" w:cs="Times New Roman"/>
          <w:sz w:val="28"/>
          <w:szCs w:val="28"/>
          <w:u w:val="single"/>
        </w:rPr>
        <w:t>епортаж</w:t>
      </w:r>
      <w:proofErr w:type="gramStart"/>
      <w:r w:rsidR="004806A4" w:rsidRPr="004806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1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21308">
        <w:rPr>
          <w:rFonts w:ascii="Times New Roman" w:hAnsi="Times New Roman" w:cs="Times New Roman"/>
          <w:sz w:val="28"/>
          <w:szCs w:val="28"/>
          <w:u w:val="single"/>
        </w:rPr>
        <w:t xml:space="preserve"> Проведет его ученица 11 класса …</w:t>
      </w:r>
    </w:p>
    <w:p w:rsidR="004806A4" w:rsidRPr="00C460D1" w:rsidRDefault="00821308" w:rsidP="004806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россияне!</w:t>
      </w:r>
    </w:p>
    <w:p w:rsidR="004806A4" w:rsidRDefault="004806A4" w:rsidP="004806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6A4">
        <w:rPr>
          <w:rFonts w:ascii="Times New Roman" w:hAnsi="Times New Roman" w:cs="Times New Roman"/>
          <w:sz w:val="28"/>
          <w:szCs w:val="28"/>
        </w:rPr>
        <w:t>Мы ведем свой репортаж с берегов Чудского озера.</w:t>
      </w:r>
    </w:p>
    <w:p w:rsidR="00E41200" w:rsidRPr="00384220" w:rsidRDefault="00E41200" w:rsidP="00E4120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Невский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призван новг</w:t>
      </w:r>
      <w:r w:rsidR="0000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ородским вече для зашиты города от шведов и немецкого Ливонского ордена.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3261A" w:rsidRPr="004806A4" w:rsidRDefault="00E41200" w:rsidP="003326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звездный час Александра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Невского. </w:t>
      </w:r>
      <w:r w:rsidR="0033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61A">
        <w:rPr>
          <w:rFonts w:ascii="Times New Roman" w:hAnsi="Times New Roman" w:cs="Times New Roman"/>
          <w:sz w:val="28"/>
          <w:szCs w:val="28"/>
        </w:rPr>
        <w:t>Буквально вчера, 5 апреля 1242 года, здесь состоялось великое побоище.</w:t>
      </w:r>
    </w:p>
    <w:p w:rsidR="004E14CE" w:rsidRPr="00007ABA" w:rsidRDefault="0033261A" w:rsidP="0033261A">
      <w:pPr>
        <w:spacing w:after="0" w:line="240" w:lineRule="auto"/>
        <w:ind w:left="142" w:right="4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Проявляя </w:t>
      </w:r>
      <w:r w:rsidR="00E41200"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полководческое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1200"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расположил</w:t>
      </w:r>
      <w:r w:rsidR="00E41200"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200"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войска</w:t>
      </w:r>
      <w:r w:rsidR="00E41200"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крепком льду у Вороньего камня, где в апреле лёд не таял. Береговая скала была надежным тылом и исключала обходный маневр врага.</w:t>
      </w:r>
      <w:r w:rsidR="0000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2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1308" w:rsidRPr="00821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9</w:t>
      </w:r>
    </w:p>
    <w:p w:rsidR="004E14CE" w:rsidRDefault="00E41200" w:rsidP="00E41200">
      <w:pPr>
        <w:tabs>
          <w:tab w:val="left" w:pos="6374"/>
        </w:tabs>
        <w:spacing w:before="60" w:after="60" w:line="240" w:lineRule="auto"/>
        <w:ind w:left="142"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войско в ожидании боя было построено "серпом"</w:t>
      </w:r>
      <w:r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навстречу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немецкой "свинье". Стоя</w:t>
      </w:r>
      <w:r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Вороньем камне, князь стягами подавал командные знаки: 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княжеский стяг поднят - щиты сомкнуть, стрелы пускать, Христос Спаситель - крыльями свинью сдавливать, Матерь Божья - гнать </w:t>
      </w:r>
      <w:r w:rsidR="005A6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шведов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200" w:rsidRPr="00384220" w:rsidRDefault="00E41200" w:rsidP="00E41200">
      <w:pPr>
        <w:tabs>
          <w:tab w:val="left" w:pos="6374"/>
        </w:tabs>
        <w:spacing w:before="60" w:after="60" w:line="240" w:lineRule="auto"/>
        <w:ind w:left="142"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Фланги русских как клещи сдавили "свинью</w:t>
      </w:r>
      <w:r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вынудили тяжеловооруженных немецких рыцарей отступать по тонк</w:t>
      </w:r>
      <w:r w:rsidR="005A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льду, где ч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рыцарей потонула.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1200" w:rsidRDefault="00E41200" w:rsidP="004B48AC">
      <w:pPr>
        <w:spacing w:before="60" w:after="60" w:line="240" w:lineRule="auto"/>
        <w:ind w:left="142"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</w:t>
      </w:r>
      <w:r w:rsidR="0033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Александра </w:t>
      </w:r>
      <w:r w:rsidR="0033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Невского  </w:t>
      </w:r>
      <w:r w:rsidR="0033261A" w:rsidRPr="0033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33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Чудском </w:t>
      </w:r>
      <w:r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озере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(1242 г.) позволили Новгороду и Пскову отстоять свою независимость. "Прохвосты" шведы и немцы были отброшены и надолго отказались</w:t>
      </w:r>
      <w:r w:rsidRPr="0038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38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нападения на русские земли. </w:t>
      </w:r>
    </w:p>
    <w:p w:rsidR="004B48AC" w:rsidRPr="004B48AC" w:rsidRDefault="004B48AC" w:rsidP="004B48AC">
      <w:pPr>
        <w:spacing w:before="60" w:after="60" w:line="240" w:lineRule="auto"/>
        <w:ind w:left="142" w:right="4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8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Спасибо </w:t>
      </w:r>
      <w:r w:rsidR="008213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… </w:t>
      </w:r>
      <w:r w:rsidRPr="004B48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  интересный репортаж</w:t>
      </w:r>
      <w:r w:rsidR="00927B7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927B7F" w:rsidRPr="0092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8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927B7F" w:rsidRPr="0092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27B7F" w:rsidRPr="008213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821308" w:rsidRPr="008213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</w:p>
    <w:p w:rsidR="00043913" w:rsidRDefault="00043913" w:rsidP="00043913">
      <w:pPr>
        <w:keepNext/>
        <w:keepLines/>
        <w:spacing w:after="60" w:line="230" w:lineRule="exact"/>
        <w:ind w:left="400" w:right="-1" w:hanging="400"/>
        <w:outlineLvl w:val="1"/>
        <w:rPr>
          <w:rFonts w:ascii="Times New Roman" w:hAnsi="Times New Roman" w:cs="Times New Roman"/>
          <w:sz w:val="28"/>
          <w:szCs w:val="28"/>
        </w:rPr>
      </w:pPr>
    </w:p>
    <w:p w:rsidR="00700ED8" w:rsidRDefault="00F12637" w:rsidP="00927B7F">
      <w:pPr>
        <w:keepNext/>
        <w:keepLines/>
        <w:spacing w:after="60" w:line="230" w:lineRule="exact"/>
        <w:ind w:left="400" w:right="-1" w:hanging="400"/>
        <w:outlineLvl w:val="1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48AC">
        <w:rPr>
          <w:rFonts w:ascii="Times New Roman" w:hAnsi="Times New Roman" w:cs="Times New Roman"/>
          <w:sz w:val="28"/>
          <w:szCs w:val="28"/>
        </w:rPr>
        <w:t xml:space="preserve">Следующая дата.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F1">
        <w:rPr>
          <w:rFonts w:ascii="Times New Roman" w:hAnsi="Times New Roman" w:cs="Times New Roman"/>
          <w:b/>
          <w:sz w:val="28"/>
          <w:szCs w:val="28"/>
        </w:rPr>
        <w:t>1612 год – 400</w:t>
      </w:r>
      <w:r w:rsidR="00AE78F1" w:rsidRPr="00AE78F1">
        <w:rPr>
          <w:rFonts w:ascii="Times New Roman" w:hAnsi="Times New Roman" w:cs="Times New Roman"/>
          <w:b/>
          <w:sz w:val="28"/>
          <w:szCs w:val="28"/>
        </w:rPr>
        <w:t>-</w:t>
      </w:r>
      <w:r w:rsidRPr="00AE78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8F1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Pr="00AE78F1">
        <w:rPr>
          <w:rFonts w:ascii="Times New Roman" w:hAnsi="Times New Roman" w:cs="Times New Roman"/>
          <w:b/>
          <w:sz w:val="28"/>
          <w:szCs w:val="28"/>
        </w:rPr>
        <w:t xml:space="preserve"> освобождения России от польской интервенции</w:t>
      </w:r>
      <w:r w:rsidR="00927B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78F1" w:rsidRPr="00AE78F1">
        <w:rPr>
          <w:rFonts w:ascii="Times New Roman" w:hAnsi="Times New Roman" w:cs="Times New Roman"/>
          <w:sz w:val="28"/>
          <w:szCs w:val="28"/>
        </w:rPr>
        <w:t>(окончание смуты)</w:t>
      </w:r>
      <w:r w:rsidR="00384220" w:rsidRPr="00384220">
        <w:rPr>
          <w:sz w:val="16"/>
          <w:szCs w:val="16"/>
        </w:rPr>
        <w:t xml:space="preserve"> </w:t>
      </w:r>
    </w:p>
    <w:p w:rsidR="00927B7F" w:rsidRPr="00821308" w:rsidRDefault="00927B7F" w:rsidP="00700ED8">
      <w:pPr>
        <w:spacing w:after="0"/>
        <w:ind w:firstLine="496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452A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E21D92" w:rsidRPr="00927B7F" w:rsidRDefault="00E21D92" w:rsidP="004B48A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D92">
        <w:rPr>
          <w:rFonts w:ascii="Times New Roman" w:hAnsi="Times New Roman" w:cs="Times New Roman"/>
          <w:sz w:val="28"/>
          <w:szCs w:val="28"/>
        </w:rPr>
        <w:t>Из  всевозможных источников вы знаете  о страшных  событиях, происходивших в начале 17 века в самой Москве и в государстве российском.</w:t>
      </w:r>
      <w:r w:rsidR="00C367F8" w:rsidRPr="00C367F8">
        <w:rPr>
          <w:rFonts w:ascii="Times New Roman" w:hAnsi="Times New Roman" w:cs="Times New Roman"/>
          <w:sz w:val="28"/>
          <w:szCs w:val="28"/>
        </w:rPr>
        <w:t xml:space="preserve"> В результате войны Московское государство было унижено, ограблено, но оно выстояло и показало тем самым свою небывалую внутреннюю прочность. И это явилось главным залогом его блестящего будущего.</w:t>
      </w:r>
      <w:r w:rsidRPr="00E21D92">
        <w:rPr>
          <w:rFonts w:ascii="Times New Roman" w:hAnsi="Times New Roman" w:cs="Times New Roman"/>
          <w:sz w:val="28"/>
          <w:szCs w:val="28"/>
        </w:rPr>
        <w:t xml:space="preserve">  </w:t>
      </w:r>
      <w:r w:rsidR="00927B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5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7B7F">
        <w:rPr>
          <w:rFonts w:ascii="Times New Roman" w:hAnsi="Times New Roman" w:cs="Times New Roman"/>
          <w:sz w:val="28"/>
          <w:szCs w:val="28"/>
        </w:rPr>
        <w:t xml:space="preserve"> </w:t>
      </w:r>
      <w:r w:rsidR="00A452A6">
        <w:rPr>
          <w:rFonts w:ascii="Times New Roman" w:hAnsi="Times New Roman" w:cs="Times New Roman"/>
          <w:sz w:val="28"/>
          <w:szCs w:val="28"/>
        </w:rPr>
        <w:t xml:space="preserve">     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E21D92" w:rsidRPr="00E21D92" w:rsidRDefault="00E21D92" w:rsidP="00E21D9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92">
        <w:rPr>
          <w:rFonts w:ascii="Times New Roman" w:hAnsi="Times New Roman" w:cs="Times New Roman"/>
          <w:sz w:val="28"/>
          <w:szCs w:val="28"/>
        </w:rPr>
        <w:t>Новгородцы</w:t>
      </w:r>
      <w:proofErr w:type="gramStart"/>
      <w:r w:rsidRPr="00E21D92">
        <w:rPr>
          <w:rFonts w:ascii="Times New Roman" w:hAnsi="Times New Roman" w:cs="Times New Roman"/>
          <w:sz w:val="28"/>
          <w:szCs w:val="28"/>
        </w:rPr>
        <w:t xml:space="preserve"> </w:t>
      </w:r>
      <w:r w:rsidR="004B48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48AC">
        <w:rPr>
          <w:rFonts w:ascii="Times New Roman" w:hAnsi="Times New Roman" w:cs="Times New Roman"/>
          <w:sz w:val="28"/>
          <w:szCs w:val="28"/>
        </w:rPr>
        <w:t xml:space="preserve"> Кузьма Минин и Дмитрий Пожарский, </w:t>
      </w:r>
      <w:r w:rsidRPr="00E21D92">
        <w:rPr>
          <w:rFonts w:ascii="Times New Roman" w:hAnsi="Times New Roman" w:cs="Times New Roman"/>
          <w:sz w:val="28"/>
          <w:szCs w:val="28"/>
        </w:rPr>
        <w:t>собрали и снарядили хорошо вооруженное войско</w:t>
      </w:r>
      <w:r w:rsidR="00C15EC5">
        <w:rPr>
          <w:rFonts w:ascii="Times New Roman" w:hAnsi="Times New Roman" w:cs="Times New Roman"/>
          <w:sz w:val="28"/>
          <w:szCs w:val="28"/>
        </w:rPr>
        <w:t xml:space="preserve">, которое  храбро  сражалось  </w:t>
      </w:r>
      <w:r w:rsidRPr="00E21D92">
        <w:rPr>
          <w:rFonts w:ascii="Times New Roman" w:hAnsi="Times New Roman" w:cs="Times New Roman"/>
          <w:sz w:val="28"/>
          <w:szCs w:val="28"/>
        </w:rPr>
        <w:t xml:space="preserve"> за землю русскую, за жен и детей, за волю вольную, за веру православную, а поляки пришли убивать, грабить, порабощать. Они пришли за чужим добром, но потеряли здесь только  свои жизни. </w:t>
      </w:r>
    </w:p>
    <w:p w:rsidR="00772619" w:rsidRPr="00927B7F" w:rsidRDefault="004B48AC" w:rsidP="0077261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15EC5">
        <w:rPr>
          <w:rFonts w:ascii="Times New Roman" w:hAnsi="Times New Roman" w:cs="Times New Roman"/>
          <w:sz w:val="28"/>
          <w:szCs w:val="28"/>
        </w:rPr>
        <w:t xml:space="preserve"> Как вы считаете: ч</w:t>
      </w:r>
      <w:r>
        <w:rPr>
          <w:rFonts w:ascii="Times New Roman" w:hAnsi="Times New Roman" w:cs="Times New Roman"/>
          <w:sz w:val="28"/>
          <w:szCs w:val="28"/>
        </w:rPr>
        <w:t>то явилось источником поб</w:t>
      </w:r>
      <w:r w:rsidR="00914271">
        <w:rPr>
          <w:rFonts w:ascii="Times New Roman" w:hAnsi="Times New Roman" w:cs="Times New Roman"/>
          <w:sz w:val="28"/>
          <w:szCs w:val="28"/>
        </w:rPr>
        <w:t>еды над интервентами? (народ)</w:t>
      </w:r>
      <w:r w:rsidR="00927B7F">
        <w:rPr>
          <w:rFonts w:ascii="Times New Roman" w:hAnsi="Times New Roman" w:cs="Times New Roman"/>
          <w:sz w:val="28"/>
          <w:szCs w:val="28"/>
        </w:rPr>
        <w:t xml:space="preserve">    </w:t>
      </w:r>
      <w:r w:rsidR="00A452A6">
        <w:rPr>
          <w:rFonts w:ascii="Times New Roman" w:hAnsi="Times New Roman" w:cs="Times New Roman"/>
          <w:sz w:val="28"/>
          <w:szCs w:val="28"/>
        </w:rPr>
        <w:t xml:space="preserve">      </w:t>
      </w:r>
      <w:r w:rsidR="00C15E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308">
        <w:rPr>
          <w:rFonts w:ascii="Times New Roman" w:hAnsi="Times New Roman" w:cs="Times New Roman"/>
          <w:sz w:val="28"/>
          <w:szCs w:val="28"/>
        </w:rPr>
        <w:t xml:space="preserve">     </w:t>
      </w:r>
      <w:r w:rsidR="00927B7F" w:rsidRPr="0082130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21308" w:rsidRPr="00821308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0E63E5" w:rsidRPr="00E21D92" w:rsidRDefault="00772619" w:rsidP="000E63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67F8">
        <w:rPr>
          <w:rFonts w:ascii="Times New Roman" w:hAnsi="Times New Roman" w:cs="Times New Roman"/>
          <w:sz w:val="28"/>
          <w:szCs w:val="28"/>
        </w:rPr>
        <w:t xml:space="preserve">Подвиг российского народа был увековечен в 1818 году указом императора Александра 1. На Красной площади в Москве установили памятник "Гражданину Минину и князю Пожарскому" работы прославленного скульптора Ивана </w:t>
      </w:r>
      <w:proofErr w:type="spellStart"/>
      <w:r w:rsidRPr="00C367F8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C367F8">
        <w:rPr>
          <w:rFonts w:ascii="Times New Roman" w:hAnsi="Times New Roman" w:cs="Times New Roman"/>
          <w:sz w:val="28"/>
          <w:szCs w:val="28"/>
        </w:rPr>
        <w:t xml:space="preserve">, - первый в истории России памятник не царю или полководцу, а народным героям. </w:t>
      </w:r>
    </w:p>
    <w:p w:rsidR="00772619" w:rsidRPr="00C367F8" w:rsidRDefault="00772619" w:rsidP="007726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67F8">
        <w:rPr>
          <w:rFonts w:ascii="Times New Roman" w:hAnsi="Times New Roman" w:cs="Times New Roman"/>
          <w:sz w:val="28"/>
          <w:szCs w:val="28"/>
        </w:rPr>
        <w:t xml:space="preserve">На Красной площади можно увидеть еще одно напоминание о подвиге народного ополчения: на противоположном краю площади стоит собор Казанской иконы Божией Матери, освященный в 1637 году в память о героях, освободивших Москву. В нем была помещена Казанская  икона Божией Матери, с которой шло ополчение. </w:t>
      </w:r>
    </w:p>
    <w:p w:rsidR="009C47E6" w:rsidRDefault="00772619" w:rsidP="009C47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67F8">
        <w:rPr>
          <w:rFonts w:ascii="Times New Roman" w:hAnsi="Times New Roman" w:cs="Times New Roman"/>
          <w:sz w:val="28"/>
          <w:szCs w:val="28"/>
        </w:rPr>
        <w:t xml:space="preserve">Икона была прислана из Казани князю Дмитрию Пожарскому и стала покровительницей народного ополчения: с ней войско выходило из стен Нижегородского Кремля в январе 1612 года, с ней пришло летом в Троице-Сергиеву Лавру, с ней освободило Москву. До сих пор 4 ноября православные отмечают как праздник Казанской иконы Божией Матери. </w:t>
      </w:r>
    </w:p>
    <w:p w:rsidR="009C47E6" w:rsidRDefault="00E21D92" w:rsidP="009C47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бы вы увековечили память победителей</w:t>
      </w:r>
      <w:r w:rsidR="00772619">
        <w:rPr>
          <w:rFonts w:ascii="Times New Roman" w:hAnsi="Times New Roman" w:cs="Times New Roman"/>
          <w:sz w:val="28"/>
          <w:szCs w:val="28"/>
        </w:rPr>
        <w:t xml:space="preserve"> России от  польской интервенции?</w:t>
      </w:r>
      <w:r w:rsidR="00772619" w:rsidRPr="00772619">
        <w:rPr>
          <w:rFonts w:ascii="Times New Roman" w:hAnsi="Times New Roman" w:cs="Times New Roman"/>
          <w:sz w:val="28"/>
          <w:szCs w:val="28"/>
        </w:rPr>
        <w:t xml:space="preserve"> </w:t>
      </w:r>
      <w:r w:rsidR="00DF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87" w:rsidRPr="009C47E6" w:rsidRDefault="00821308" w:rsidP="009C47E6">
      <w:pPr>
        <w:spacing w:after="0"/>
        <w:ind w:left="85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308">
        <w:rPr>
          <w:rFonts w:ascii="Times New Roman" w:hAnsi="Times New Roman" w:cs="Times New Roman"/>
          <w:b/>
          <w:i/>
          <w:sz w:val="28"/>
          <w:szCs w:val="28"/>
        </w:rPr>
        <w:t xml:space="preserve">Вариант ответа.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0887" w:rsidRPr="009C47E6">
        <w:rPr>
          <w:rFonts w:ascii="Times New Roman" w:hAnsi="Times New Roman" w:cs="Times New Roman"/>
          <w:i/>
          <w:sz w:val="28"/>
          <w:szCs w:val="28"/>
        </w:rPr>
        <w:t>Я бы установила стелу в Нижнем Новгороде, где формировалось</w:t>
      </w:r>
      <w:r w:rsidR="0095206F" w:rsidRPr="009C4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06F" w:rsidRPr="009C47E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95206F" w:rsidRPr="009C47E6">
        <w:rPr>
          <w:rFonts w:ascii="Times New Roman" w:hAnsi="Times New Roman" w:cs="Times New Roman"/>
          <w:i/>
          <w:sz w:val="28"/>
          <w:szCs w:val="28"/>
        </w:rPr>
        <w:t xml:space="preserve"> ополчение, со словами:</w:t>
      </w:r>
    </w:p>
    <w:p w:rsidR="0095206F" w:rsidRPr="009C47E6" w:rsidRDefault="00772619" w:rsidP="009C47E6">
      <w:pPr>
        <w:spacing w:after="0"/>
        <w:ind w:left="85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7E6">
        <w:rPr>
          <w:rFonts w:ascii="Times New Roman" w:hAnsi="Times New Roman" w:cs="Times New Roman"/>
          <w:b/>
          <w:i/>
          <w:sz w:val="28"/>
          <w:szCs w:val="28"/>
        </w:rPr>
        <w:t>Многострадальный русский народ!</w:t>
      </w:r>
      <w:r w:rsidRPr="009C47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B7F" w:rsidRPr="009C47E6" w:rsidRDefault="00772619" w:rsidP="009C47E6">
      <w:pPr>
        <w:spacing w:after="0"/>
        <w:ind w:left="85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7E6">
        <w:rPr>
          <w:rFonts w:ascii="Times New Roman" w:hAnsi="Times New Roman" w:cs="Times New Roman"/>
          <w:i/>
          <w:sz w:val="28"/>
          <w:szCs w:val="28"/>
        </w:rPr>
        <w:t>В трудные для страны времена, именно т</w:t>
      </w:r>
      <w:r w:rsidR="009C47E6" w:rsidRPr="009C47E6">
        <w:rPr>
          <w:rFonts w:ascii="Times New Roman" w:hAnsi="Times New Roman" w:cs="Times New Roman"/>
          <w:i/>
          <w:sz w:val="28"/>
          <w:szCs w:val="28"/>
        </w:rPr>
        <w:t xml:space="preserve">ы  </w:t>
      </w:r>
      <w:r w:rsidR="00A452A6" w:rsidRPr="009C47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452A6" w:rsidRPr="009C47E6">
        <w:rPr>
          <w:rFonts w:ascii="Times New Roman" w:hAnsi="Times New Roman" w:cs="Times New Roman"/>
          <w:i/>
          <w:sz w:val="28"/>
          <w:szCs w:val="28"/>
        </w:rPr>
        <w:t>вставал на защиту Отечества…</w:t>
      </w:r>
      <w:r w:rsidRPr="009C47E6">
        <w:rPr>
          <w:rFonts w:ascii="Times New Roman" w:hAnsi="Times New Roman" w:cs="Times New Roman"/>
          <w:i/>
          <w:sz w:val="28"/>
          <w:szCs w:val="28"/>
        </w:rPr>
        <w:t>Ты стоял</w:t>
      </w:r>
      <w:proofErr w:type="gramEnd"/>
      <w:r w:rsidRPr="009C47E6">
        <w:rPr>
          <w:rFonts w:ascii="Times New Roman" w:hAnsi="Times New Roman" w:cs="Times New Roman"/>
          <w:i/>
          <w:sz w:val="28"/>
          <w:szCs w:val="28"/>
        </w:rPr>
        <w:t xml:space="preserve"> за Веру, Царя и Отечество во все времена  от сотворения мира, от века в век. Ты – олицетворение мощи, отваги, мужества </w:t>
      </w:r>
      <w:r w:rsidRPr="009C4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беспримерного героизма.  Только ты способен во имя веры отцов и дедов, во имя матерей и вдов, во имя счастья будущих поколений </w:t>
      </w:r>
      <w:r w:rsidRPr="009C47E6">
        <w:rPr>
          <w:rFonts w:ascii="Times New Roman" w:hAnsi="Times New Roman" w:cs="Times New Roman"/>
          <w:b/>
          <w:i/>
          <w:sz w:val="28"/>
          <w:szCs w:val="28"/>
        </w:rPr>
        <w:t>превозмочь все то</w:t>
      </w:r>
      <w:r w:rsidRPr="009C47E6">
        <w:rPr>
          <w:rFonts w:ascii="Times New Roman" w:hAnsi="Times New Roman" w:cs="Times New Roman"/>
          <w:i/>
          <w:sz w:val="28"/>
          <w:szCs w:val="28"/>
        </w:rPr>
        <w:t xml:space="preserve">, что встанет у тебя на пути, сметая это злое и черное, мешающее тебе жить на этой прекрасной земле, земле твоих предков. </w:t>
      </w:r>
    </w:p>
    <w:p w:rsidR="009C47E6" w:rsidRDefault="009C47E6" w:rsidP="00E21D9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913" w:rsidRDefault="00E21D92" w:rsidP="00E21D9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37">
        <w:rPr>
          <w:rFonts w:ascii="Times New Roman" w:hAnsi="Times New Roman" w:cs="Times New Roman"/>
          <w:b/>
          <w:sz w:val="28"/>
          <w:szCs w:val="28"/>
        </w:rPr>
        <w:t>1762 год – 25</w:t>
      </w:r>
      <w:r w:rsidR="00F12637" w:rsidRPr="00F12637">
        <w:rPr>
          <w:rFonts w:ascii="Times New Roman" w:hAnsi="Times New Roman" w:cs="Times New Roman"/>
          <w:b/>
          <w:sz w:val="28"/>
          <w:szCs w:val="28"/>
        </w:rPr>
        <w:t xml:space="preserve">0-летие восшествия на российский престол Екатерины </w:t>
      </w:r>
      <w:r w:rsidR="00F12637" w:rsidRPr="00F126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27B7F" w:rsidRPr="0095206F" w:rsidRDefault="00F12637" w:rsidP="0095206F">
      <w:pPr>
        <w:keepNext/>
        <w:keepLines/>
        <w:spacing w:after="60" w:line="240" w:lineRule="auto"/>
        <w:ind w:right="-1"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B7F">
        <w:rPr>
          <w:rFonts w:ascii="Times New Roman" w:hAnsi="Times New Roman" w:cs="Times New Roman"/>
          <w:sz w:val="28"/>
          <w:szCs w:val="28"/>
        </w:rPr>
        <w:t xml:space="preserve"> </w:t>
      </w:r>
      <w:r w:rsidR="00927B7F" w:rsidRPr="0095206F">
        <w:rPr>
          <w:rFonts w:ascii="Times New Roman" w:hAnsi="Times New Roman" w:cs="Times New Roman"/>
          <w:sz w:val="28"/>
          <w:szCs w:val="28"/>
        </w:rPr>
        <w:t xml:space="preserve">В 1762 году на российский престол взошла Екатерина </w:t>
      </w:r>
      <w:r w:rsidR="00927B7F" w:rsidRPr="00952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206F">
        <w:rPr>
          <w:rFonts w:ascii="Times New Roman" w:hAnsi="Times New Roman" w:cs="Times New Roman"/>
          <w:sz w:val="28"/>
          <w:szCs w:val="28"/>
        </w:rPr>
        <w:t xml:space="preserve"> </w:t>
      </w:r>
      <w:r w:rsidR="0095206F" w:rsidRPr="0095206F">
        <w:rPr>
          <w:rFonts w:ascii="Times New Roman" w:hAnsi="Times New Roman" w:cs="Times New Roman"/>
          <w:sz w:val="28"/>
          <w:szCs w:val="28"/>
        </w:rPr>
        <w:t>. Она превратилась в самодержавную, разумную и просвещенную правительницу, которая понимала, что старыми методами управлять страной нельзя</w:t>
      </w:r>
      <w:r w:rsidR="00435955" w:rsidRPr="009520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955" w:rsidRPr="00435955" w:rsidRDefault="00435955" w:rsidP="00927B7F">
      <w:pPr>
        <w:keepNext/>
        <w:keepLines/>
        <w:spacing w:after="60" w:line="230" w:lineRule="exact"/>
        <w:ind w:left="400" w:right="-1" w:hanging="40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59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9C47E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C47E6" w:rsidRPr="009C47E6">
        <w:rPr>
          <w:rFonts w:ascii="Times New Roman" w:hAnsi="Times New Roman" w:cs="Times New Roman"/>
          <w:b/>
          <w:sz w:val="28"/>
          <w:szCs w:val="28"/>
          <w:u w:val="single"/>
        </w:rPr>
        <w:t>Слайд 14 – 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47E6">
        <w:rPr>
          <w:rFonts w:ascii="Times New Roman" w:hAnsi="Times New Roman" w:cs="Times New Roman"/>
          <w:sz w:val="18"/>
          <w:szCs w:val="18"/>
        </w:rPr>
        <w:t>(</w:t>
      </w:r>
      <w:r w:rsidR="009C47E6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9C47E6">
        <w:rPr>
          <w:rFonts w:ascii="Times New Roman" w:hAnsi="Times New Roman" w:cs="Times New Roman"/>
          <w:sz w:val="18"/>
          <w:szCs w:val="18"/>
        </w:rPr>
        <w:t xml:space="preserve">фрагмент из </w:t>
      </w:r>
      <w:r w:rsidRPr="009C47E6">
        <w:rPr>
          <w:rFonts w:ascii="Times New Roman" w:hAnsi="Times New Roman" w:cs="Times New Roman"/>
          <w:sz w:val="18"/>
          <w:szCs w:val="18"/>
        </w:rPr>
        <w:t>фильм</w:t>
      </w:r>
      <w:r w:rsidR="009C47E6">
        <w:rPr>
          <w:rFonts w:ascii="Times New Roman" w:hAnsi="Times New Roman" w:cs="Times New Roman"/>
          <w:sz w:val="18"/>
          <w:szCs w:val="18"/>
        </w:rPr>
        <w:t>а</w:t>
      </w:r>
      <w:r w:rsidRPr="009C47E6">
        <w:rPr>
          <w:rFonts w:ascii="Times New Roman" w:hAnsi="Times New Roman" w:cs="Times New Roman"/>
          <w:sz w:val="18"/>
          <w:szCs w:val="18"/>
        </w:rPr>
        <w:t>)</w:t>
      </w:r>
    </w:p>
    <w:p w:rsidR="00927B7F" w:rsidRDefault="00927B7F" w:rsidP="00927B7F">
      <w:pPr>
        <w:keepNext/>
        <w:keepLines/>
        <w:spacing w:after="60" w:line="230" w:lineRule="exact"/>
        <w:ind w:left="400" w:right="-1" w:hanging="400"/>
        <w:outlineLvl w:val="1"/>
        <w:rPr>
          <w:rFonts w:ascii="Times New Roman" w:hAnsi="Times New Roman" w:cs="Times New Roman"/>
          <w:sz w:val="28"/>
          <w:szCs w:val="28"/>
        </w:rPr>
      </w:pPr>
    </w:p>
    <w:p w:rsidR="00BD25F6" w:rsidRPr="009C47E6" w:rsidRDefault="00927B7F" w:rsidP="00B3740D">
      <w:pPr>
        <w:keepNext/>
        <w:keepLines/>
        <w:spacing w:after="60" w:line="230" w:lineRule="exact"/>
        <w:ind w:left="400" w:right="-1" w:hanging="40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7B7F">
        <w:rPr>
          <w:rFonts w:ascii="Times New Roman" w:hAnsi="Times New Roman" w:cs="Times New Roman"/>
          <w:sz w:val="28"/>
          <w:szCs w:val="28"/>
          <w:u w:val="single"/>
        </w:rPr>
        <w:t>Новый век – новая дата</w:t>
      </w:r>
      <w:r w:rsidR="00F12637" w:rsidRPr="00927B7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427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2726" w:rsidRPr="00C4272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2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B37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47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4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726" w:rsidRPr="009C47E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bookmarkEnd w:id="0"/>
      <w:r w:rsidR="009C47E6" w:rsidRPr="009C47E6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58559B" w:rsidRPr="0058559B" w:rsidRDefault="0058559B" w:rsidP="00587B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559B">
        <w:rPr>
          <w:rFonts w:ascii="Times New Roman" w:hAnsi="Times New Roman" w:cs="Times New Roman"/>
          <w:b/>
          <w:sz w:val="36"/>
          <w:szCs w:val="36"/>
        </w:rPr>
        <w:t>200-летие победы России в Великой Отечественной войне 1812 года</w:t>
      </w:r>
    </w:p>
    <w:p w:rsidR="00587B8A" w:rsidRPr="00C460D1" w:rsidRDefault="0058559B" w:rsidP="00587B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7B8A" w:rsidRPr="00C460D1">
        <w:rPr>
          <w:rFonts w:ascii="Times New Roman" w:hAnsi="Times New Roman" w:cs="Times New Roman"/>
          <w:i/>
          <w:sz w:val="28"/>
          <w:szCs w:val="28"/>
        </w:rPr>
        <w:t>Недаром помнит вся Россия про день Бородина!</w:t>
      </w:r>
    </w:p>
    <w:p w:rsidR="00C42726" w:rsidRDefault="0095206F" w:rsidP="00587B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7B8A" w:rsidRPr="00330E57">
        <w:rPr>
          <w:rFonts w:ascii="Times New Roman" w:hAnsi="Times New Roman" w:cs="Times New Roman"/>
          <w:sz w:val="28"/>
          <w:szCs w:val="28"/>
        </w:rPr>
        <w:t xml:space="preserve">ородино - это героические страницы русской истории, яркое проявление нравственной мощи русского народа, его высокого патриотизма. </w:t>
      </w:r>
    </w:p>
    <w:p w:rsidR="00F2422C" w:rsidRDefault="00C42726" w:rsidP="00C4272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Бородинское сражение  </w:t>
      </w:r>
      <w:r w:rsidR="00587B8A" w:rsidRPr="00330E57">
        <w:rPr>
          <w:rFonts w:ascii="Times New Roman" w:hAnsi="Times New Roman" w:cs="Times New Roman"/>
          <w:sz w:val="28"/>
          <w:szCs w:val="28"/>
        </w:rPr>
        <w:t>навсегда останется в памяти русского народа как один из великих его  подвигов, а во всемирной истории – как одно из самых ярких и могучих выявлений гигантских нравственных и умственных сил, таящихся в России и с непреодолимой мощью подымающихся на агрессора и насильника, оскорбляющего русскую честь и покушающегося на целостность и неприкосновенность русского государства.</w:t>
      </w:r>
      <w:proofErr w:type="gramEnd"/>
    </w:p>
    <w:p w:rsidR="00F2422C" w:rsidRDefault="00F2422C" w:rsidP="00F2422C">
      <w:pPr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D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</w:t>
      </w:r>
      <w:r w:rsidR="00C0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- </w:t>
      </w:r>
      <w:r w:rsidRPr="00BD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конференция</w:t>
      </w:r>
      <w:r w:rsidRPr="00587B8A">
        <w:rPr>
          <w:rFonts w:ascii="Times New Roman" w:hAnsi="Times New Roman" w:cs="Times New Roman"/>
          <w:sz w:val="28"/>
          <w:szCs w:val="28"/>
        </w:rPr>
        <w:t xml:space="preserve"> </w:t>
      </w:r>
      <w:r w:rsidR="00435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C47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5955">
        <w:rPr>
          <w:rFonts w:ascii="Times New Roman" w:hAnsi="Times New Roman" w:cs="Times New Roman"/>
          <w:sz w:val="28"/>
          <w:szCs w:val="28"/>
        </w:rPr>
        <w:t xml:space="preserve"> </w:t>
      </w:r>
      <w:r w:rsidR="00435955" w:rsidRPr="009C47E6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9C47E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01A0C" w:rsidRDefault="00C01A0C" w:rsidP="00F2422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сегодня 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виртуальное путешествие  в 1812 год и в духе современности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пре</w:t>
      </w:r>
      <w:r w:rsidR="00771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сс-конференци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ю. Приглашаем на неё главных героев тех исторических событий. На роль М. И. Кутузова приглашается …………..,</w:t>
      </w:r>
      <w:r w:rsidR="006B091F" w:rsidRP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роль  Наполеона приглашается………………</w:t>
      </w:r>
    </w:p>
    <w:p w:rsidR="006B091F" w:rsidRDefault="006B091F" w:rsidP="00F2422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вам, ребята, предлагается попробовать  себя в роли журналистов. </w:t>
      </w:r>
      <w:r w:rsidR="00C4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вопросы  вы хотели бы задать великим полководцам?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задать первый вопрос?</w:t>
      </w:r>
    </w:p>
    <w:p w:rsidR="009C47E6" w:rsidRPr="009C47E6" w:rsidRDefault="009C47E6" w:rsidP="00F2422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Варианты вопросов</w:t>
      </w:r>
    </w:p>
    <w:p w:rsidR="00BD25F6" w:rsidRPr="008F0DED" w:rsidRDefault="00765A36" w:rsidP="00BD25F6">
      <w:pPr>
        <w:spacing w:after="0" w:line="240" w:lineRule="auto"/>
        <w:ind w:lef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 ваш возраст?</w:t>
      </w:r>
    </w:p>
    <w:p w:rsidR="002E47AD" w:rsidRPr="008F0DED" w:rsidRDefault="002E47AD" w:rsidP="00BD25F6">
      <w:pPr>
        <w:spacing w:after="0" w:line="240" w:lineRule="auto"/>
        <w:ind w:lef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е о н. 43 года.</w:t>
      </w:r>
    </w:p>
    <w:p w:rsidR="002E47AD" w:rsidRPr="008F0DED" w:rsidRDefault="002E47AD" w:rsidP="00BD25F6">
      <w:pPr>
        <w:spacing w:after="0" w:line="240" w:lineRule="auto"/>
        <w:ind w:lef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 у </w:t>
      </w:r>
      <w:proofErr w:type="spell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в. 67 лет.</w:t>
      </w:r>
    </w:p>
    <w:p w:rsidR="002E47AD" w:rsidRPr="008F0DED" w:rsidRDefault="00C42726" w:rsidP="00281CD7">
      <w:pPr>
        <w:spacing w:before="120" w:after="0" w:line="240" w:lineRule="auto"/>
        <w:ind w:left="140" w:righ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-</w:t>
      </w:r>
      <w:r w:rsidR="00765A36" w:rsidRPr="00C42726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Что можете сказать о своём</w:t>
      </w:r>
      <w:r w:rsidR="00765A36"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</w:t>
      </w:r>
      <w:r w:rsidR="008F0DE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дении?</w:t>
      </w:r>
    </w:p>
    <w:p w:rsidR="002E47AD" w:rsidRPr="008F0DED" w:rsidRDefault="002E47AD" w:rsidP="00281CD7">
      <w:pPr>
        <w:spacing w:before="120" w:after="0" w:line="240" w:lineRule="auto"/>
        <w:ind w:lef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Наполеон.</w:t>
      </w:r>
      <w:r w:rsidR="0036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 в семье мелкого корсиканского дворянина.</w:t>
      </w:r>
    </w:p>
    <w:p w:rsidR="002E47AD" w:rsidRPr="008F0DED" w:rsidRDefault="002E47AD" w:rsidP="00281CD7">
      <w:pPr>
        <w:spacing w:after="0" w:line="240" w:lineRule="auto"/>
        <w:ind w:left="140" w:righ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Кутузов.</w:t>
      </w:r>
      <w:r w:rsidR="0036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ринадлежу к </w:t>
      </w:r>
      <w:r w:rsidR="00E7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старинному русскому дворянскому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Голенищевых-Кутузовых.</w:t>
      </w:r>
    </w:p>
    <w:p w:rsidR="002E47AD" w:rsidRPr="008F0DED" w:rsidRDefault="008F0DED" w:rsidP="00281CD7">
      <w:pPr>
        <w:spacing w:before="120" w:after="0" w:line="240" w:lineRule="auto"/>
        <w:ind w:left="1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- Ваше 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карьера.</w:t>
      </w:r>
    </w:p>
    <w:p w:rsidR="002E47AD" w:rsidRPr="008F0DED" w:rsidRDefault="002E47AD" w:rsidP="00281CD7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Наполеон.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Учился в Парижской военной академии. Потом самообразование - все свободное время проводил за книгами. Начинал службу во французской армии с чина младшего офицера, в 24 года стал генералом, а в 35 лет – императором  Франции"</w:t>
      </w:r>
    </w:p>
    <w:p w:rsidR="002E47AD" w:rsidRPr="008F0DED" w:rsidRDefault="00765A36" w:rsidP="00281CD7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 </w:t>
      </w:r>
      <w:r w:rsidR="008F0DE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8F0DE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F0DE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Окончил Дворянскую артиллерийскую школу, был уче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ником и Соратником Суворова. Принимал участие в штурме Измаила во многих битвах. Дважды был тяжело ранен. Прошел </w:t>
      </w:r>
      <w:proofErr w:type="gramStart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армейскую</w:t>
      </w:r>
      <w:proofErr w:type="gramEnd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служ6у от капитана до </w:t>
      </w:r>
      <w:proofErr w:type="spellStart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генерал-фельдмаршала</w:t>
      </w:r>
      <w:proofErr w:type="spellEnd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Отечествен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войны был в опале. Но по требованию армии 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народа за 2 недели до Бородинского сражения был </w:t>
      </w:r>
      <w:proofErr w:type="spellStart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назначен-главнокомандующим</w:t>
      </w:r>
      <w:proofErr w:type="spellEnd"/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армией.</w:t>
      </w:r>
    </w:p>
    <w:p w:rsidR="002E47AD" w:rsidRPr="008F0DED" w:rsidRDefault="008F0DED" w:rsidP="00281CD7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относитесь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солдатам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47AD" w:rsidRPr="008F0DED" w:rsidRDefault="002E47AD" w:rsidP="00281CD7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Наполеон.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солдаты - и свои, и чужие - это пешки на шахматной доске. Я, признаться, никогда не жалел о погибших. Да, МОИ войны буквально опустошили Ф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ранцию и Европу. В результате эт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войн погибли 1 млн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тыс. французов и 1,5 млн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дру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странах Европы. В Россию я ввел 600-тысячную армию, а выв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из России всего лишь 10 тыс.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олодных, больных, обмороженных людей. Но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никогда не сожалел о погибших.</w:t>
      </w:r>
    </w:p>
    <w:p w:rsidR="002E47AD" w:rsidRPr="008F0DED" w:rsidRDefault="002E47AD" w:rsidP="00281CD7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 у </w:t>
      </w:r>
      <w:proofErr w:type="spell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в. Скажу откровенно: я б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 солдат, предпочитал отступ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 Даже Бородинское ср</w:t>
      </w:r>
      <w:r w:rsidR="008F0DE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 я дал потому, что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ждала русская армия. Помните, «мы долго, </w:t>
      </w:r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отступали, досадно было, боя ждали». И Москву я отдал, потому что хотел сохранить армию, Солдат. Вот, получается, и сохранил - и армию, и Россию.</w:t>
      </w:r>
    </w:p>
    <w:p w:rsidR="002E47AD" w:rsidRPr="008F0DED" w:rsidRDefault="008F0DED" w:rsidP="00281CD7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- 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о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 власти и  </w:t>
      </w:r>
      <w:r w:rsidR="002E47AD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славе.</w:t>
      </w:r>
    </w:p>
    <w:p w:rsidR="002E47AD" w:rsidRPr="008F0DED" w:rsidRDefault="002E47AD" w:rsidP="00281CD7">
      <w:pPr>
        <w:spacing w:before="120"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Наполеон. «Еще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года, и я господин всего света». Я стремил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мировому господству. Я упивался своей славой.</w:t>
      </w:r>
    </w:p>
    <w:p w:rsidR="002E47AD" w:rsidRDefault="002E47AD" w:rsidP="00080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DE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Кутузов.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стремился к власти и к ч</w:t>
      </w:r>
      <w:r w:rsidR="00281CD7"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инам. И Слава мне была не нужна. 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меня было освободить Россию от нашествия. И я выполнил свой долг до конца.</w:t>
      </w:r>
      <w:r w:rsidR="00F2422C" w:rsidRPr="00F2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ED0" w:rsidRPr="00080ED0" w:rsidRDefault="00080ED0" w:rsidP="00080E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ED0">
        <w:rPr>
          <w:rFonts w:ascii="Times New Roman" w:hAnsi="Times New Roman" w:cs="Times New Roman"/>
          <w:b/>
          <w:sz w:val="28"/>
          <w:szCs w:val="28"/>
        </w:rPr>
        <w:t>Спасибо  вам за откровенные ответы.</w:t>
      </w:r>
      <w:r w:rsidR="004359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47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1711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C47E6" w:rsidRPr="0091711F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080ED0" w:rsidRDefault="00080ED0" w:rsidP="00080E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200 лет… «Уроки» истории забываются. Чеченская война, террористические акты, межнациональные конфликты настораживают нас быть бдительными. Но мы должны быть достойны «славы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праотцов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как  сказал М. И. Кутузов, иначе,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мы войдём в историю и войдём ли? Война 1812 года напоминает нам, что надо беречь свою землю, в любой момент встать на её защиту, учит истинному патриотизму и долгу.</w:t>
      </w:r>
    </w:p>
    <w:p w:rsidR="00080ED0" w:rsidRDefault="00080ED0" w:rsidP="00080E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Воскрешая в памяти народной подвиг героев 1812 года, мы вновь испытываем гордость за землю, на которой родились и живем, за Ярцево, за Смоленщину, за всю Россию.</w:t>
      </w:r>
      <w:r w:rsidRPr="00F2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47E6" w:rsidRPr="009C47E6" w:rsidRDefault="009C47E6" w:rsidP="00080E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C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Стихотворение,  которое я прочитаю вам,  еще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напоминает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C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нам, как важно любить свою Родину …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на российской земле!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 чем эта строчка гласит?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всем: о тебе, обо мне,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всех, кто живет, кто забыт.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быть может, лет двести назад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российским дорогам шагал,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пугаясь ни бед, ни преград,-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всех: будь то стар, будь то млад.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душистых цветочных лугах,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пленяют своей красотой,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Заставляя забыть боль и страх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помчаться вперед - за мечтой!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солнце, что светит с небес,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погоде, что в мире царит.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тысяче тысяч чудес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родная земля говорит.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гордись же своею страной,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она - твоя Родина, дом.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скажи, повторяя за мной,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 </w:t>
      </w:r>
      <w:proofErr w:type="gramStart"/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самом родном: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"Чтобы жить на российской земле,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лишь научиться любить!</w:t>
      </w:r>
    </w:p>
    <w:p w:rsidR="00080ED0" w:rsidRPr="00080ED0" w:rsidRDefault="00080ED0" w:rsidP="00080ED0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тогда, уж поверьте вы мне,</w:t>
      </w:r>
    </w:p>
    <w:p w:rsidR="002E47AD" w:rsidRDefault="00080ED0" w:rsidP="00124945">
      <w:pPr>
        <w:spacing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действительно будете жить!"</w:t>
      </w:r>
    </w:p>
    <w:p w:rsidR="00C40FB9" w:rsidRDefault="00C42726" w:rsidP="003E229B">
      <w:pPr>
        <w:spacing w:line="240" w:lineRule="auto"/>
        <w:ind w:firstLine="426"/>
        <w:contextualSpacing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веке  на свет появился великий человек </w:t>
      </w:r>
    </w:p>
    <w:p w:rsidR="003E229B" w:rsidRDefault="00BD25F6" w:rsidP="003E229B">
      <w:pPr>
        <w:spacing w:line="240" w:lineRule="auto"/>
        <w:ind w:firstLine="426"/>
        <w:contextualSpacing/>
        <w:jc w:val="both"/>
        <w:rPr>
          <w:b/>
          <w:sz w:val="36"/>
          <w:szCs w:val="36"/>
        </w:rPr>
      </w:pPr>
      <w:r w:rsidRPr="00E768F3">
        <w:rPr>
          <w:b/>
          <w:sz w:val="36"/>
          <w:szCs w:val="36"/>
        </w:rPr>
        <w:t xml:space="preserve">     </w:t>
      </w:r>
      <w:r w:rsidR="00435955">
        <w:rPr>
          <w:b/>
          <w:sz w:val="36"/>
          <w:szCs w:val="36"/>
        </w:rPr>
        <w:t xml:space="preserve">1862 год - </w:t>
      </w:r>
      <w:r w:rsidR="00E768F3" w:rsidRPr="00E768F3">
        <w:rPr>
          <w:b/>
          <w:sz w:val="36"/>
          <w:szCs w:val="36"/>
        </w:rPr>
        <w:t>150-летие со</w:t>
      </w:r>
      <w:r w:rsidR="00E768F3">
        <w:rPr>
          <w:b/>
          <w:sz w:val="36"/>
          <w:szCs w:val="36"/>
        </w:rPr>
        <w:t xml:space="preserve"> </w:t>
      </w:r>
      <w:r w:rsidR="00361F28">
        <w:rPr>
          <w:b/>
          <w:sz w:val="36"/>
          <w:szCs w:val="36"/>
        </w:rPr>
        <w:t>дня рождения  Петра Аркадьевича</w:t>
      </w:r>
      <w:r w:rsidR="00E768F3" w:rsidRPr="00E768F3">
        <w:rPr>
          <w:b/>
          <w:sz w:val="36"/>
          <w:szCs w:val="36"/>
        </w:rPr>
        <w:t xml:space="preserve"> Столыпина</w:t>
      </w:r>
      <w:r w:rsidRPr="00E768F3">
        <w:rPr>
          <w:b/>
          <w:sz w:val="36"/>
          <w:szCs w:val="36"/>
        </w:rPr>
        <w:t xml:space="preserve">   </w:t>
      </w:r>
    </w:p>
    <w:p w:rsidR="003E229B" w:rsidRPr="0091711F" w:rsidRDefault="003E229B" w:rsidP="003E229B">
      <w:pPr>
        <w:spacing w:line="240" w:lineRule="auto"/>
        <w:ind w:firstLine="426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</w:t>
      </w:r>
      <w:r w:rsidR="009C47E6" w:rsidRPr="0091711F">
        <w:rPr>
          <w:b/>
          <w:sz w:val="28"/>
          <w:szCs w:val="28"/>
          <w:u w:val="single"/>
        </w:rPr>
        <w:t>Слайд 19</w:t>
      </w:r>
    </w:p>
    <w:p w:rsidR="0058559B" w:rsidRPr="00435955" w:rsidRDefault="00435955" w:rsidP="003E229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</w:t>
      </w:r>
      <w:r w:rsidR="009C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портрет. </w:t>
      </w:r>
      <w:r w:rsidR="003E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 его по биографическим данным. Кто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BD25F6" w:rsidRPr="008F0DED" w:rsidRDefault="00BD25F6" w:rsidP="0058559B">
      <w:pPr>
        <w:tabs>
          <w:tab w:val="left" w:pos="44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Выходец из старинной дворянской семьи.</w:t>
      </w:r>
    </w:p>
    <w:p w:rsidR="00BD25F6" w:rsidRPr="008F0DED" w:rsidRDefault="00BD25F6" w:rsidP="008F0DED">
      <w:pPr>
        <w:tabs>
          <w:tab w:val="left" w:pos="4382"/>
        </w:tabs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его предков бабушка Лермонтова и князь Горчаков (бывший лицеист).</w:t>
      </w:r>
    </w:p>
    <w:p w:rsidR="00BD25F6" w:rsidRPr="008F0DED" w:rsidRDefault="00BD25F6" w:rsidP="008F0DED">
      <w:pPr>
        <w:tabs>
          <w:tab w:val="left" w:pos="4382"/>
        </w:tabs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администратор: генерал-губернатор в Саратове</w:t>
      </w:r>
      <w:proofErr w:type="gram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,., </w:t>
      </w:r>
      <w:proofErr w:type="gram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предводитель  дворянства в </w:t>
      </w:r>
      <w:proofErr w:type="spellStart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Ковно</w:t>
      </w:r>
      <w:proofErr w:type="spellEnd"/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25F6" w:rsidRPr="008F0DED" w:rsidRDefault="00BD25F6" w:rsidP="008F0DED">
      <w:pPr>
        <w:tabs>
          <w:tab w:val="left" w:pos="4382"/>
        </w:tabs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44 года в разгар революции 1905-1907 гг. стал министром внутренних дел, а </w:t>
      </w:r>
      <w:r w:rsidR="001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 месяца возглавил правительство.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25F6" w:rsidRPr="008F0DED" w:rsidRDefault="00BD25F6" w:rsidP="008F0DED">
      <w:pPr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Николаем II премьер распустил II Думу</w:t>
      </w:r>
      <w:r w:rsidR="001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положил конец революции.</w:t>
      </w:r>
    </w:p>
    <w:p w:rsidR="007E4D7C" w:rsidRDefault="00BD25F6" w:rsidP="007E4D7C">
      <w:pPr>
        <w:tabs>
          <w:tab w:val="left" w:pos="789"/>
        </w:tabs>
        <w:spacing w:after="0" w:line="240" w:lineRule="auto"/>
        <w:ind w:left="564"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пять месяцев после назначения новый премьер начинает вторую по  значимости "(после 1861 г.) аграрную реформу в России, суть которой – разрушение  общины и превращение русского крестьянина в фермера. Срок реализации его масштабной программы - 20 лет.</w:t>
      </w:r>
    </w:p>
    <w:p w:rsidR="00235168" w:rsidRPr="00235168" w:rsidRDefault="00235168" w:rsidP="002351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168">
        <w:rPr>
          <w:rFonts w:ascii="Times New Roman" w:hAnsi="Times New Roman" w:cs="Times New Roman"/>
          <w:b/>
          <w:sz w:val="28"/>
          <w:szCs w:val="28"/>
        </w:rPr>
        <w:t xml:space="preserve">- Что входило в его масштабную программу? </w:t>
      </w:r>
    </w:p>
    <w:p w:rsidR="00BD25F6" w:rsidRPr="008F0DED" w:rsidRDefault="00BD25F6" w:rsidP="008F0DED">
      <w:pPr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Планировал:</w:t>
      </w:r>
    </w:p>
    <w:p w:rsidR="00BD25F6" w:rsidRPr="008F0DED" w:rsidRDefault="00BD25F6" w:rsidP="008F0DED">
      <w:pPr>
        <w:numPr>
          <w:ilvl w:val="0"/>
          <w:numId w:val="1"/>
        </w:numPr>
        <w:tabs>
          <w:tab w:val="left" w:pos="827"/>
        </w:tabs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аграрной реформы реформировать и другие отрасли хозяйства;</w:t>
      </w:r>
    </w:p>
    <w:p w:rsidR="00BD25F6" w:rsidRPr="008F0DED" w:rsidRDefault="00BD25F6" w:rsidP="008F0DED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66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 1927-32 гг. довести сеть шоссейных и железных дорог в европейской части  России до уровня Западной Европы;</w:t>
      </w:r>
    </w:p>
    <w:p w:rsidR="00BD25F6" w:rsidRPr="008F0DED" w:rsidRDefault="00BD25F6" w:rsidP="008F0DED">
      <w:pPr>
        <w:numPr>
          <w:ilvl w:val="0"/>
          <w:numId w:val="1"/>
        </w:numPr>
        <w:tabs>
          <w:tab w:val="left" w:pos="832"/>
        </w:tabs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к 1922 г. - перейти на всеобщее бесплатное начальное образование;</w:t>
      </w:r>
    </w:p>
    <w:p w:rsidR="00BD25F6" w:rsidRDefault="00BD25F6" w:rsidP="008F0DED">
      <w:pPr>
        <w:numPr>
          <w:ilvl w:val="0"/>
          <w:numId w:val="1"/>
        </w:numPr>
        <w:tabs>
          <w:tab w:val="left" w:pos="789"/>
        </w:tabs>
        <w:spacing w:after="0" w:line="240" w:lineRule="auto"/>
        <w:ind w:left="280" w:right="28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превратить Россию в правовое государство. </w:t>
      </w:r>
    </w:p>
    <w:p w:rsidR="007E4D7C" w:rsidRPr="008F0DED" w:rsidRDefault="007E4D7C" w:rsidP="007E4D7C">
      <w:pPr>
        <w:tabs>
          <w:tab w:val="left" w:pos="789"/>
        </w:tabs>
        <w:spacing w:after="0" w:line="240" w:lineRule="auto"/>
        <w:ind w:left="564"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5F" w:rsidRDefault="003E229B" w:rsidP="0067205F">
      <w:pPr>
        <w:tabs>
          <w:tab w:val="left" w:pos="789"/>
        </w:tabs>
        <w:spacing w:after="0" w:line="240" w:lineRule="auto"/>
        <w:ind w:left="564" w:right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1942 год - </w:t>
      </w:r>
      <w:r w:rsidR="00F12637">
        <w:rPr>
          <w:b/>
          <w:sz w:val="28"/>
          <w:szCs w:val="28"/>
        </w:rPr>
        <w:t xml:space="preserve"> </w:t>
      </w:r>
      <w:r w:rsidR="00F12637" w:rsidRPr="00F12637">
        <w:rPr>
          <w:b/>
          <w:sz w:val="28"/>
          <w:szCs w:val="28"/>
        </w:rPr>
        <w:t>70-летие  начала Сталинградской битвы</w:t>
      </w:r>
      <w:r w:rsidR="0091711F">
        <w:rPr>
          <w:b/>
          <w:sz w:val="28"/>
          <w:szCs w:val="28"/>
        </w:rPr>
        <w:t xml:space="preserve">                                     </w:t>
      </w:r>
      <w:r w:rsidR="0091711F" w:rsidRPr="0091711F">
        <w:rPr>
          <w:b/>
          <w:sz w:val="28"/>
          <w:szCs w:val="28"/>
          <w:u w:val="single"/>
        </w:rPr>
        <w:t xml:space="preserve">Слайд </w:t>
      </w:r>
      <w:r w:rsidR="0091711F">
        <w:rPr>
          <w:b/>
          <w:sz w:val="28"/>
          <w:szCs w:val="28"/>
          <w:u w:val="single"/>
        </w:rPr>
        <w:t>20</w:t>
      </w:r>
    </w:p>
    <w:p w:rsidR="00B3740D" w:rsidRDefault="003D394E" w:rsidP="00B3740D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Завершим юбилейный ряд российской истории трагической и торжественной датой – победой нашего народа в Сталинградской </w:t>
      </w:r>
      <w:r w:rsidR="0067205F" w:rsidRPr="00124945">
        <w:rPr>
          <w:rFonts w:ascii="Times New Roman" w:hAnsi="Times New Roman" w:cs="Times New Roman"/>
          <w:sz w:val="28"/>
          <w:szCs w:val="28"/>
        </w:rPr>
        <w:t>битве.</w:t>
      </w:r>
      <w:r w:rsidR="00B3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0D" w:rsidRPr="00124945" w:rsidRDefault="00B3740D" w:rsidP="00B3740D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45">
        <w:rPr>
          <w:rFonts w:ascii="Times New Roman" w:hAnsi="Times New Roman" w:cs="Times New Roman"/>
          <w:sz w:val="28"/>
          <w:szCs w:val="28"/>
        </w:rPr>
        <w:t xml:space="preserve">От рожденья земля не видала  </w:t>
      </w:r>
    </w:p>
    <w:p w:rsidR="00B3740D" w:rsidRPr="00124945" w:rsidRDefault="00B3740D" w:rsidP="00B3740D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Ни осады,  ни битвы такой,</w:t>
      </w:r>
    </w:p>
    <w:p w:rsidR="00B3740D" w:rsidRPr="00124945" w:rsidRDefault="00B3740D" w:rsidP="00B3740D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Содрогалась земля, и краснели поля: </w:t>
      </w:r>
    </w:p>
    <w:p w:rsidR="00B3740D" w:rsidRDefault="00B3740D" w:rsidP="00B3740D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Все пылало над Волгой рекой.</w:t>
      </w:r>
      <w:r w:rsidR="009520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5206F" w:rsidRPr="0091711F" w:rsidRDefault="00B3740D" w:rsidP="00F160E7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5206F">
        <w:rPr>
          <w:rFonts w:ascii="Times New Roman" w:hAnsi="Times New Roman" w:cs="Times New Roman"/>
          <w:sz w:val="28"/>
          <w:szCs w:val="28"/>
        </w:rPr>
        <w:t xml:space="preserve"> </w:t>
      </w:r>
      <w:r w:rsidRPr="00B374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40D" w:rsidRDefault="00B3740D" w:rsidP="00B3740D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Сталинградская битва – одна из крупнейших битв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24945">
        <w:rPr>
          <w:rFonts w:ascii="Times New Roman" w:hAnsi="Times New Roman" w:cs="Times New Roman"/>
          <w:sz w:val="28"/>
          <w:szCs w:val="28"/>
        </w:rPr>
        <w:t xml:space="preserve">торой мировой войны. Она продолжалась 200 дней. 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945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124945">
        <w:rPr>
          <w:rFonts w:ascii="Times New Roman" w:hAnsi="Times New Roman" w:cs="Times New Roman"/>
          <w:sz w:val="28"/>
          <w:szCs w:val="28"/>
        </w:rPr>
        <w:t xml:space="preserve"> степному ветру, 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Дома разбитые стоят.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На шестьдесят два километра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В длину раскинут Сталинград.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Как будто он по Волге синей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В цепь развернулся, принял бой,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Встал фронтом поперек России –</w:t>
      </w:r>
    </w:p>
    <w:p w:rsidR="00082780" w:rsidRPr="00124945" w:rsidRDefault="0008278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И всю ее прикрыл собой!</w:t>
      </w:r>
    </w:p>
    <w:p w:rsidR="003671C9" w:rsidRPr="00124945" w:rsidRDefault="003671C9" w:rsidP="0067205F">
      <w:pPr>
        <w:tabs>
          <w:tab w:val="left" w:pos="10348"/>
        </w:tabs>
        <w:spacing w:after="0" w:line="240" w:lineRule="auto"/>
        <w:ind w:left="142" w:right="2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205F" w:rsidRPr="00124945" w:rsidRDefault="0067205F" w:rsidP="00124945">
      <w:pPr>
        <w:tabs>
          <w:tab w:val="left" w:pos="10490"/>
        </w:tabs>
        <w:spacing w:after="0" w:line="240" w:lineRule="auto"/>
        <w:ind w:left="142" w:right="28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- </w:t>
      </w:r>
      <w:r w:rsidR="00B73700" w:rsidRPr="00124945">
        <w:rPr>
          <w:rFonts w:ascii="Times New Roman" w:hAnsi="Times New Roman" w:cs="Times New Roman"/>
          <w:sz w:val="28"/>
          <w:szCs w:val="28"/>
        </w:rPr>
        <w:t>Ребята, почему именно Сталинград стал  целью захвата  гитлеровской армии?</w:t>
      </w:r>
    </w:p>
    <w:p w:rsidR="0091711F" w:rsidRDefault="0091711F" w:rsidP="00124945">
      <w:pPr>
        <w:tabs>
          <w:tab w:val="left" w:pos="10490"/>
        </w:tabs>
        <w:spacing w:after="0" w:line="240" w:lineRule="auto"/>
        <w:ind w:left="142" w:right="28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ответов.</w:t>
      </w:r>
    </w:p>
    <w:p w:rsidR="0067205F" w:rsidRPr="00124945" w:rsidRDefault="00B560DD" w:rsidP="00124945">
      <w:pPr>
        <w:tabs>
          <w:tab w:val="left" w:pos="10490"/>
        </w:tabs>
        <w:spacing w:after="0" w:line="240" w:lineRule="auto"/>
        <w:ind w:left="142" w:right="28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Сталинграда имела</w:t>
      </w:r>
      <w:r w:rsidR="00B73700" w:rsidRPr="00124945">
        <w:rPr>
          <w:rFonts w:ascii="Times New Roman" w:hAnsi="Times New Roman" w:cs="Times New Roman"/>
          <w:sz w:val="28"/>
          <w:szCs w:val="28"/>
        </w:rPr>
        <w:t xml:space="preserve"> бы крайне тяжелые последствия для России.  В те годы основным источником нефти для страны был Кавказ. Главной артерией, по которой «черное золото» поступало в центр страны, была Волга, по ней переправляли и донской хлеб. Взять под контроль реку означало бы лишить двигатели топлива, промышленность – сырья, экономику в целом электроэнергии, население тепла и хлеб</w:t>
      </w:r>
      <w:r w:rsidR="00082780" w:rsidRPr="00124945">
        <w:rPr>
          <w:rFonts w:ascii="Times New Roman" w:hAnsi="Times New Roman" w:cs="Times New Roman"/>
          <w:sz w:val="28"/>
          <w:szCs w:val="28"/>
        </w:rPr>
        <w:t>а</w:t>
      </w:r>
      <w:r w:rsidR="00B73700" w:rsidRPr="00124945">
        <w:rPr>
          <w:rFonts w:ascii="Times New Roman" w:hAnsi="Times New Roman" w:cs="Times New Roman"/>
          <w:sz w:val="28"/>
          <w:szCs w:val="28"/>
        </w:rPr>
        <w:t>.  Потому, не считаясь с потерями, гитлеровцы основные удары летом-осенью 1942 года нацелили на Сталинград.</w:t>
      </w:r>
    </w:p>
    <w:p w:rsidR="00CC5D35" w:rsidRPr="00124945" w:rsidRDefault="00B73700" w:rsidP="00124945">
      <w:pPr>
        <w:tabs>
          <w:tab w:val="left" w:pos="1049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23 августа 1942 года немецкие самолеты подвергли варварской бомбардировке Сталинград. За один день противник совершил более 2000 </w:t>
      </w:r>
      <w:proofErr w:type="spellStart"/>
      <w:proofErr w:type="gramStart"/>
      <w:r w:rsidRPr="00124945">
        <w:rPr>
          <w:rFonts w:ascii="Times New Roman" w:hAnsi="Times New Roman" w:cs="Times New Roman"/>
          <w:sz w:val="28"/>
          <w:szCs w:val="28"/>
        </w:rPr>
        <w:t>самолето-вылетов</w:t>
      </w:r>
      <w:proofErr w:type="spellEnd"/>
      <w:proofErr w:type="gramEnd"/>
      <w:r w:rsidRPr="00124945">
        <w:rPr>
          <w:rFonts w:ascii="Times New Roman" w:hAnsi="Times New Roman" w:cs="Times New Roman"/>
          <w:sz w:val="28"/>
          <w:szCs w:val="28"/>
        </w:rPr>
        <w:t xml:space="preserve">. </w:t>
      </w:r>
      <w:r w:rsidR="0067205F" w:rsidRPr="00124945">
        <w:rPr>
          <w:rFonts w:ascii="Times New Roman" w:hAnsi="Times New Roman" w:cs="Times New Roman"/>
          <w:sz w:val="28"/>
          <w:szCs w:val="28"/>
        </w:rPr>
        <w:t>Г</w:t>
      </w:r>
      <w:r w:rsidRPr="00124945">
        <w:rPr>
          <w:rFonts w:ascii="Times New Roman" w:hAnsi="Times New Roman" w:cs="Times New Roman"/>
          <w:sz w:val="28"/>
          <w:szCs w:val="28"/>
        </w:rPr>
        <w:t>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</w:t>
      </w:r>
      <w:r w:rsidRPr="003E229B">
        <w:rPr>
          <w:rFonts w:ascii="Times New Roman" w:hAnsi="Times New Roman" w:cs="Times New Roman"/>
          <w:b/>
          <w:sz w:val="28"/>
          <w:szCs w:val="28"/>
        </w:rPr>
        <w:t>.  23 августа 1942 года – самая скорбная дата в истории Сталинграда.</w:t>
      </w:r>
    </w:p>
    <w:p w:rsidR="00F160E7" w:rsidRDefault="00B73700" w:rsidP="00F160E7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>В дни Сталинградской битвы Мамаев курган стал ключевой позицией обороны города</w:t>
      </w:r>
      <w:proofErr w:type="gramStart"/>
      <w:r w:rsidR="00CF6D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6DAA">
        <w:rPr>
          <w:rFonts w:ascii="Times New Roman" w:hAnsi="Times New Roman" w:cs="Times New Roman"/>
          <w:sz w:val="28"/>
          <w:szCs w:val="28"/>
        </w:rPr>
        <w:t xml:space="preserve"> С </w:t>
      </w:r>
      <w:r w:rsidRPr="00124945">
        <w:rPr>
          <w:rFonts w:ascii="Times New Roman" w:hAnsi="Times New Roman" w:cs="Times New Roman"/>
          <w:sz w:val="28"/>
          <w:szCs w:val="28"/>
        </w:rPr>
        <w:t>28 сентября 19</w:t>
      </w:r>
      <w:r w:rsidR="00CF6DAA">
        <w:rPr>
          <w:rFonts w:ascii="Times New Roman" w:hAnsi="Times New Roman" w:cs="Times New Roman"/>
          <w:sz w:val="28"/>
          <w:szCs w:val="28"/>
        </w:rPr>
        <w:t xml:space="preserve">42 года по 26 января 1943 года </w:t>
      </w:r>
      <w:r w:rsidRPr="00124945">
        <w:rPr>
          <w:rFonts w:ascii="Times New Roman" w:hAnsi="Times New Roman" w:cs="Times New Roman"/>
          <w:sz w:val="28"/>
          <w:szCs w:val="28"/>
        </w:rPr>
        <w:t>бушевала жесточайшая битва. Здесь насмерть стояли советские воины, здесь решалась судьба будущей победы.</w:t>
      </w:r>
    </w:p>
    <w:p w:rsidR="00CF6DAA" w:rsidRDefault="0091711F" w:rsidP="0091711F">
      <w:pPr>
        <w:tabs>
          <w:tab w:val="left" w:pos="1034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700" w:rsidRPr="00124945">
        <w:rPr>
          <w:rFonts w:ascii="Times New Roman" w:hAnsi="Times New Roman" w:cs="Times New Roman"/>
          <w:sz w:val="28"/>
          <w:szCs w:val="28"/>
        </w:rPr>
        <w:t>Не только в стране, но и за рубежом известен «Дом Павлова». В конце сентября 1942 г. командир  отделения сержант Я. Ф. Павлов</w:t>
      </w:r>
      <w:r w:rsidR="00CF6DAA">
        <w:rPr>
          <w:rFonts w:ascii="Times New Roman" w:hAnsi="Times New Roman" w:cs="Times New Roman"/>
          <w:sz w:val="28"/>
          <w:szCs w:val="28"/>
        </w:rPr>
        <w:t xml:space="preserve"> </w:t>
      </w:r>
      <w:r w:rsidR="00B73700" w:rsidRPr="00124945">
        <w:rPr>
          <w:rFonts w:ascii="Times New Roman" w:hAnsi="Times New Roman" w:cs="Times New Roman"/>
          <w:sz w:val="28"/>
          <w:szCs w:val="28"/>
        </w:rPr>
        <w:t>проник вместе с тремя бойцами в четырехэтажный дом, уже занятый гитлеровцами.</w:t>
      </w:r>
      <w:r w:rsidR="00CF6DAA">
        <w:rPr>
          <w:rFonts w:ascii="Times New Roman" w:hAnsi="Times New Roman" w:cs="Times New Roman"/>
          <w:sz w:val="28"/>
          <w:szCs w:val="28"/>
        </w:rPr>
        <w:t xml:space="preserve"> </w:t>
      </w:r>
      <w:r w:rsidR="00B73700" w:rsidRPr="00124945">
        <w:rPr>
          <w:rFonts w:ascii="Times New Roman" w:hAnsi="Times New Roman" w:cs="Times New Roman"/>
          <w:sz w:val="28"/>
          <w:szCs w:val="28"/>
        </w:rPr>
        <w:t xml:space="preserve">58 суток  ожесточенно штурмовали фашисты развалины дома, который стал для них  неприступной крепостью. </w:t>
      </w:r>
    </w:p>
    <w:p w:rsidR="00CF6DAA" w:rsidRDefault="00CF6DAA" w:rsidP="0091711F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Прославился </w:t>
      </w:r>
      <w:r w:rsidR="00B73700" w:rsidRPr="00124945">
        <w:rPr>
          <w:rFonts w:ascii="Times New Roman" w:hAnsi="Times New Roman" w:cs="Times New Roman"/>
          <w:sz w:val="28"/>
          <w:szCs w:val="28"/>
        </w:rPr>
        <w:t xml:space="preserve">снайпер В. Г. </w:t>
      </w:r>
      <w:proofErr w:type="gramStart"/>
      <w:r w:rsidR="00B73700" w:rsidRPr="00124945">
        <w:rPr>
          <w:rFonts w:ascii="Times New Roman" w:hAnsi="Times New Roman" w:cs="Times New Roman"/>
          <w:sz w:val="28"/>
          <w:szCs w:val="28"/>
        </w:rPr>
        <w:t>Зайцеве</w:t>
      </w:r>
      <w:proofErr w:type="gramEnd"/>
      <w:r w:rsidR="00B73700" w:rsidRPr="00124945">
        <w:rPr>
          <w:rFonts w:ascii="Times New Roman" w:hAnsi="Times New Roman" w:cs="Times New Roman"/>
          <w:sz w:val="28"/>
          <w:szCs w:val="28"/>
        </w:rPr>
        <w:t xml:space="preserve">. Более 300 гитлеровцев уничтожил он в уличных боях. </w:t>
      </w:r>
    </w:p>
    <w:p w:rsidR="00F160E7" w:rsidRPr="00124945" w:rsidRDefault="00B73700" w:rsidP="0091711F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>Связисты В. П. Титаев и М. М. Путилов</w:t>
      </w:r>
      <w:r w:rsidR="00CF6DAA">
        <w:rPr>
          <w:rFonts w:ascii="Times New Roman" w:hAnsi="Times New Roman" w:cs="Times New Roman"/>
          <w:sz w:val="28"/>
          <w:szCs w:val="28"/>
        </w:rPr>
        <w:t xml:space="preserve"> </w:t>
      </w:r>
      <w:r w:rsidRPr="00124945">
        <w:rPr>
          <w:rFonts w:ascii="Times New Roman" w:hAnsi="Times New Roman" w:cs="Times New Roman"/>
          <w:sz w:val="28"/>
          <w:szCs w:val="28"/>
        </w:rPr>
        <w:t>восстановили связь, зажав концы оборванного провода зубами.</w:t>
      </w:r>
    </w:p>
    <w:p w:rsidR="00F160E7" w:rsidRPr="00124945" w:rsidRDefault="00B73700" w:rsidP="0091711F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Артиллерист </w:t>
      </w:r>
      <w:proofErr w:type="spellStart"/>
      <w:r w:rsidRPr="00124945">
        <w:rPr>
          <w:rFonts w:ascii="Times New Roman" w:hAnsi="Times New Roman" w:cs="Times New Roman"/>
          <w:sz w:val="28"/>
          <w:szCs w:val="28"/>
        </w:rPr>
        <w:t>Болтенко</w:t>
      </w:r>
      <w:proofErr w:type="spellEnd"/>
      <w:r w:rsidRPr="00124945">
        <w:rPr>
          <w:rFonts w:ascii="Times New Roman" w:hAnsi="Times New Roman" w:cs="Times New Roman"/>
          <w:sz w:val="28"/>
          <w:szCs w:val="28"/>
        </w:rPr>
        <w:t>, оставшись у орудия один, смело вступил в единоборство с 15 вражескими танками и одержал победу.</w:t>
      </w:r>
    </w:p>
    <w:p w:rsidR="0091711F" w:rsidRPr="00124945" w:rsidRDefault="00B73700" w:rsidP="0091711F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Морской пехотинец Михаил </w:t>
      </w:r>
      <w:proofErr w:type="spellStart"/>
      <w:r w:rsidRPr="00124945">
        <w:rPr>
          <w:rFonts w:ascii="Times New Roman" w:hAnsi="Times New Roman" w:cs="Times New Roman"/>
          <w:sz w:val="28"/>
          <w:szCs w:val="28"/>
        </w:rPr>
        <w:t>Паникаха</w:t>
      </w:r>
      <w:proofErr w:type="spellEnd"/>
      <w:r w:rsidRPr="00124945">
        <w:rPr>
          <w:rFonts w:ascii="Times New Roman" w:hAnsi="Times New Roman" w:cs="Times New Roman"/>
          <w:sz w:val="28"/>
          <w:szCs w:val="28"/>
        </w:rPr>
        <w:t xml:space="preserve"> загорелся от разбитой бутылки с зажигательной смесью, с которой он бросился на танк. Не останавливаясь, уже живым факелом он вскочил на танк и собой поджёг фашистскую машину.</w:t>
      </w:r>
      <w:r w:rsidR="0091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160E7" w:rsidRPr="00124945" w:rsidRDefault="00F160E7" w:rsidP="00F160E7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>Время придет – рассеется дым,</w:t>
      </w: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Смолкнет военный гром.</w:t>
      </w: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Шапку, снимая при встрече с ним,</w:t>
      </w: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Скажет народ о нем:</w:t>
      </w: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– Это железный русский солдат,</w:t>
      </w:r>
    </w:p>
    <w:p w:rsidR="00F160E7" w:rsidRPr="00124945" w:rsidRDefault="00B73700" w:rsidP="00F160E7">
      <w:pPr>
        <w:tabs>
          <w:tab w:val="left" w:pos="10348"/>
        </w:tabs>
        <w:spacing w:after="0" w:line="240" w:lineRule="auto"/>
        <w:ind w:left="142" w:firstLine="3260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 Он защищал Сталинград.</w:t>
      </w:r>
    </w:p>
    <w:p w:rsidR="00F160E7" w:rsidRPr="00124945" w:rsidRDefault="00B73700" w:rsidP="00124945">
      <w:pPr>
        <w:tabs>
          <w:tab w:val="left" w:pos="1034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24945">
        <w:rPr>
          <w:rFonts w:ascii="Times New Roman" w:hAnsi="Times New Roman" w:cs="Times New Roman"/>
          <w:sz w:val="28"/>
          <w:szCs w:val="28"/>
        </w:rPr>
        <w:t xml:space="preserve">Мощные удары </w:t>
      </w:r>
      <w:r w:rsidR="00082780" w:rsidRPr="00124945">
        <w:rPr>
          <w:rFonts w:ascii="Times New Roman" w:hAnsi="Times New Roman" w:cs="Times New Roman"/>
          <w:sz w:val="28"/>
          <w:szCs w:val="28"/>
        </w:rPr>
        <w:t xml:space="preserve">орудий и реактивных установок </w:t>
      </w:r>
      <w:r w:rsidRPr="00124945">
        <w:rPr>
          <w:rFonts w:ascii="Times New Roman" w:hAnsi="Times New Roman" w:cs="Times New Roman"/>
          <w:sz w:val="28"/>
          <w:szCs w:val="28"/>
        </w:rPr>
        <w:t>советских войск подавили последние очаги сопротивления. 2 февраля 1943 г. в 16.00 историческая Сталинградская битва закончилась</w:t>
      </w:r>
      <w:r w:rsidR="0091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24945">
        <w:rPr>
          <w:rFonts w:ascii="Times New Roman" w:hAnsi="Times New Roman" w:cs="Times New Roman"/>
          <w:sz w:val="28"/>
          <w:szCs w:val="28"/>
        </w:rPr>
        <w:t xml:space="preserve"> </w:t>
      </w:r>
      <w:r w:rsidR="0091711F" w:rsidRPr="0091711F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  <w:r w:rsidR="0091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11F" w:rsidRPr="0091711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1711F" w:rsidRPr="0091711F">
        <w:rPr>
          <w:rFonts w:ascii="Times New Roman" w:hAnsi="Times New Roman" w:cs="Times New Roman"/>
          <w:sz w:val="20"/>
          <w:szCs w:val="20"/>
        </w:rPr>
        <w:t>фильм)</w:t>
      </w:r>
    </w:p>
    <w:p w:rsidR="0091711F" w:rsidRDefault="00015AF1" w:rsidP="002526EE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91711F" w:rsidRPr="00015AF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015AF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91711F" w:rsidRPr="00015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22</w:t>
      </w:r>
      <w:r w:rsidR="0091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11F" w:rsidRPr="0091711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1711F" w:rsidRPr="0091711F">
        <w:rPr>
          <w:rFonts w:ascii="Times New Roman" w:hAnsi="Times New Roman" w:cs="Times New Roman"/>
          <w:sz w:val="20"/>
          <w:szCs w:val="20"/>
        </w:rPr>
        <w:t>Шуман «Грёзы»)</w:t>
      </w:r>
    </w:p>
    <w:p w:rsidR="0091711F" w:rsidRDefault="0091711F" w:rsidP="002526EE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1F">
        <w:rPr>
          <w:rFonts w:ascii="Times New Roman" w:hAnsi="Times New Roman" w:cs="Times New Roman"/>
          <w:i/>
          <w:sz w:val="28"/>
          <w:szCs w:val="28"/>
        </w:rPr>
        <w:t>Под мелодию Шумана «Грезы» говорит учитель:</w:t>
      </w:r>
      <w:r w:rsidRPr="0091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00" w:rsidRPr="0091711F" w:rsidRDefault="00B73700" w:rsidP="002526EE">
      <w:pPr>
        <w:tabs>
          <w:tab w:val="left" w:pos="1034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711F">
        <w:rPr>
          <w:rFonts w:ascii="Times New Roman" w:hAnsi="Times New Roman" w:cs="Times New Roman"/>
          <w:sz w:val="28"/>
          <w:szCs w:val="28"/>
        </w:rPr>
        <w:t>Мир был поражен и восхищен легендарной победой советских войск, которая положила начало коренному перелому в ходе всей второй мировой войны.</w:t>
      </w:r>
      <w:r w:rsidR="00CF6DAA" w:rsidRPr="0091711F">
        <w:rPr>
          <w:rFonts w:ascii="Times New Roman" w:hAnsi="Times New Roman" w:cs="Times New Roman"/>
          <w:sz w:val="28"/>
          <w:szCs w:val="28"/>
        </w:rPr>
        <w:t xml:space="preserve"> </w:t>
      </w:r>
      <w:r w:rsidR="006F0B97" w:rsidRPr="0091711F">
        <w:rPr>
          <w:rFonts w:ascii="Times New Roman" w:hAnsi="Times New Roman" w:cs="Times New Roman"/>
          <w:sz w:val="28"/>
          <w:szCs w:val="28"/>
        </w:rPr>
        <w:t xml:space="preserve"> </w:t>
      </w:r>
      <w:r w:rsidR="00B560DD" w:rsidRPr="009171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E5B" w:rsidRPr="009171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60D1" w:rsidRPr="0091711F" w:rsidRDefault="00F160E7" w:rsidP="00C460D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героев сделал бессмертными камни Мамаева кургана</w:t>
      </w:r>
      <w:r w:rsidR="00124945"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Пройдут годы и десятилетия</w:t>
      </w:r>
      <w:proofErr w:type="gramStart"/>
      <w:r w:rsidR="00124945"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4945"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сюда, к величественному монументу Победы, будут приходить внуки </w:t>
      </w:r>
      <w:r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правнуки героев. Будут приносить </w:t>
      </w:r>
      <w:proofErr w:type="gramStart"/>
      <w:r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End"/>
      <w:r w:rsidRPr="0091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приводить детей. Здесь люди будут вспоминать тех, кто погиб, защищая вечный огонь жизни.</w:t>
      </w:r>
    </w:p>
    <w:p w:rsidR="00C460D1" w:rsidRDefault="00F160E7" w:rsidP="00C460D1">
      <w:pPr>
        <w:spacing w:after="0" w:line="240" w:lineRule="auto"/>
        <w:ind w:firstLine="3544"/>
        <w:rPr>
          <w:sz w:val="28"/>
          <w:szCs w:val="28"/>
        </w:rPr>
      </w:pPr>
      <w:r w:rsidRPr="00B73700">
        <w:rPr>
          <w:sz w:val="28"/>
          <w:szCs w:val="28"/>
        </w:rPr>
        <w:t>Прошла война, прошла страда,</w:t>
      </w:r>
    </w:p>
    <w:p w:rsidR="00C460D1" w:rsidRDefault="00F160E7" w:rsidP="00C460D1">
      <w:pPr>
        <w:spacing w:after="0" w:line="240" w:lineRule="auto"/>
        <w:ind w:firstLine="3544"/>
        <w:rPr>
          <w:sz w:val="28"/>
          <w:szCs w:val="28"/>
        </w:rPr>
      </w:pPr>
      <w:r w:rsidRPr="00B73700">
        <w:rPr>
          <w:sz w:val="28"/>
          <w:szCs w:val="28"/>
        </w:rPr>
        <w:t xml:space="preserve"> Но боль взывает к людям.</w:t>
      </w:r>
      <w:r>
        <w:rPr>
          <w:sz w:val="28"/>
          <w:szCs w:val="28"/>
        </w:rPr>
        <w:t xml:space="preserve">  </w:t>
      </w:r>
    </w:p>
    <w:p w:rsidR="00C460D1" w:rsidRDefault="00F160E7" w:rsidP="00C460D1">
      <w:pPr>
        <w:spacing w:after="0" w:line="240" w:lineRule="auto"/>
        <w:ind w:firstLine="3544"/>
        <w:rPr>
          <w:sz w:val="28"/>
          <w:szCs w:val="28"/>
        </w:rPr>
      </w:pPr>
      <w:r w:rsidRPr="00B73700">
        <w:rPr>
          <w:sz w:val="28"/>
          <w:szCs w:val="28"/>
        </w:rPr>
        <w:t>Давайте, люди, никогда</w:t>
      </w:r>
    </w:p>
    <w:p w:rsidR="00F160E7" w:rsidRPr="00B73700" w:rsidRDefault="00F160E7" w:rsidP="00C460D1">
      <w:pPr>
        <w:spacing w:after="0" w:line="240" w:lineRule="auto"/>
        <w:ind w:firstLine="3544"/>
        <w:rPr>
          <w:sz w:val="28"/>
          <w:szCs w:val="28"/>
        </w:rPr>
      </w:pPr>
      <w:r w:rsidRPr="00B73700">
        <w:rPr>
          <w:sz w:val="28"/>
          <w:szCs w:val="28"/>
        </w:rPr>
        <w:t xml:space="preserve"> Об этом не забудем!</w:t>
      </w:r>
    </w:p>
    <w:p w:rsidR="00F160E7" w:rsidRPr="00B73700" w:rsidRDefault="0091711F" w:rsidP="00F160E7">
      <w:pPr>
        <w:keepNext/>
        <w:keepLines/>
        <w:spacing w:after="0" w:line="240" w:lineRule="auto"/>
        <w:ind w:right="940" w:firstLine="340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0E7" w:rsidRPr="00B73700">
        <w:rPr>
          <w:sz w:val="28"/>
          <w:szCs w:val="28"/>
        </w:rPr>
        <w:t xml:space="preserve"> Пусть память вечную о ней</w:t>
      </w:r>
    </w:p>
    <w:p w:rsidR="00F160E7" w:rsidRPr="00B73700" w:rsidRDefault="00F160E7" w:rsidP="00F160E7">
      <w:pPr>
        <w:keepNext/>
        <w:keepLines/>
        <w:spacing w:after="0" w:line="240" w:lineRule="auto"/>
        <w:ind w:left="400" w:right="940" w:firstLine="3002"/>
        <w:jc w:val="both"/>
        <w:outlineLvl w:val="1"/>
        <w:rPr>
          <w:sz w:val="28"/>
          <w:szCs w:val="28"/>
        </w:rPr>
      </w:pPr>
      <w:r w:rsidRPr="00B73700">
        <w:rPr>
          <w:sz w:val="28"/>
          <w:szCs w:val="28"/>
        </w:rPr>
        <w:t xml:space="preserve"> </w:t>
      </w:r>
      <w:r w:rsidR="0091711F">
        <w:rPr>
          <w:sz w:val="28"/>
          <w:szCs w:val="28"/>
        </w:rPr>
        <w:t xml:space="preserve"> </w:t>
      </w:r>
      <w:r w:rsidRPr="00B73700">
        <w:rPr>
          <w:sz w:val="28"/>
          <w:szCs w:val="28"/>
        </w:rPr>
        <w:t>Хранят, об этой муке,</w:t>
      </w:r>
    </w:p>
    <w:p w:rsidR="00F160E7" w:rsidRPr="00B73700" w:rsidRDefault="0091711F" w:rsidP="00F160E7">
      <w:pPr>
        <w:keepNext/>
        <w:keepLines/>
        <w:spacing w:after="0" w:line="240" w:lineRule="auto"/>
        <w:ind w:left="400" w:right="940" w:firstLine="300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0E7" w:rsidRPr="00B73700">
        <w:rPr>
          <w:sz w:val="28"/>
          <w:szCs w:val="28"/>
        </w:rPr>
        <w:t xml:space="preserve"> И дети нынешних детей,</w:t>
      </w:r>
    </w:p>
    <w:p w:rsidR="00926399" w:rsidRDefault="00F160E7" w:rsidP="009263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3700">
        <w:rPr>
          <w:sz w:val="28"/>
          <w:szCs w:val="28"/>
        </w:rPr>
        <w:t xml:space="preserve"> </w:t>
      </w:r>
      <w:r w:rsidR="003E229B">
        <w:rPr>
          <w:sz w:val="28"/>
          <w:szCs w:val="28"/>
        </w:rPr>
        <w:t xml:space="preserve">                                               </w:t>
      </w:r>
      <w:r w:rsidR="0091711F">
        <w:rPr>
          <w:sz w:val="28"/>
          <w:szCs w:val="28"/>
        </w:rPr>
        <w:t xml:space="preserve"> </w:t>
      </w:r>
      <w:r w:rsidRPr="00B73700">
        <w:rPr>
          <w:sz w:val="28"/>
          <w:szCs w:val="28"/>
        </w:rPr>
        <w:t>И наших внуков внуки.</w:t>
      </w:r>
      <w:r w:rsidR="00926399" w:rsidRPr="00926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97" w:rsidRDefault="006F0B97" w:rsidP="009263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B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15AF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="00015AF1" w:rsidRPr="00015AF1"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r w:rsidR="00015AF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015AF1" w:rsidRPr="00015AF1">
        <w:rPr>
          <w:rFonts w:ascii="Times New Roman" w:hAnsi="Times New Roman" w:cs="Times New Roman"/>
          <w:b/>
          <w:sz w:val="28"/>
          <w:szCs w:val="28"/>
          <w:u w:val="single"/>
        </w:rPr>
        <w:t xml:space="preserve">ы </w:t>
      </w:r>
      <w:r w:rsidR="0091711F" w:rsidRPr="00015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23</w:t>
      </w:r>
      <w:r w:rsidR="00015AF1">
        <w:rPr>
          <w:rFonts w:ascii="Times New Roman" w:hAnsi="Times New Roman" w:cs="Times New Roman"/>
          <w:sz w:val="28"/>
          <w:szCs w:val="28"/>
        </w:rPr>
        <w:t xml:space="preserve"> </w:t>
      </w:r>
      <w:r w:rsidR="00015AF1" w:rsidRPr="00015AF1">
        <w:rPr>
          <w:rFonts w:ascii="Times New Roman" w:hAnsi="Times New Roman" w:cs="Times New Roman"/>
          <w:sz w:val="20"/>
          <w:szCs w:val="20"/>
        </w:rPr>
        <w:t>(П</w:t>
      </w:r>
      <w:r w:rsidRPr="00015AF1">
        <w:rPr>
          <w:rFonts w:ascii="Times New Roman" w:hAnsi="Times New Roman" w:cs="Times New Roman"/>
          <w:sz w:val="20"/>
          <w:szCs w:val="20"/>
        </w:rPr>
        <w:t>есня</w:t>
      </w:r>
      <w:r w:rsidR="00015AF1" w:rsidRPr="00015AF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15AF1" w:rsidRPr="00015AF1">
        <w:rPr>
          <w:rFonts w:ascii="Times New Roman" w:hAnsi="Times New Roman" w:cs="Times New Roman"/>
          <w:sz w:val="20"/>
          <w:szCs w:val="20"/>
        </w:rPr>
        <w:t xml:space="preserve"> В.Михайлов</w:t>
      </w:r>
      <w:proofErr w:type="gramStart"/>
      <w:r w:rsidR="00015AF1" w:rsidRPr="00015AF1">
        <w:rPr>
          <w:rFonts w:ascii="Times New Roman" w:hAnsi="Times New Roman" w:cs="Times New Roman"/>
          <w:sz w:val="20"/>
          <w:szCs w:val="20"/>
        </w:rPr>
        <w:t xml:space="preserve">  </w:t>
      </w:r>
      <w:r w:rsidRPr="00015AF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26399" w:rsidRDefault="00C460D1" w:rsidP="009263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7E4D7C">
        <w:rPr>
          <w:rFonts w:ascii="Times New Roman" w:hAnsi="Times New Roman" w:cs="Times New Roman"/>
          <w:sz w:val="28"/>
          <w:szCs w:val="28"/>
        </w:rPr>
        <w:t xml:space="preserve">Общаясь сегодня с вами, мне очень хотелось, чтобы </w:t>
      </w:r>
      <w:r>
        <w:rPr>
          <w:rFonts w:ascii="Times New Roman" w:hAnsi="Times New Roman" w:cs="Times New Roman"/>
          <w:sz w:val="28"/>
          <w:szCs w:val="28"/>
        </w:rPr>
        <w:t>вы поняли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E4D7C">
        <w:rPr>
          <w:rFonts w:ascii="Times New Roman" w:hAnsi="Times New Roman" w:cs="Times New Roman"/>
          <w:sz w:val="28"/>
          <w:szCs w:val="28"/>
        </w:rPr>
        <w:t xml:space="preserve"> </w:t>
      </w:r>
      <w:r w:rsidR="009263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6399">
        <w:rPr>
          <w:rFonts w:ascii="Times New Roman" w:hAnsi="Times New Roman" w:cs="Times New Roman"/>
          <w:sz w:val="28"/>
          <w:szCs w:val="28"/>
        </w:rPr>
        <w:t>се может родная земля: может накормить душистым  хлебом, напоить из своих родников, дать возможность красоваться  красотой своей природы. Единственно</w:t>
      </w:r>
      <w:r w:rsidR="006F0B97">
        <w:rPr>
          <w:rFonts w:ascii="Times New Roman" w:hAnsi="Times New Roman" w:cs="Times New Roman"/>
          <w:sz w:val="28"/>
          <w:szCs w:val="28"/>
        </w:rPr>
        <w:t>е</w:t>
      </w:r>
      <w:r w:rsidR="00926399">
        <w:rPr>
          <w:rFonts w:ascii="Times New Roman" w:hAnsi="Times New Roman" w:cs="Times New Roman"/>
          <w:sz w:val="28"/>
          <w:szCs w:val="28"/>
        </w:rPr>
        <w:t>, чего не может родная земля – защитить сама себя. Поэтому долг того, кто ест её хлеб, пьёт её воду, любуется красотой её природы – стать на защиту, в том числе и с ружьём в руках.</w:t>
      </w:r>
    </w:p>
    <w:p w:rsidR="00FA374D" w:rsidRPr="002E47AD" w:rsidRDefault="00FA374D" w:rsidP="0092639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подтверждает простую истину: без патриотизма, без прогрессивных традиций невозможно построить сильное государство. Без глубокого уважения </w:t>
      </w:r>
      <w:r w:rsidR="00F1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героической истории нашего Отечества, армии и флота невозможно вырастить здоровую, в духовном смысле, молодёжь, способную в самых трудных условиях самоотверженно защищать свою Родину, верой и правдой служить своему народу.</w:t>
      </w:r>
    </w:p>
    <w:p w:rsidR="006B7A66" w:rsidRDefault="00FA374D" w:rsidP="006B7A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4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вы всегда будите помнить величайши</w:t>
      </w:r>
      <w:r w:rsidR="009263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даты истории нашей</w:t>
      </w:r>
      <w:r w:rsidRPr="00FA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6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</w:t>
      </w:r>
      <w:r w:rsidRPr="00FA3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достойны  её.</w:t>
      </w:r>
      <w:r w:rsidR="00A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вас за  поддержку. </w:t>
      </w:r>
      <w:r w:rsidR="00A22D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 благополучия и мира, счастья и трудолюбия.</w:t>
      </w:r>
    </w:p>
    <w:p w:rsidR="00015AF1" w:rsidRDefault="00015AF1" w:rsidP="006B7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015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24</w:t>
      </w:r>
    </w:p>
    <w:p w:rsidR="00015AF1" w:rsidRDefault="00015AF1" w:rsidP="006B7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5AF1" w:rsidRDefault="00015AF1" w:rsidP="006B7A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5AF1" w:rsidRP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состоит из росинок,</w:t>
      </w: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капелек пара -  туман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– из мельчайших песчинок,</w:t>
      </w: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из россиян.</w:t>
      </w: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F1" w:rsidRPr="00015AF1" w:rsidRDefault="00015AF1" w:rsidP="00015AF1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5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за внимание !</w:t>
      </w:r>
    </w:p>
    <w:sectPr w:rsidR="00015AF1" w:rsidRPr="00015AF1" w:rsidSect="003671C9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7A617F"/>
    <w:multiLevelType w:val="hybridMultilevel"/>
    <w:tmpl w:val="3542997A"/>
    <w:lvl w:ilvl="0" w:tplc="541C134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A4E8354" w:tentative="1">
      <w:start w:val="1"/>
      <w:numFmt w:val="bullet"/>
      <w:lvlText w:val="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B5EEF382" w:tentative="1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310FB0C" w:tentative="1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2826A82" w:tentative="1">
      <w:start w:val="1"/>
      <w:numFmt w:val="bullet"/>
      <w:lvlText w:val="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BE8104E" w:tentative="1">
      <w:start w:val="1"/>
      <w:numFmt w:val="bullet"/>
      <w:lvlText w:val="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732EE86" w:tentative="1">
      <w:start w:val="1"/>
      <w:numFmt w:val="bullet"/>
      <w:lvlText w:val="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EB26D28" w:tentative="1">
      <w:start w:val="1"/>
      <w:numFmt w:val="bullet"/>
      <w:lvlText w:val="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BF6FC96" w:tentative="1">
      <w:start w:val="1"/>
      <w:numFmt w:val="bullet"/>
      <w:lvlText w:val="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BF903AD"/>
    <w:multiLevelType w:val="hybridMultilevel"/>
    <w:tmpl w:val="4E8E27C8"/>
    <w:lvl w:ilvl="0" w:tplc="9050B4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8E1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A0B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CD7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DC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E3E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42C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492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CC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E5"/>
    <w:rsid w:val="00007ABA"/>
    <w:rsid w:val="00010924"/>
    <w:rsid w:val="00015AF1"/>
    <w:rsid w:val="00033CA7"/>
    <w:rsid w:val="00043913"/>
    <w:rsid w:val="00080ED0"/>
    <w:rsid w:val="00082780"/>
    <w:rsid w:val="00087C29"/>
    <w:rsid w:val="000E63E5"/>
    <w:rsid w:val="00124945"/>
    <w:rsid w:val="00146B93"/>
    <w:rsid w:val="001560B9"/>
    <w:rsid w:val="00175FE7"/>
    <w:rsid w:val="001A6824"/>
    <w:rsid w:val="00204C52"/>
    <w:rsid w:val="00235168"/>
    <w:rsid w:val="002526EE"/>
    <w:rsid w:val="00281CD7"/>
    <w:rsid w:val="002E47AD"/>
    <w:rsid w:val="002E7169"/>
    <w:rsid w:val="0033261A"/>
    <w:rsid w:val="00361F28"/>
    <w:rsid w:val="003671C9"/>
    <w:rsid w:val="00384220"/>
    <w:rsid w:val="003D394E"/>
    <w:rsid w:val="003E229B"/>
    <w:rsid w:val="00401F78"/>
    <w:rsid w:val="00434D80"/>
    <w:rsid w:val="00435955"/>
    <w:rsid w:val="004806A4"/>
    <w:rsid w:val="004B48AC"/>
    <w:rsid w:val="004E14CE"/>
    <w:rsid w:val="0058559B"/>
    <w:rsid w:val="00587B8A"/>
    <w:rsid w:val="005967A9"/>
    <w:rsid w:val="005A14B7"/>
    <w:rsid w:val="005A65D8"/>
    <w:rsid w:val="005B790F"/>
    <w:rsid w:val="005C3CE5"/>
    <w:rsid w:val="005D261E"/>
    <w:rsid w:val="00611DC7"/>
    <w:rsid w:val="006336CA"/>
    <w:rsid w:val="0067205F"/>
    <w:rsid w:val="006B091F"/>
    <w:rsid w:val="006B7A66"/>
    <w:rsid w:val="006F0B97"/>
    <w:rsid w:val="006F75D0"/>
    <w:rsid w:val="00700ED8"/>
    <w:rsid w:val="00706A68"/>
    <w:rsid w:val="00711968"/>
    <w:rsid w:val="00765A36"/>
    <w:rsid w:val="00771C53"/>
    <w:rsid w:val="00772619"/>
    <w:rsid w:val="0077273A"/>
    <w:rsid w:val="0078393A"/>
    <w:rsid w:val="007D1BD1"/>
    <w:rsid w:val="007D205A"/>
    <w:rsid w:val="007D6E6A"/>
    <w:rsid w:val="007E4D7C"/>
    <w:rsid w:val="00821308"/>
    <w:rsid w:val="0083486B"/>
    <w:rsid w:val="008F0DED"/>
    <w:rsid w:val="00914271"/>
    <w:rsid w:val="0091711F"/>
    <w:rsid w:val="00926399"/>
    <w:rsid w:val="00927B7F"/>
    <w:rsid w:val="0093265C"/>
    <w:rsid w:val="0095206F"/>
    <w:rsid w:val="009C47E6"/>
    <w:rsid w:val="009F70AD"/>
    <w:rsid w:val="00A22D10"/>
    <w:rsid w:val="00A452A6"/>
    <w:rsid w:val="00AA18DD"/>
    <w:rsid w:val="00AE3A26"/>
    <w:rsid w:val="00AE78F1"/>
    <w:rsid w:val="00AF5B71"/>
    <w:rsid w:val="00B3740D"/>
    <w:rsid w:val="00B560DD"/>
    <w:rsid w:val="00B73700"/>
    <w:rsid w:val="00B75B8A"/>
    <w:rsid w:val="00BD25F6"/>
    <w:rsid w:val="00BD361A"/>
    <w:rsid w:val="00C01A0C"/>
    <w:rsid w:val="00C0553F"/>
    <w:rsid w:val="00C15EC5"/>
    <w:rsid w:val="00C367F8"/>
    <w:rsid w:val="00C40FB9"/>
    <w:rsid w:val="00C42726"/>
    <w:rsid w:val="00C460D1"/>
    <w:rsid w:val="00C83E5B"/>
    <w:rsid w:val="00CC5D35"/>
    <w:rsid w:val="00CD2C99"/>
    <w:rsid w:val="00CF6DAA"/>
    <w:rsid w:val="00D279A3"/>
    <w:rsid w:val="00D80DD2"/>
    <w:rsid w:val="00D93D8C"/>
    <w:rsid w:val="00DD0C35"/>
    <w:rsid w:val="00DF0887"/>
    <w:rsid w:val="00E21D92"/>
    <w:rsid w:val="00E41200"/>
    <w:rsid w:val="00E768F3"/>
    <w:rsid w:val="00F12637"/>
    <w:rsid w:val="00F12BC0"/>
    <w:rsid w:val="00F160E7"/>
    <w:rsid w:val="00F17B04"/>
    <w:rsid w:val="00F2422C"/>
    <w:rsid w:val="00F67D6F"/>
    <w:rsid w:val="00FA374D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062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620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37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8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650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913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565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31">
          <w:marLeft w:val="677"/>
          <w:marRight w:val="0"/>
          <w:marTop w:val="13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723">
          <w:marLeft w:val="677"/>
          <w:marRight w:val="0"/>
          <w:marTop w:val="144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994">
          <w:marLeft w:val="677"/>
          <w:marRight w:val="0"/>
          <w:marTop w:val="144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505">
          <w:marLeft w:val="677"/>
          <w:marRight w:val="0"/>
          <w:marTop w:val="144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799">
          <w:marLeft w:val="677"/>
          <w:marRight w:val="0"/>
          <w:marTop w:val="144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5705-3D27-4A03-975E-8E90D27E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24</cp:revision>
  <cp:lastPrinted>2012-12-10T21:51:00Z</cp:lastPrinted>
  <dcterms:created xsi:type="dcterms:W3CDTF">2012-12-10T18:36:00Z</dcterms:created>
  <dcterms:modified xsi:type="dcterms:W3CDTF">2013-02-10T16:25:00Z</dcterms:modified>
</cp:coreProperties>
</file>